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液体絮凝剂采购项目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液体絮凝剂采购项目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033"/>
        <w:gridCol w:w="1782"/>
        <w:gridCol w:w="730"/>
        <w:gridCol w:w="1029"/>
        <w:gridCol w:w="1332"/>
        <w:gridCol w:w="1049"/>
        <w:gridCol w:w="1218"/>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1033" w:type="dxa"/>
            <w:noWrap w:val="0"/>
            <w:vAlign w:val="center"/>
          </w:tcPr>
          <w:p w14:paraId="20BBD36F">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lang w:eastAsia="zh-CN"/>
              </w:rPr>
              <w:t>液体絮凝剂</w:t>
            </w:r>
          </w:p>
        </w:tc>
        <w:tc>
          <w:tcPr>
            <w:tcW w:w="1782" w:type="dxa"/>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rPr>
              <w:t>有机高分子型，固含量≥10%</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64</w:t>
            </w:r>
          </w:p>
        </w:tc>
        <w:tc>
          <w:tcPr>
            <w:tcW w:w="747"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4900</w:t>
            </w:r>
          </w:p>
        </w:tc>
        <w:tc>
          <w:tcPr>
            <w:tcW w:w="588"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深圳</w:t>
            </w:r>
            <w:r>
              <w:rPr>
                <w:rFonts w:hint="eastAsia" w:ascii="仿宋" w:hAnsi="仿宋" w:eastAsia="仿宋" w:cs="仿宋"/>
                <w:sz w:val="24"/>
                <w:szCs w:val="24"/>
              </w:rPr>
              <w:t>市</w:t>
            </w:r>
          </w:p>
        </w:tc>
        <w:tc>
          <w:tcPr>
            <w:tcW w:w="683"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液体絮凝剂采购项目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4900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4</w:t>
      </w:r>
      <w:bookmarkStart w:id="22" w:name="_GoBack"/>
      <w:bookmarkEnd w:id="22"/>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液体絮凝剂</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液体絮凝剂采购项目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液体絮凝剂</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3099"/>
      <w:bookmarkStart w:id="11" w:name="_Toc199213728"/>
      <w:bookmarkStart w:id="12" w:name="_Toc201719103"/>
      <w:bookmarkStart w:id="13" w:name="_Toc201401643"/>
      <w:bookmarkStart w:id="14" w:name="_Toc199215931"/>
      <w:bookmarkStart w:id="15" w:name="_Toc201742844"/>
      <w:bookmarkStart w:id="16" w:name="_Toc201997927"/>
      <w:bookmarkStart w:id="17" w:name="_Toc19921576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液体絮凝剂</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液体絮凝剂</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有机高分子型，固含量≥10%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7"/>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液体絮凝剂</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有机高分子型，固含量≥10%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液体絮凝剂采购项目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液体絮凝剂采购项目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液体絮凝剂采购项目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液体絮凝剂采购项目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液体絮凝剂采购项目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8"/>
        <w:gridCol w:w="1322"/>
        <w:gridCol w:w="1674"/>
        <w:gridCol w:w="1142"/>
        <w:gridCol w:w="867"/>
        <w:gridCol w:w="1459"/>
        <w:gridCol w:w="1509"/>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5"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4"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液体絮凝剂采购项目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5"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4"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5"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5"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4"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5"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深圳</w:t>
            </w:r>
            <w:r>
              <w:rPr>
                <w:rFonts w:hint="eastAsia" w:ascii="仿宋" w:hAnsi="仿宋" w:eastAsia="仿宋" w:cs="仿宋"/>
                <w:sz w:val="24"/>
                <w:szCs w:val="24"/>
              </w:rPr>
              <w:t>市</w:t>
            </w:r>
          </w:p>
        </w:tc>
        <w:tc>
          <w:tcPr>
            <w:tcW w:w="615"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4"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5"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5"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467"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811"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5"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液体絮凝剂</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有机高分子型，固含量≥10%</w:t>
            </w:r>
          </w:p>
        </w:tc>
        <w:tc>
          <w:tcPr>
            <w:tcW w:w="615"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467"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8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811"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5"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5"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4"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5"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4"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5"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615"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4"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482C4ED-E7B9-4C4F-807F-FDBF330FC361}"/>
  </w:font>
  <w:font w:name="宋体">
    <w:panose1 w:val="02010600030101010101"/>
    <w:charset w:val="7A"/>
    <w:family w:val="auto"/>
    <w:pitch w:val="default"/>
    <w:sig w:usb0="00000203" w:usb1="288F0000" w:usb2="00000006" w:usb3="00000000" w:csb0="00040001" w:csb1="00000000"/>
    <w:embedRegular r:id="rId2" w:fontKey="{F8810C7A-2A03-410A-AA90-118E06D53469}"/>
  </w:font>
  <w:font w:name="Wingdings">
    <w:panose1 w:val="05000000000000000000"/>
    <w:charset w:val="02"/>
    <w:family w:val="auto"/>
    <w:pitch w:val="default"/>
    <w:sig w:usb0="00000000" w:usb1="00000000" w:usb2="00000000" w:usb3="00000000" w:csb0="80000000" w:csb1="00000000"/>
    <w:embedRegular r:id="rId3" w:fontKey="{7C7746CA-4D47-4AA3-92D9-9240B12D3CB7}"/>
  </w:font>
  <w:font w:name="Arial">
    <w:panose1 w:val="020B0604020202020204"/>
    <w:charset w:val="01"/>
    <w:family w:val="swiss"/>
    <w:pitch w:val="default"/>
    <w:sig w:usb0="E0002EFF" w:usb1="C000785B" w:usb2="00000009" w:usb3="00000000" w:csb0="400001FF" w:csb1="FFFF0000"/>
    <w:embedRegular r:id="rId4" w:fontKey="{3C8A38E9-61BD-40F0-872D-D35B3F53D8F0}"/>
  </w:font>
  <w:font w:name="黑体">
    <w:panose1 w:val="02010609060101010101"/>
    <w:charset w:val="86"/>
    <w:family w:val="auto"/>
    <w:pitch w:val="default"/>
    <w:sig w:usb0="800002BF" w:usb1="38CF7CFA" w:usb2="00000016" w:usb3="00000000" w:csb0="00040001" w:csb1="00000000"/>
    <w:embedRegular r:id="rId5" w:fontKey="{18AB755E-6A29-4D25-A5F8-0D86F3F985B9}"/>
  </w:font>
  <w:font w:name="Courier New">
    <w:panose1 w:val="02070309020205020404"/>
    <w:charset w:val="01"/>
    <w:family w:val="modern"/>
    <w:pitch w:val="default"/>
    <w:sig w:usb0="E0002EFF" w:usb1="C0007843" w:usb2="00000009" w:usb3="00000000" w:csb0="400001FF" w:csb1="FFFF0000"/>
    <w:embedRegular r:id="rId6" w:fontKey="{0FC8097D-9C2B-4719-BE50-A4CCC8520D61}"/>
  </w:font>
  <w:font w:name="Symbol">
    <w:panose1 w:val="05050102010706020507"/>
    <w:charset w:val="02"/>
    <w:family w:val="roman"/>
    <w:pitch w:val="default"/>
    <w:sig w:usb0="00000000" w:usb1="00000000" w:usb2="00000000" w:usb3="00000000" w:csb0="80000000" w:csb1="00000000"/>
    <w:embedRegular r:id="rId7" w:fontKey="{D3F9EFE1-1F10-4F14-B0EC-6D727FB8E16B}"/>
  </w:font>
  <w:font w:name="Calibri">
    <w:panose1 w:val="020F0502020204030204"/>
    <w:charset w:val="00"/>
    <w:family w:val="swiss"/>
    <w:pitch w:val="default"/>
    <w:sig w:usb0="E4002EFF" w:usb1="C200247B" w:usb2="00000009" w:usb3="00000000" w:csb0="200001FF" w:csb1="00000000"/>
    <w:embedRegular r:id="rId8" w:fontKey="{852A0A11-E8CE-419C-976F-2A45D6D81A4D}"/>
  </w:font>
  <w:font w:name="Calibri Light">
    <w:panose1 w:val="020F0302020204030204"/>
    <w:charset w:val="00"/>
    <w:family w:val="swiss"/>
    <w:pitch w:val="default"/>
    <w:sig w:usb0="E4002EFF" w:usb1="C200247B" w:usb2="00000009" w:usb3="00000000" w:csb0="200001FF" w:csb1="00000000"/>
    <w:embedRegular r:id="rId9" w:fontKey="{92EF4CBC-359E-4A51-A3FC-067F61631B8D}"/>
  </w:font>
  <w:font w:name="Cambria">
    <w:panose1 w:val="02040503050406030204"/>
    <w:charset w:val="00"/>
    <w:family w:val="roman"/>
    <w:pitch w:val="default"/>
    <w:sig w:usb0="E00006FF" w:usb1="420024FF" w:usb2="02000000" w:usb3="00000000" w:csb0="2000019F" w:csb1="00000000"/>
    <w:embedRegular r:id="rId10" w:fontKey="{9009D840-3791-40D7-ACAB-F33710D57A16}"/>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E7B14DC5-4885-4471-AF2A-1DDAE9A83340}"/>
  </w:font>
  <w:font w:name="方正小标宋简体">
    <w:panose1 w:val="02010600010101010101"/>
    <w:charset w:val="86"/>
    <w:family w:val="auto"/>
    <w:pitch w:val="default"/>
    <w:sig w:usb0="00000001" w:usb1="080E0000" w:usb2="00000000" w:usb3="00000000" w:csb0="00040000" w:csb1="00000000"/>
    <w:embedRegular r:id="rId12" w:fontKey="{AD4E2D9C-FEA1-4E70-9D1C-2DC704C6C553}"/>
  </w:font>
  <w:font w:name="长城小">
    <w:altName w:val="宋体"/>
    <w:panose1 w:val="00000000000000000000"/>
    <w:charset w:val="86"/>
    <w:family w:val="modern"/>
    <w:pitch w:val="default"/>
    <w:sig w:usb0="00000000" w:usb1="00000000" w:usb2="00000000" w:usb3="00000000" w:csb0="00040001" w:csb1="00000000"/>
    <w:embedRegular r:id="rId13" w:fontKey="{0D940F07-842A-420B-AC7D-F59B9F7488EE}"/>
  </w:font>
  <w:font w:name="长城小标宋体">
    <w:altName w:val="宋体"/>
    <w:panose1 w:val="00000000000000000000"/>
    <w:charset w:val="86"/>
    <w:family w:val="auto"/>
    <w:pitch w:val="default"/>
    <w:sig w:usb0="00000000" w:usb1="00000000" w:usb2="00000000" w:usb3="00000000" w:csb0="00000000" w:csb1="00000000"/>
    <w:embedRegular r:id="rId14" w:fontKey="{9D930904-B8ED-49CA-B802-8910BF895D10}"/>
  </w:font>
  <w:font w:name="仿宋">
    <w:panose1 w:val="02010609060101010101"/>
    <w:charset w:val="86"/>
    <w:family w:val="modern"/>
    <w:pitch w:val="default"/>
    <w:sig w:usb0="800002BF" w:usb1="38CF7CFA" w:usb2="00000016" w:usb3="00000000" w:csb0="00040001" w:csb1="00000000"/>
    <w:embedRegular r:id="rId15" w:fontKey="{A79016B5-B573-453B-AD8E-6042F309E0BD}"/>
  </w:font>
  <w:font w:name="微软雅黑">
    <w:panose1 w:val="020B0503020204020204"/>
    <w:charset w:val="86"/>
    <w:family w:val="swiss"/>
    <w:pitch w:val="default"/>
    <w:sig w:usb0="80000287" w:usb1="2ACF3C50" w:usb2="00000016" w:usb3="00000000" w:csb0="0004001F" w:csb1="00000000"/>
    <w:embedRegular r:id="rId16" w:fontKey="{0B925C60-25C7-4A9E-A874-C700A337948E}"/>
  </w:font>
  <w:font w:name="Times New Roman Regular">
    <w:altName w:val="Times New Roman"/>
    <w:panose1 w:val="00000000000000000000"/>
    <w:charset w:val="00"/>
    <w:family w:val="auto"/>
    <w:pitch w:val="default"/>
    <w:sig w:usb0="00000000" w:usb1="00000000" w:usb2="00000009" w:usb3="00000000" w:csb0="400001FF" w:csb1="FFFF0000"/>
    <w:embedRegular r:id="rId17" w:fontKey="{ACD06577-B30A-476C-A7DB-5CF6E8F229FD}"/>
  </w:font>
  <w:font w:name="Wingdings 2">
    <w:panose1 w:val="05020102010507070707"/>
    <w:charset w:val="02"/>
    <w:family w:val="roman"/>
    <w:pitch w:val="default"/>
    <w:sig w:usb0="00000000" w:usb1="00000000" w:usb2="00000000" w:usb3="00000000" w:csb0="80000000" w:csb1="00000000"/>
    <w:embedRegular r:id="rId18" w:fontKey="{4C16DA10-3DB6-4E05-A9C6-6E9807B3DD7A}"/>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2AC2486"/>
    <w:rsid w:val="23845F84"/>
    <w:rsid w:val="23884315"/>
    <w:rsid w:val="247022A7"/>
    <w:rsid w:val="24B95082"/>
    <w:rsid w:val="24C1046C"/>
    <w:rsid w:val="257FF5EF"/>
    <w:rsid w:val="26DC0652"/>
    <w:rsid w:val="27BED872"/>
    <w:rsid w:val="27C81105"/>
    <w:rsid w:val="28AF13DB"/>
    <w:rsid w:val="28F434A6"/>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5E74A5"/>
    <w:rsid w:val="57831D16"/>
    <w:rsid w:val="57AFC3C2"/>
    <w:rsid w:val="57CC5C5D"/>
    <w:rsid w:val="584D6CAB"/>
    <w:rsid w:val="58B21AB7"/>
    <w:rsid w:val="59632793"/>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8859</Words>
  <Characters>9245</Characters>
  <Lines>12</Lines>
  <Paragraphs>23</Paragraphs>
  <TotalTime>142</TotalTime>
  <ScaleCrop>false</ScaleCrop>
  <LinksUpToDate>false</LinksUpToDate>
  <CharactersWithSpaces>9797</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2026-02-04T10:53:53Z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