
<file path=[Content_Types].xml><?xml version="1.0" encoding="utf-8"?>
<Types xmlns="http://schemas.openxmlformats.org/package/2006/content-types">
  <Default Extension="emf" ContentType="image/x-emf"/>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5A786" w14:textId="77777777" w:rsidR="00087EB5" w:rsidRPr="00872886" w:rsidRDefault="00087EB5">
      <w:pPr>
        <w:spacing w:after="78"/>
        <w:jc w:val="center"/>
        <w:rPr>
          <w:rFonts w:ascii="Times New Roman" w:eastAsia="仿宋" w:hAnsi="Times New Roman"/>
          <w:bCs/>
          <w:sz w:val="32"/>
          <w:szCs w:val="32"/>
        </w:rPr>
      </w:pPr>
    </w:p>
    <w:p w14:paraId="49888630" w14:textId="77777777" w:rsidR="00087EB5" w:rsidRPr="00872886" w:rsidRDefault="00087EB5">
      <w:pPr>
        <w:pStyle w:val="af9"/>
        <w:spacing w:after="78"/>
        <w:rPr>
          <w:rFonts w:ascii="Times New Roman" w:eastAsia="仿宋" w:hAnsi="Times New Roman"/>
          <w:bCs/>
          <w:sz w:val="32"/>
          <w:szCs w:val="32"/>
        </w:rPr>
      </w:pPr>
    </w:p>
    <w:p w14:paraId="1590B65B" w14:textId="77777777" w:rsidR="00087EB5" w:rsidRPr="00872886" w:rsidRDefault="00087EB5">
      <w:pPr>
        <w:pStyle w:val="af9"/>
        <w:spacing w:after="78"/>
        <w:rPr>
          <w:rFonts w:ascii="Times New Roman" w:eastAsia="仿宋" w:hAnsi="Times New Roman"/>
          <w:bCs/>
          <w:sz w:val="32"/>
          <w:szCs w:val="32"/>
        </w:rPr>
      </w:pPr>
    </w:p>
    <w:p w14:paraId="6BB08F82" w14:textId="77777777" w:rsidR="00087EB5" w:rsidRPr="00872886" w:rsidRDefault="00087EB5">
      <w:pPr>
        <w:spacing w:after="78"/>
        <w:jc w:val="center"/>
        <w:rPr>
          <w:rFonts w:ascii="Times New Roman" w:eastAsia="仿宋" w:hAnsi="Times New Roman"/>
          <w:b/>
          <w:sz w:val="44"/>
          <w:szCs w:val="44"/>
        </w:rPr>
      </w:pPr>
    </w:p>
    <w:p w14:paraId="6F7E4EE2" w14:textId="77777777" w:rsidR="00087EB5" w:rsidRPr="00872886" w:rsidRDefault="00087EB5">
      <w:pPr>
        <w:spacing w:after="78"/>
        <w:jc w:val="center"/>
        <w:rPr>
          <w:rFonts w:ascii="Times New Roman" w:eastAsia="仿宋" w:hAnsi="Times New Roman"/>
          <w:b/>
          <w:sz w:val="44"/>
          <w:szCs w:val="44"/>
        </w:rPr>
      </w:pPr>
    </w:p>
    <w:p w14:paraId="5BA51A3A" w14:textId="77777777" w:rsidR="00087EB5" w:rsidRPr="00872886" w:rsidRDefault="00087EB5">
      <w:pPr>
        <w:spacing w:after="78"/>
        <w:jc w:val="center"/>
        <w:rPr>
          <w:rFonts w:ascii="Times New Roman" w:eastAsia="仿宋" w:hAnsi="Times New Roman"/>
          <w:b/>
          <w:sz w:val="44"/>
          <w:szCs w:val="44"/>
        </w:rPr>
      </w:pPr>
    </w:p>
    <w:p w14:paraId="67EC1316" w14:textId="77777777" w:rsidR="00087EB5" w:rsidRPr="00872886" w:rsidRDefault="00087EB5">
      <w:pPr>
        <w:spacing w:after="78"/>
        <w:rPr>
          <w:rFonts w:ascii="Times New Roman" w:eastAsia="仿宋" w:hAnsi="Times New Roman"/>
          <w:b/>
          <w:sz w:val="44"/>
          <w:szCs w:val="44"/>
        </w:rPr>
      </w:pPr>
    </w:p>
    <w:p w14:paraId="66A52209" w14:textId="77777777" w:rsidR="00087EB5" w:rsidRPr="00872886" w:rsidRDefault="00087EB5">
      <w:pPr>
        <w:spacing w:after="78"/>
        <w:jc w:val="center"/>
        <w:rPr>
          <w:rFonts w:ascii="Times New Roman" w:eastAsia="仿宋" w:hAnsi="Times New Roman"/>
          <w:b/>
          <w:sz w:val="44"/>
          <w:szCs w:val="44"/>
        </w:rPr>
      </w:pPr>
    </w:p>
    <w:p w14:paraId="68179473" w14:textId="432C2466" w:rsidR="00087EB5" w:rsidRPr="00872886" w:rsidRDefault="009934C8">
      <w:pPr>
        <w:spacing w:after="78" w:line="640" w:lineRule="exact"/>
        <w:jc w:val="center"/>
        <w:rPr>
          <w:rFonts w:ascii="Times New Roman" w:eastAsia="仿宋" w:hAnsi="Times New Roman"/>
          <w:b/>
          <w:bCs/>
          <w:sz w:val="44"/>
          <w:szCs w:val="44"/>
        </w:rPr>
      </w:pPr>
      <w:r w:rsidRPr="00872886">
        <w:rPr>
          <w:rFonts w:ascii="Times New Roman" w:eastAsia="仿宋" w:hAnsi="Times New Roman" w:hint="eastAsia"/>
          <w:b/>
          <w:bCs/>
          <w:sz w:val="44"/>
          <w:szCs w:val="44"/>
        </w:rPr>
        <w:t>深圳市深水松岗水务有限公司</w:t>
      </w:r>
    </w:p>
    <w:p w14:paraId="6BA6F02B" w14:textId="1987434E" w:rsidR="00087EB5" w:rsidRPr="00872886" w:rsidRDefault="009934C8">
      <w:pPr>
        <w:spacing w:after="78" w:line="640" w:lineRule="exact"/>
        <w:jc w:val="center"/>
        <w:rPr>
          <w:rFonts w:ascii="Times New Roman" w:eastAsia="仿宋" w:hAnsi="Times New Roman" w:cs="宋体"/>
          <w:b/>
          <w:bCs/>
          <w:spacing w:val="-4"/>
          <w:sz w:val="44"/>
          <w:szCs w:val="44"/>
        </w:rPr>
      </w:pPr>
      <w:r w:rsidRPr="00872886">
        <w:rPr>
          <w:rFonts w:ascii="Times New Roman" w:eastAsia="仿宋" w:hAnsi="Times New Roman" w:cs="宋体" w:hint="eastAsia"/>
          <w:b/>
          <w:bCs/>
          <w:spacing w:val="-4"/>
          <w:sz w:val="44"/>
          <w:szCs w:val="44"/>
        </w:rPr>
        <w:t>水质净化厂生化池清淤服务项目</w:t>
      </w:r>
    </w:p>
    <w:p w14:paraId="7E588D24" w14:textId="77777777" w:rsidR="00087EB5" w:rsidRPr="00872886" w:rsidRDefault="009709C6">
      <w:pPr>
        <w:spacing w:after="78" w:line="640" w:lineRule="exact"/>
        <w:jc w:val="center"/>
        <w:rPr>
          <w:rFonts w:ascii="Times New Roman" w:eastAsia="仿宋" w:hAnsi="Times New Roman"/>
          <w:b/>
          <w:bCs/>
          <w:sz w:val="44"/>
          <w:szCs w:val="44"/>
        </w:rPr>
      </w:pPr>
      <w:r w:rsidRPr="00872886">
        <w:rPr>
          <w:rFonts w:ascii="Times New Roman" w:eastAsia="仿宋" w:hAnsi="Times New Roman" w:hint="eastAsia"/>
          <w:b/>
          <w:bCs/>
          <w:sz w:val="44"/>
          <w:szCs w:val="44"/>
        </w:rPr>
        <w:t>询价</w:t>
      </w:r>
      <w:r w:rsidRPr="00872886">
        <w:rPr>
          <w:rFonts w:ascii="Times New Roman" w:eastAsia="仿宋" w:hAnsi="Times New Roman"/>
          <w:b/>
          <w:bCs/>
          <w:sz w:val="44"/>
          <w:szCs w:val="44"/>
        </w:rPr>
        <w:t>告知函</w:t>
      </w:r>
    </w:p>
    <w:p w14:paraId="262B9118" w14:textId="77777777" w:rsidR="00087EB5" w:rsidRPr="00872886" w:rsidRDefault="00087EB5">
      <w:pPr>
        <w:spacing w:after="78"/>
        <w:rPr>
          <w:rFonts w:ascii="Times New Roman" w:eastAsia="仿宋" w:hAnsi="Times New Roman"/>
          <w:sz w:val="32"/>
          <w:szCs w:val="32"/>
        </w:rPr>
      </w:pPr>
    </w:p>
    <w:p w14:paraId="706A18A9" w14:textId="77777777" w:rsidR="00087EB5" w:rsidRPr="00872886" w:rsidRDefault="00087EB5">
      <w:pPr>
        <w:spacing w:after="78"/>
        <w:rPr>
          <w:rFonts w:ascii="Times New Roman" w:eastAsia="仿宋" w:hAnsi="Times New Roman"/>
          <w:sz w:val="32"/>
          <w:szCs w:val="32"/>
        </w:rPr>
      </w:pPr>
    </w:p>
    <w:p w14:paraId="31410E85" w14:textId="77777777" w:rsidR="00087EB5" w:rsidRPr="00872886" w:rsidRDefault="00087EB5">
      <w:pPr>
        <w:spacing w:after="78"/>
        <w:rPr>
          <w:rFonts w:ascii="Times New Roman" w:eastAsia="仿宋" w:hAnsi="Times New Roman"/>
          <w:sz w:val="32"/>
          <w:szCs w:val="32"/>
        </w:rPr>
      </w:pPr>
    </w:p>
    <w:p w14:paraId="27D6D95D" w14:textId="77777777" w:rsidR="00087EB5" w:rsidRPr="00872886" w:rsidRDefault="00087EB5">
      <w:pPr>
        <w:spacing w:after="78"/>
        <w:rPr>
          <w:rFonts w:ascii="Times New Roman" w:eastAsia="仿宋" w:hAnsi="Times New Roman"/>
        </w:rPr>
      </w:pPr>
    </w:p>
    <w:p w14:paraId="785D7E7A" w14:textId="77777777" w:rsidR="00087EB5" w:rsidRPr="00872886" w:rsidRDefault="00087EB5">
      <w:pPr>
        <w:spacing w:after="78"/>
        <w:rPr>
          <w:rFonts w:ascii="Times New Roman" w:eastAsia="仿宋" w:hAnsi="Times New Roman"/>
          <w:sz w:val="32"/>
          <w:szCs w:val="32"/>
        </w:rPr>
      </w:pPr>
    </w:p>
    <w:p w14:paraId="35CA0947" w14:textId="77777777" w:rsidR="00087EB5" w:rsidRPr="00872886" w:rsidRDefault="00087EB5">
      <w:pPr>
        <w:spacing w:after="78"/>
        <w:rPr>
          <w:rFonts w:ascii="Times New Roman" w:eastAsia="仿宋" w:hAnsi="Times New Roman"/>
          <w:sz w:val="32"/>
          <w:szCs w:val="32"/>
        </w:rPr>
      </w:pPr>
    </w:p>
    <w:p w14:paraId="22D2C57B" w14:textId="77777777" w:rsidR="00087EB5" w:rsidRPr="00872886" w:rsidRDefault="00087EB5">
      <w:pPr>
        <w:pStyle w:val="a0"/>
        <w:rPr>
          <w:rFonts w:ascii="Times New Roman" w:eastAsia="仿宋" w:hAnsi="Times New Roman"/>
          <w:sz w:val="32"/>
          <w:szCs w:val="32"/>
        </w:rPr>
      </w:pPr>
    </w:p>
    <w:p w14:paraId="0AEECD9D" w14:textId="77777777" w:rsidR="00087EB5" w:rsidRPr="00872886" w:rsidRDefault="00087EB5">
      <w:pPr>
        <w:spacing w:after="78"/>
        <w:rPr>
          <w:rFonts w:ascii="Times New Roman" w:eastAsia="仿宋" w:hAnsi="Times New Roman"/>
        </w:rPr>
      </w:pPr>
    </w:p>
    <w:p w14:paraId="0652AFEB" w14:textId="77777777" w:rsidR="00087EB5" w:rsidRPr="00872886" w:rsidRDefault="00087EB5">
      <w:pPr>
        <w:pStyle w:val="a0"/>
        <w:rPr>
          <w:rFonts w:ascii="Times New Roman" w:eastAsia="仿宋" w:hAnsi="Times New Roman"/>
        </w:rPr>
      </w:pPr>
    </w:p>
    <w:p w14:paraId="2D338079" w14:textId="71705EEB" w:rsidR="00087EB5" w:rsidRPr="00872886" w:rsidRDefault="009709C6">
      <w:pPr>
        <w:pStyle w:val="1"/>
        <w:numPr>
          <w:ilvl w:val="0"/>
          <w:numId w:val="2"/>
        </w:numPr>
        <w:spacing w:after="78"/>
        <w:ind w:left="0" w:firstLine="0"/>
        <w:jc w:val="center"/>
        <w:rPr>
          <w:rFonts w:ascii="Times New Roman" w:eastAsia="仿宋" w:hAnsi="Times New Roman"/>
          <w:sz w:val="32"/>
          <w:szCs w:val="32"/>
        </w:rPr>
      </w:pPr>
      <w:r w:rsidRPr="00872886">
        <w:rPr>
          <w:rFonts w:ascii="Times New Roman" w:eastAsia="仿宋" w:hAnsi="Times New Roman" w:hint="eastAsia"/>
          <w:sz w:val="32"/>
          <w:szCs w:val="32"/>
        </w:rPr>
        <w:lastRenderedPageBreak/>
        <w:t>项目关键信息</w:t>
      </w:r>
    </w:p>
    <w:p w14:paraId="2BD45AFB" w14:textId="7FCB088A" w:rsidR="00087EB5" w:rsidRPr="00872886" w:rsidRDefault="00087EB5">
      <w:pPr>
        <w:spacing w:after="78"/>
        <w:rPr>
          <w:rFonts w:ascii="Times New Roman" w:eastAsia="仿宋" w:hAnsi="Times New Roman"/>
        </w:rPr>
      </w:pPr>
    </w:p>
    <w:p w14:paraId="0CB30B6E" w14:textId="1816B350" w:rsidR="00087EB5" w:rsidRPr="00872886" w:rsidRDefault="009709C6" w:rsidP="004B256D">
      <w:pPr>
        <w:pStyle w:val="2"/>
        <w:spacing w:after="78"/>
        <w:rPr>
          <w:rFonts w:ascii="Times New Roman" w:eastAsia="仿宋" w:hAnsi="Times New Roman"/>
        </w:rPr>
      </w:pPr>
      <w:r w:rsidRPr="00872886">
        <w:rPr>
          <w:rFonts w:ascii="Times New Roman" w:eastAsia="仿宋" w:hAnsi="Times New Roman" w:hint="eastAsia"/>
        </w:rPr>
        <w:t>一、</w:t>
      </w:r>
      <w:r w:rsidR="004B256D" w:rsidRPr="00872886">
        <w:rPr>
          <w:rFonts w:ascii="Times New Roman" w:eastAsia="仿宋" w:hAnsi="Times New Roman" w:hint="eastAsia"/>
        </w:rPr>
        <w:t>项目</w:t>
      </w:r>
      <w:r w:rsidRPr="00872886">
        <w:rPr>
          <w:rFonts w:ascii="Times New Roman" w:eastAsia="仿宋" w:hAnsi="Times New Roman" w:hint="eastAsia"/>
        </w:rPr>
        <w:t>内容</w:t>
      </w:r>
    </w:p>
    <w:p w14:paraId="4BCA2FEF" w14:textId="752DBE2E" w:rsidR="00087EB5" w:rsidRPr="00872886" w:rsidRDefault="009709C6">
      <w:pPr>
        <w:widowControl/>
        <w:spacing w:after="78" w:line="640" w:lineRule="exact"/>
        <w:ind w:firstLineChars="200" w:firstLine="648"/>
        <w:jc w:val="left"/>
        <w:rPr>
          <w:rFonts w:ascii="Times New Roman" w:eastAsia="仿宋" w:hAnsi="Times New Roman" w:cs="仿宋"/>
          <w:spacing w:val="2"/>
          <w:sz w:val="32"/>
          <w:szCs w:val="32"/>
        </w:rPr>
      </w:pPr>
      <w:r w:rsidRPr="00872886">
        <w:rPr>
          <w:rFonts w:ascii="Times New Roman" w:eastAsia="仿宋" w:hAnsi="Times New Roman" w:cs="仿宋" w:hint="eastAsia"/>
          <w:spacing w:val="2"/>
          <w:sz w:val="32"/>
          <w:szCs w:val="32"/>
        </w:rPr>
        <w:t>（一）采购项目名称：</w:t>
      </w:r>
      <w:r w:rsidR="009934C8" w:rsidRPr="00872886">
        <w:rPr>
          <w:rFonts w:ascii="Times New Roman" w:eastAsia="仿宋" w:hAnsi="Times New Roman" w:cs="仿宋" w:hint="eastAsia"/>
          <w:spacing w:val="2"/>
          <w:sz w:val="32"/>
          <w:szCs w:val="32"/>
        </w:rPr>
        <w:t>水质净化厂生化池清淤服务项目</w:t>
      </w:r>
      <w:r w:rsidRPr="00872886">
        <w:rPr>
          <w:rFonts w:ascii="Times New Roman" w:eastAsia="仿宋" w:hAnsi="Times New Roman" w:cs="仿宋" w:hint="eastAsia"/>
          <w:spacing w:val="2"/>
          <w:sz w:val="32"/>
          <w:szCs w:val="32"/>
        </w:rPr>
        <w:t>。</w:t>
      </w:r>
    </w:p>
    <w:p w14:paraId="269DCDC6" w14:textId="19260D7B" w:rsidR="00087EB5" w:rsidRPr="00872886" w:rsidRDefault="009709C6">
      <w:pPr>
        <w:widowControl/>
        <w:spacing w:after="78" w:line="640" w:lineRule="exact"/>
        <w:ind w:firstLineChars="200" w:firstLine="648"/>
        <w:jc w:val="left"/>
        <w:rPr>
          <w:rFonts w:ascii="Times New Roman" w:eastAsia="仿宋" w:hAnsi="Times New Roman" w:cs="仿宋"/>
          <w:spacing w:val="2"/>
          <w:sz w:val="32"/>
          <w:szCs w:val="32"/>
        </w:rPr>
      </w:pPr>
      <w:r w:rsidRPr="00872886">
        <w:rPr>
          <w:rFonts w:ascii="Times New Roman" w:eastAsia="仿宋" w:hAnsi="Times New Roman" w:cs="仿宋" w:hint="eastAsia"/>
          <w:spacing w:val="2"/>
          <w:sz w:val="32"/>
          <w:szCs w:val="32"/>
        </w:rPr>
        <w:t>（二）采购需求：</w:t>
      </w:r>
    </w:p>
    <w:p w14:paraId="17C95C46" w14:textId="3EE58CF4" w:rsidR="009934C8" w:rsidRPr="00872886" w:rsidRDefault="009934C8" w:rsidP="009934C8">
      <w:pPr>
        <w:widowControl/>
        <w:spacing w:after="78" w:line="640" w:lineRule="exact"/>
        <w:ind w:firstLineChars="200" w:firstLine="640"/>
        <w:jc w:val="left"/>
        <w:rPr>
          <w:rFonts w:ascii="Times New Roman" w:eastAsia="仿宋" w:hAnsi="Times New Roman"/>
          <w:color w:val="000000"/>
          <w:sz w:val="32"/>
          <w:szCs w:val="32"/>
          <w:lang w:val="zh-CN"/>
        </w:rPr>
      </w:pPr>
      <w:r w:rsidRPr="00872886">
        <w:rPr>
          <w:rFonts w:ascii="Times New Roman" w:eastAsia="仿宋" w:hAnsi="Times New Roman" w:hint="eastAsia"/>
          <w:color w:val="000000"/>
          <w:sz w:val="32"/>
          <w:szCs w:val="32"/>
          <w:lang w:val="zh-CN"/>
        </w:rPr>
        <w:t>松岗水质净化厂二期（简称“松岗二期”）生化池受汛期进水大量含砂影响，生化池内淤积严重，池内配套电气设备故障维修受阻，为完成本工艺段配套设备、设施的维修、维护工作，从而保障本工艺段后续生产能力，充分发挥污水处理设施效能，现启动对生化池内淤积实施清理。</w:t>
      </w:r>
    </w:p>
    <w:p w14:paraId="2EFDCACE" w14:textId="3059452B" w:rsidR="009934C8" w:rsidRPr="00872886" w:rsidRDefault="009934C8" w:rsidP="009934C8">
      <w:pPr>
        <w:widowControl/>
        <w:spacing w:after="78" w:line="640" w:lineRule="exact"/>
        <w:ind w:firstLineChars="200" w:firstLine="420"/>
        <w:jc w:val="left"/>
        <w:rPr>
          <w:rFonts w:ascii="Times New Roman" w:eastAsia="仿宋" w:hAnsi="Times New Roman"/>
          <w:color w:val="000000"/>
          <w:sz w:val="32"/>
          <w:szCs w:val="32"/>
          <w:lang w:val="zh-CN"/>
        </w:rPr>
      </w:pPr>
      <w:r w:rsidRPr="00872886">
        <w:rPr>
          <w:rFonts w:ascii="Times New Roman" w:eastAsia="仿宋" w:hAnsi="Times New Roman"/>
          <w:noProof/>
          <w:szCs w:val="21"/>
        </w:rPr>
        <w:drawing>
          <wp:anchor distT="0" distB="0" distL="114300" distR="114300" simplePos="0" relativeHeight="251663360" behindDoc="0" locked="0" layoutInCell="1" allowOverlap="1" wp14:anchorId="54A74766" wp14:editId="17FACDD3">
            <wp:simplePos x="0" y="0"/>
            <wp:positionH relativeFrom="column">
              <wp:posOffset>1228725</wp:posOffset>
            </wp:positionH>
            <wp:positionV relativeFrom="paragraph">
              <wp:posOffset>1429385</wp:posOffset>
            </wp:positionV>
            <wp:extent cx="2781300" cy="2000250"/>
            <wp:effectExtent l="0" t="0" r="0" b="0"/>
            <wp:wrapTopAndBottom/>
            <wp:docPr id="1200389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130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886">
        <w:rPr>
          <w:rFonts w:ascii="Times New Roman" w:eastAsia="仿宋" w:hAnsi="Times New Roman" w:hint="eastAsia"/>
          <w:color w:val="000000"/>
          <w:sz w:val="32"/>
          <w:szCs w:val="32"/>
          <w:lang w:val="zh-CN"/>
        </w:rPr>
        <w:t>本次采购内容为松岗二期生化池缺氧区、厌氧区与好氧区清淤采购服务，由承包人负责将生化池内淤积机械清淤，并运送至发包人指定位置。</w:t>
      </w:r>
    </w:p>
    <w:p w14:paraId="1279542A" w14:textId="13FFB1E7" w:rsidR="009934C8" w:rsidRPr="00872886" w:rsidRDefault="009934C8" w:rsidP="009934C8">
      <w:pPr>
        <w:widowControl/>
        <w:spacing w:after="78" w:line="640" w:lineRule="exact"/>
        <w:ind w:firstLineChars="200" w:firstLine="640"/>
        <w:jc w:val="left"/>
        <w:rPr>
          <w:rFonts w:ascii="Times New Roman" w:eastAsia="仿宋" w:hAnsi="Times New Roman"/>
          <w:color w:val="000000"/>
          <w:sz w:val="32"/>
          <w:szCs w:val="32"/>
          <w:lang w:val="zh-CN"/>
        </w:rPr>
      </w:pPr>
      <w:r w:rsidRPr="00872886">
        <w:rPr>
          <w:rFonts w:ascii="Times New Roman" w:eastAsia="仿宋" w:hAnsi="Times New Roman" w:hint="eastAsia"/>
          <w:color w:val="000000"/>
          <w:sz w:val="32"/>
          <w:szCs w:val="32"/>
          <w:lang w:val="zh-CN"/>
        </w:rPr>
        <w:t>服务内容为松岗二期生化池清淤采购服务内容。范围包括但不限于：</w:t>
      </w:r>
    </w:p>
    <w:p w14:paraId="539E7F36" w14:textId="167A7BAC" w:rsidR="009934C8" w:rsidRPr="00872886" w:rsidRDefault="009934C8" w:rsidP="009934C8">
      <w:pPr>
        <w:widowControl/>
        <w:spacing w:after="78" w:line="640" w:lineRule="exact"/>
        <w:ind w:firstLineChars="200" w:firstLine="640"/>
        <w:jc w:val="left"/>
        <w:rPr>
          <w:rFonts w:ascii="Times New Roman" w:eastAsia="仿宋" w:hAnsi="Times New Roman"/>
          <w:color w:val="000000"/>
          <w:sz w:val="32"/>
          <w:szCs w:val="32"/>
          <w:lang w:val="zh-CN"/>
        </w:rPr>
      </w:pPr>
      <w:r w:rsidRPr="00872886">
        <w:rPr>
          <w:rFonts w:ascii="Times New Roman" w:eastAsia="仿宋" w:hAnsi="Times New Roman" w:hint="eastAsia"/>
          <w:color w:val="000000"/>
          <w:sz w:val="32"/>
          <w:szCs w:val="32"/>
          <w:lang w:val="zh-CN"/>
        </w:rPr>
        <w:t>为实施清淤范围内的机械进场、池内淤积配合清洗、</w:t>
      </w:r>
      <w:r w:rsidR="00AA52F2">
        <w:rPr>
          <w:rFonts w:ascii="Times New Roman" w:eastAsia="仿宋" w:hAnsi="Times New Roman" w:hint="eastAsia"/>
          <w:color w:val="000000"/>
          <w:sz w:val="32"/>
          <w:szCs w:val="32"/>
          <w:lang w:val="zh-CN"/>
        </w:rPr>
        <w:t>沉渣池围堰的材料及</w:t>
      </w:r>
      <w:r w:rsidR="00251ECD">
        <w:rPr>
          <w:rFonts w:ascii="Times New Roman" w:eastAsia="仿宋" w:hAnsi="Times New Roman" w:hint="eastAsia"/>
          <w:color w:val="000000"/>
          <w:sz w:val="32"/>
          <w:szCs w:val="32"/>
          <w:lang w:val="zh-CN"/>
        </w:rPr>
        <w:t>安装</w:t>
      </w:r>
      <w:r w:rsidR="00AA52F2">
        <w:rPr>
          <w:rFonts w:ascii="Times New Roman" w:eastAsia="仿宋" w:hAnsi="Times New Roman" w:hint="eastAsia"/>
          <w:color w:val="000000"/>
          <w:sz w:val="32"/>
          <w:szCs w:val="32"/>
          <w:lang w:val="zh-CN"/>
        </w:rPr>
        <w:t>、</w:t>
      </w:r>
      <w:r w:rsidRPr="00872886">
        <w:rPr>
          <w:rFonts w:ascii="Times New Roman" w:eastAsia="仿宋" w:hAnsi="Times New Roman" w:hint="eastAsia"/>
          <w:color w:val="000000"/>
          <w:sz w:val="32"/>
          <w:szCs w:val="32"/>
          <w:lang w:val="zh-CN"/>
        </w:rPr>
        <w:t>沉渣清理、垂直运输、池顶运输摊铺、安全措施（场地内通风、照明、有害气体监（检）测、作业人员安全措施、意外伤害保险等）、临时用电安装、临时用水安装、实施联测等本项目所有相关内容以及为完成全部服务工作采取的所有措施；服务范围为生化池清淤，具体工程量以发、承包双方采用扦插法联测方量计量为准，承包单位不得拒绝执行为完成全部工程而须执行的不可或缺的施工内容及附带工作。发包人保留调整发包范围的权利，承包人不得提出异议。</w:t>
      </w:r>
    </w:p>
    <w:p w14:paraId="02831E0D" w14:textId="77777777" w:rsidR="009934C8" w:rsidRPr="00872886" w:rsidRDefault="009934C8" w:rsidP="009934C8">
      <w:pPr>
        <w:widowControl/>
        <w:spacing w:after="78" w:line="640" w:lineRule="exact"/>
        <w:ind w:firstLineChars="200" w:firstLine="640"/>
        <w:jc w:val="left"/>
        <w:rPr>
          <w:rFonts w:ascii="Times New Roman" w:eastAsia="仿宋" w:hAnsi="Times New Roman"/>
          <w:color w:val="000000"/>
          <w:sz w:val="32"/>
          <w:szCs w:val="32"/>
          <w:lang w:val="zh-CN"/>
        </w:rPr>
      </w:pPr>
      <w:r w:rsidRPr="00872886">
        <w:rPr>
          <w:rFonts w:ascii="Times New Roman" w:eastAsia="仿宋" w:hAnsi="Times New Roman" w:hint="eastAsia"/>
          <w:color w:val="000000"/>
          <w:sz w:val="32"/>
          <w:szCs w:val="32"/>
          <w:lang w:val="zh-CN"/>
        </w:rPr>
        <w:t>项目特征：</w:t>
      </w:r>
    </w:p>
    <w:p w14:paraId="7B248D9E" w14:textId="73E720DD" w:rsidR="009934C8" w:rsidRPr="00872886" w:rsidRDefault="001A6396" w:rsidP="009934C8">
      <w:pPr>
        <w:widowControl/>
        <w:spacing w:after="78" w:line="640" w:lineRule="exact"/>
        <w:ind w:firstLineChars="200" w:firstLine="640"/>
        <w:jc w:val="left"/>
        <w:rPr>
          <w:rFonts w:ascii="Times New Roman" w:eastAsia="仿宋" w:hAnsi="Times New Roman"/>
          <w:color w:val="000000"/>
          <w:sz w:val="32"/>
          <w:szCs w:val="32"/>
          <w:lang w:val="zh-CN"/>
        </w:rPr>
      </w:pPr>
      <w:r>
        <w:rPr>
          <w:rFonts w:ascii="Times New Roman" w:eastAsia="仿宋" w:hAnsi="Times New Roman" w:hint="eastAsia"/>
          <w:color w:val="000000"/>
          <w:sz w:val="32"/>
          <w:szCs w:val="32"/>
          <w:lang w:val="zh-CN"/>
        </w:rPr>
        <w:t>1.</w:t>
      </w:r>
      <w:r w:rsidR="009934C8" w:rsidRPr="00872886">
        <w:rPr>
          <w:rFonts w:ascii="Times New Roman" w:eastAsia="仿宋" w:hAnsi="Times New Roman" w:hint="eastAsia"/>
          <w:color w:val="000000"/>
          <w:sz w:val="32"/>
          <w:szCs w:val="32"/>
          <w:lang w:val="zh-CN"/>
        </w:rPr>
        <w:t>沉渣清运：沉渣清运至生化池池顶并完成摊铺或</w:t>
      </w:r>
      <w:r w:rsidR="00CA211D" w:rsidRPr="00872886">
        <w:rPr>
          <w:rFonts w:ascii="Times New Roman" w:eastAsia="仿宋" w:hAnsi="Times New Roman" w:hint="eastAsia"/>
          <w:color w:val="000000"/>
          <w:sz w:val="32"/>
          <w:szCs w:val="32"/>
          <w:lang w:val="zh-CN"/>
        </w:rPr>
        <w:t>发包人</w:t>
      </w:r>
      <w:r w:rsidR="009934C8" w:rsidRPr="00872886">
        <w:rPr>
          <w:rFonts w:ascii="Times New Roman" w:eastAsia="仿宋" w:hAnsi="Times New Roman" w:hint="eastAsia"/>
          <w:color w:val="000000"/>
          <w:sz w:val="32"/>
          <w:szCs w:val="32"/>
          <w:lang w:val="zh-CN"/>
        </w:rPr>
        <w:t>指定</w:t>
      </w:r>
      <w:r w:rsidR="00CA211D">
        <w:rPr>
          <w:rFonts w:ascii="Times New Roman" w:eastAsia="仿宋" w:hAnsi="Times New Roman" w:hint="eastAsia"/>
          <w:color w:val="000000"/>
          <w:sz w:val="32"/>
          <w:szCs w:val="32"/>
          <w:lang w:val="zh-CN"/>
        </w:rPr>
        <w:t>的现场</w:t>
      </w:r>
      <w:r w:rsidR="009934C8" w:rsidRPr="00872886">
        <w:rPr>
          <w:rFonts w:ascii="Times New Roman" w:eastAsia="仿宋" w:hAnsi="Times New Roman" w:hint="eastAsia"/>
          <w:color w:val="000000"/>
          <w:sz w:val="32"/>
          <w:szCs w:val="32"/>
          <w:lang w:val="zh-CN"/>
        </w:rPr>
        <w:t>区域，若生化池池顶无法满足摊铺需求，承包人需完成沉渣外运装车或者厂区弃置（不包含外运、处置）；</w:t>
      </w:r>
    </w:p>
    <w:p w14:paraId="4459EFBF" w14:textId="77619855" w:rsidR="009934C8" w:rsidRPr="00872886" w:rsidRDefault="001A6396" w:rsidP="009934C8">
      <w:pPr>
        <w:widowControl/>
        <w:spacing w:after="78" w:line="640" w:lineRule="exact"/>
        <w:ind w:firstLineChars="200" w:firstLine="640"/>
        <w:jc w:val="left"/>
        <w:rPr>
          <w:rFonts w:ascii="Times New Roman" w:eastAsia="仿宋" w:hAnsi="Times New Roman"/>
          <w:color w:val="000000"/>
          <w:sz w:val="32"/>
          <w:szCs w:val="32"/>
          <w:lang w:val="zh-CN"/>
        </w:rPr>
      </w:pPr>
      <w:r>
        <w:rPr>
          <w:rFonts w:ascii="Times New Roman" w:eastAsia="仿宋" w:hAnsi="Times New Roman" w:hint="eastAsia"/>
          <w:color w:val="000000"/>
          <w:sz w:val="32"/>
          <w:szCs w:val="32"/>
          <w:lang w:val="zh-CN"/>
        </w:rPr>
        <w:t>2.</w:t>
      </w:r>
      <w:r w:rsidR="009934C8" w:rsidRPr="00872886">
        <w:rPr>
          <w:rFonts w:ascii="Times New Roman" w:eastAsia="仿宋" w:hAnsi="Times New Roman" w:hint="eastAsia"/>
          <w:color w:val="000000"/>
          <w:sz w:val="32"/>
          <w:szCs w:val="32"/>
          <w:lang w:val="zh-CN"/>
        </w:rPr>
        <w:t>清淤方式：不限；</w:t>
      </w:r>
    </w:p>
    <w:p w14:paraId="494F3AD8" w14:textId="04E4C503" w:rsidR="009934C8" w:rsidRPr="00872886" w:rsidRDefault="001A6396" w:rsidP="009934C8">
      <w:pPr>
        <w:widowControl/>
        <w:spacing w:after="78" w:line="640" w:lineRule="exact"/>
        <w:ind w:firstLineChars="200" w:firstLine="640"/>
        <w:jc w:val="left"/>
        <w:rPr>
          <w:rFonts w:ascii="Times New Roman" w:eastAsia="仿宋" w:hAnsi="Times New Roman"/>
          <w:color w:val="000000"/>
          <w:sz w:val="32"/>
          <w:szCs w:val="32"/>
          <w:lang w:val="zh-CN"/>
        </w:rPr>
      </w:pPr>
      <w:r>
        <w:rPr>
          <w:rFonts w:ascii="Times New Roman" w:eastAsia="仿宋" w:hAnsi="Times New Roman" w:hint="eastAsia"/>
          <w:color w:val="000000"/>
          <w:sz w:val="32"/>
          <w:szCs w:val="32"/>
          <w:lang w:val="zh-CN"/>
        </w:rPr>
        <w:t>3.</w:t>
      </w:r>
      <w:r w:rsidR="009934C8" w:rsidRPr="00872886">
        <w:rPr>
          <w:rFonts w:ascii="Times New Roman" w:eastAsia="仿宋" w:hAnsi="Times New Roman" w:hint="eastAsia"/>
          <w:color w:val="000000"/>
          <w:sz w:val="32"/>
          <w:szCs w:val="32"/>
          <w:lang w:val="zh-CN"/>
        </w:rPr>
        <w:t>清淤范围：厌氧区、缺氧区（下图黄色框线范围内），清淤量</w:t>
      </w:r>
      <w:r w:rsidR="004B256D" w:rsidRPr="00872886">
        <w:rPr>
          <w:rFonts w:ascii="Times New Roman" w:eastAsia="仿宋" w:hAnsi="Times New Roman" w:hint="eastAsia"/>
          <w:color w:val="000000"/>
          <w:sz w:val="32"/>
          <w:szCs w:val="32"/>
          <w:lang w:val="zh-CN"/>
        </w:rPr>
        <w:t>5</w:t>
      </w:r>
      <w:r w:rsidR="009934C8" w:rsidRPr="00872886">
        <w:rPr>
          <w:rFonts w:ascii="Times New Roman" w:eastAsia="仿宋" w:hAnsi="Times New Roman" w:hint="eastAsia"/>
          <w:color w:val="000000"/>
          <w:sz w:val="32"/>
          <w:szCs w:val="32"/>
          <w:lang w:val="zh-CN"/>
        </w:rPr>
        <w:t>000m</w:t>
      </w:r>
      <w:r w:rsidR="009934C8" w:rsidRPr="00872886">
        <w:rPr>
          <w:rFonts w:ascii="Times New Roman" w:eastAsia="仿宋" w:hAnsi="Times New Roman" w:hint="eastAsia"/>
          <w:color w:val="000000"/>
          <w:sz w:val="32"/>
          <w:szCs w:val="32"/>
          <w:vertAlign w:val="superscript"/>
          <w:lang w:val="zh-CN"/>
        </w:rPr>
        <w:t>3</w:t>
      </w:r>
      <w:r w:rsidR="009934C8" w:rsidRPr="00872886">
        <w:rPr>
          <w:rFonts w:ascii="Times New Roman" w:eastAsia="仿宋" w:hAnsi="Times New Roman" w:hint="eastAsia"/>
          <w:color w:val="000000"/>
          <w:sz w:val="32"/>
          <w:szCs w:val="32"/>
          <w:lang w:val="zh-CN"/>
        </w:rPr>
        <w:t>（暂定）。</w:t>
      </w:r>
    </w:p>
    <w:p w14:paraId="7F913CBE" w14:textId="5766A7FB" w:rsidR="009934C8" w:rsidRPr="00872886" w:rsidRDefault="009934C8" w:rsidP="009934C8">
      <w:pPr>
        <w:widowControl/>
        <w:spacing w:after="78" w:line="640" w:lineRule="exact"/>
        <w:ind w:firstLineChars="200" w:firstLine="640"/>
        <w:jc w:val="left"/>
        <w:rPr>
          <w:rFonts w:ascii="Times New Roman" w:eastAsia="仿宋" w:hAnsi="Times New Roman"/>
          <w:color w:val="000000"/>
          <w:sz w:val="32"/>
          <w:szCs w:val="32"/>
          <w:lang w:val="zh-CN"/>
        </w:rPr>
      </w:pPr>
      <w:r w:rsidRPr="00872886">
        <w:rPr>
          <w:rFonts w:ascii="Times New Roman" w:eastAsia="仿宋" w:hAnsi="Times New Roman" w:hint="eastAsia"/>
          <w:color w:val="000000"/>
          <w:sz w:val="32"/>
          <w:szCs w:val="32"/>
          <w:lang w:val="zh-CN"/>
        </w:rPr>
        <w:t>好氧区（下图红色框线范围内），清淤面积为</w:t>
      </w:r>
      <w:r w:rsidRPr="00872886">
        <w:rPr>
          <w:rFonts w:ascii="Times New Roman" w:eastAsia="仿宋" w:hAnsi="Times New Roman" w:hint="eastAsia"/>
          <w:color w:val="000000"/>
          <w:sz w:val="32"/>
          <w:szCs w:val="32"/>
          <w:lang w:val="zh-CN"/>
        </w:rPr>
        <w:t>2800m</w:t>
      </w:r>
      <w:r w:rsidRPr="00872886">
        <w:rPr>
          <w:rFonts w:ascii="Times New Roman" w:eastAsia="仿宋" w:hAnsi="Times New Roman" w:hint="eastAsia"/>
          <w:color w:val="000000"/>
          <w:sz w:val="32"/>
          <w:szCs w:val="32"/>
          <w:vertAlign w:val="superscript"/>
          <w:lang w:val="zh-CN"/>
        </w:rPr>
        <w:t>2</w:t>
      </w:r>
      <w:r w:rsidR="00AA52F2">
        <w:rPr>
          <w:rFonts w:ascii="Times New Roman" w:eastAsia="仿宋" w:hAnsi="Times New Roman" w:hint="eastAsia"/>
          <w:color w:val="000000"/>
          <w:sz w:val="32"/>
          <w:szCs w:val="32"/>
          <w:lang w:val="zh-CN"/>
        </w:rPr>
        <w:t>，清淤量约</w:t>
      </w:r>
      <w:r w:rsidR="00AA52F2">
        <w:rPr>
          <w:rFonts w:ascii="Times New Roman" w:eastAsia="仿宋" w:hAnsi="Times New Roman" w:hint="eastAsia"/>
          <w:color w:val="000000"/>
          <w:sz w:val="32"/>
          <w:szCs w:val="32"/>
          <w:lang w:val="zh-CN"/>
        </w:rPr>
        <w:t>800~1000</w:t>
      </w:r>
      <w:r w:rsidR="00AA52F2" w:rsidRPr="00872886">
        <w:rPr>
          <w:rFonts w:ascii="Times New Roman" w:eastAsia="仿宋" w:hAnsi="Times New Roman" w:hint="eastAsia"/>
          <w:color w:val="000000"/>
          <w:sz w:val="32"/>
          <w:szCs w:val="32"/>
          <w:lang w:val="zh-CN"/>
        </w:rPr>
        <w:t xml:space="preserve"> m</w:t>
      </w:r>
      <w:r w:rsidR="00AA52F2" w:rsidRPr="00872886">
        <w:rPr>
          <w:rFonts w:ascii="Times New Roman" w:eastAsia="仿宋" w:hAnsi="Times New Roman" w:hint="eastAsia"/>
          <w:color w:val="000000"/>
          <w:sz w:val="32"/>
          <w:szCs w:val="32"/>
          <w:vertAlign w:val="superscript"/>
          <w:lang w:val="zh-CN"/>
        </w:rPr>
        <w:t>3</w:t>
      </w:r>
      <w:r w:rsidR="00AA52F2" w:rsidRPr="00FF7D4D">
        <w:rPr>
          <w:rFonts w:ascii="Times New Roman" w:eastAsia="仿宋" w:hAnsi="Times New Roman" w:hint="eastAsia"/>
          <w:color w:val="000000"/>
          <w:sz w:val="32"/>
          <w:szCs w:val="32"/>
          <w:lang w:val="zh-CN"/>
        </w:rPr>
        <w:t>。</w:t>
      </w:r>
    </w:p>
    <w:p w14:paraId="271CDF63" w14:textId="62525A79" w:rsidR="009934C8" w:rsidRPr="00872886" w:rsidRDefault="009934C8" w:rsidP="009934C8">
      <w:pPr>
        <w:widowControl/>
        <w:spacing w:after="78" w:line="640" w:lineRule="exact"/>
        <w:ind w:firstLineChars="200" w:firstLine="420"/>
        <w:jc w:val="left"/>
        <w:rPr>
          <w:rFonts w:ascii="Times New Roman" w:eastAsia="仿宋" w:hAnsi="Times New Roman"/>
          <w:color w:val="000000"/>
          <w:sz w:val="32"/>
          <w:szCs w:val="32"/>
          <w:lang w:val="zh-CN"/>
        </w:rPr>
      </w:pPr>
      <w:r w:rsidRPr="00872886">
        <w:rPr>
          <w:rFonts w:ascii="Times New Roman" w:eastAsia="仿宋" w:hAnsi="Times New Roman"/>
          <w:noProof/>
          <w:szCs w:val="21"/>
          <w:u w:val="single"/>
        </w:rPr>
        <w:drawing>
          <wp:anchor distT="0" distB="0" distL="114300" distR="114300" simplePos="0" relativeHeight="251661312" behindDoc="0" locked="0" layoutInCell="1" allowOverlap="1" wp14:anchorId="7DB325CA" wp14:editId="5102EF64">
            <wp:simplePos x="0" y="0"/>
            <wp:positionH relativeFrom="column">
              <wp:posOffset>104775</wp:posOffset>
            </wp:positionH>
            <wp:positionV relativeFrom="paragraph">
              <wp:posOffset>1167130</wp:posOffset>
            </wp:positionV>
            <wp:extent cx="5274310" cy="2586355"/>
            <wp:effectExtent l="0" t="0" r="2540" b="4445"/>
            <wp:wrapTopAndBottom/>
            <wp:docPr id="10671235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2586355"/>
                    </a:xfrm>
                    <a:prstGeom prst="rect">
                      <a:avLst/>
                    </a:prstGeom>
                    <a:noFill/>
                    <a:ln>
                      <a:noFill/>
                    </a:ln>
                  </pic:spPr>
                </pic:pic>
              </a:graphicData>
            </a:graphic>
            <wp14:sizeRelH relativeFrom="page">
              <wp14:pctWidth>0</wp14:pctWidth>
            </wp14:sizeRelH>
            <wp14:sizeRelV relativeFrom="page">
              <wp14:pctHeight>0</wp14:pctHeight>
            </wp14:sizeRelV>
          </wp:anchor>
        </w:drawing>
      </w:r>
      <w:r w:rsidR="001A6396">
        <w:rPr>
          <w:rFonts w:ascii="Times New Roman" w:eastAsia="仿宋" w:hAnsi="Times New Roman" w:hint="eastAsia"/>
          <w:color w:val="000000"/>
          <w:sz w:val="32"/>
          <w:szCs w:val="32"/>
          <w:lang w:val="zh-CN"/>
        </w:rPr>
        <w:t>4.</w:t>
      </w:r>
      <w:r w:rsidRPr="00872886">
        <w:rPr>
          <w:rFonts w:ascii="Times New Roman" w:eastAsia="仿宋" w:hAnsi="Times New Roman" w:hint="eastAsia"/>
          <w:color w:val="000000"/>
          <w:sz w:val="32"/>
          <w:szCs w:val="32"/>
          <w:lang w:val="zh-CN"/>
        </w:rPr>
        <w:t>清淤工作结束，经承包人自检合格之后，向发包人提交申请现场验收，办理本项目完工验收。</w:t>
      </w:r>
    </w:p>
    <w:p w14:paraId="35E0353F" w14:textId="2A061CB7" w:rsidR="009934C8" w:rsidRPr="00872886" w:rsidRDefault="00186E1E" w:rsidP="009934C8">
      <w:pPr>
        <w:pStyle w:val="a0"/>
        <w:rPr>
          <w:rFonts w:ascii="Times New Roman" w:eastAsia="仿宋" w:hAnsi="Times New Roman"/>
          <w:lang w:val="zh-CN"/>
        </w:rPr>
      </w:pPr>
      <w:r>
        <w:rPr>
          <w:rFonts w:ascii="Times New Roman" w:eastAsia="仿宋" w:hAnsi="Times New Roman"/>
          <w:noProof/>
          <w:lang w:val="zh-CN"/>
        </w:rPr>
        <mc:AlternateContent>
          <mc:Choice Requires="wps">
            <w:drawing>
              <wp:anchor distT="0" distB="0" distL="114300" distR="114300" simplePos="0" relativeHeight="251670528" behindDoc="0" locked="0" layoutInCell="1" allowOverlap="1" wp14:anchorId="47886A01" wp14:editId="7709BE05">
                <wp:simplePos x="0" y="0"/>
                <wp:positionH relativeFrom="column">
                  <wp:posOffset>347345</wp:posOffset>
                </wp:positionH>
                <wp:positionV relativeFrom="paragraph">
                  <wp:posOffset>1704340</wp:posOffset>
                </wp:positionV>
                <wp:extent cx="2076450" cy="942975"/>
                <wp:effectExtent l="0" t="0" r="19050" b="28575"/>
                <wp:wrapNone/>
                <wp:docPr id="1640457846" name="矩形: 圆角 5"/>
                <wp:cNvGraphicFramePr/>
                <a:graphic xmlns:a="http://schemas.openxmlformats.org/drawingml/2006/main">
                  <a:graphicData uri="http://schemas.microsoft.com/office/word/2010/wordprocessingShape">
                    <wps:wsp>
                      <wps:cNvSpPr/>
                      <wps:spPr>
                        <a:xfrm>
                          <a:off x="0" y="0"/>
                          <a:ext cx="2076450" cy="942975"/>
                        </a:xfrm>
                        <a:prstGeom prst="round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20FA42B" id="矩形: 圆角 5" o:spid="_x0000_s1026" style="position:absolute;margin-left:27.35pt;margin-top:134.2pt;width:163.5pt;height:74.2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" filled="f" strokecolor="#e00" strokeweight="1pt">
                <v:stroke joinstyle="miter"/>
              </v:roundrect>
            </w:pict>
          </mc:Fallback>
        </mc:AlternateContent>
      </w:r>
    </w:p>
    <w:p w14:paraId="34012B8D" w14:textId="77777777" w:rsidR="009934C8" w:rsidRPr="00872886" w:rsidRDefault="009934C8" w:rsidP="004B256D">
      <w:pPr>
        <w:spacing w:after="78"/>
        <w:rPr>
          <w:rFonts w:ascii="Times New Roman" w:eastAsia="仿宋" w:hAnsi="Times New Roman"/>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
        <w:gridCol w:w="2368"/>
        <w:gridCol w:w="519"/>
        <w:gridCol w:w="1479"/>
        <w:gridCol w:w="3894"/>
      </w:tblGrid>
      <w:tr w:rsidR="00186E1E" w:rsidRPr="00872886" w14:paraId="79CA2AEC" w14:textId="77777777" w:rsidTr="0091007B">
        <w:trPr>
          <w:trHeight w:val="585"/>
          <w:jc w:val="center"/>
        </w:trPr>
        <w:tc>
          <w:tcPr>
            <w:tcW w:w="0" w:type="auto"/>
            <w:vAlign w:val="center"/>
          </w:tcPr>
          <w:p w14:paraId="211BD75F" w14:textId="77777777" w:rsidR="00872886" w:rsidRPr="00872886" w:rsidRDefault="00872886" w:rsidP="0091007B">
            <w:pPr>
              <w:spacing w:after="78" w:line="240" w:lineRule="auto"/>
              <w:jc w:val="center"/>
              <w:rPr>
                <w:rFonts w:ascii="Times New Roman" w:eastAsia="仿宋" w:hAnsi="Times New Roman"/>
                <w:b/>
                <w:bCs/>
                <w:szCs w:val="21"/>
              </w:rPr>
            </w:pPr>
            <w:r w:rsidRPr="00872886">
              <w:rPr>
                <w:rFonts w:ascii="Times New Roman" w:eastAsia="仿宋" w:hAnsi="Times New Roman"/>
                <w:b/>
                <w:bCs/>
                <w:szCs w:val="21"/>
              </w:rPr>
              <w:t>序号</w:t>
            </w:r>
          </w:p>
        </w:tc>
        <w:tc>
          <w:tcPr>
            <w:tcW w:w="0" w:type="auto"/>
            <w:vAlign w:val="center"/>
          </w:tcPr>
          <w:p w14:paraId="4422109B" w14:textId="77777777" w:rsidR="00872886" w:rsidRPr="00872886" w:rsidRDefault="00872886" w:rsidP="0091007B">
            <w:pPr>
              <w:spacing w:after="78"/>
              <w:jc w:val="center"/>
              <w:rPr>
                <w:rFonts w:ascii="Times New Roman" w:eastAsia="仿宋" w:hAnsi="Times New Roman"/>
                <w:b/>
                <w:bCs/>
                <w:szCs w:val="21"/>
              </w:rPr>
            </w:pPr>
            <w:r w:rsidRPr="00872886">
              <w:rPr>
                <w:rFonts w:ascii="Times New Roman" w:eastAsia="仿宋" w:hAnsi="Times New Roman" w:hint="eastAsia"/>
                <w:b/>
                <w:bCs/>
                <w:szCs w:val="21"/>
              </w:rPr>
              <w:t>项目名称</w:t>
            </w:r>
          </w:p>
        </w:tc>
        <w:tc>
          <w:tcPr>
            <w:tcW w:w="0" w:type="auto"/>
            <w:vAlign w:val="center"/>
          </w:tcPr>
          <w:p w14:paraId="69E3F3E1" w14:textId="77777777" w:rsidR="00872886" w:rsidRPr="00872886" w:rsidRDefault="00872886" w:rsidP="0091007B">
            <w:pPr>
              <w:spacing w:after="78" w:line="240" w:lineRule="auto"/>
              <w:jc w:val="center"/>
              <w:rPr>
                <w:rFonts w:ascii="Times New Roman" w:eastAsia="仿宋" w:hAnsi="Times New Roman"/>
                <w:b/>
                <w:bCs/>
                <w:szCs w:val="21"/>
              </w:rPr>
            </w:pPr>
            <w:r w:rsidRPr="00872886">
              <w:rPr>
                <w:rFonts w:ascii="Times New Roman" w:eastAsia="仿宋" w:hAnsi="Times New Roman"/>
                <w:b/>
                <w:bCs/>
              </w:rPr>
              <w:t>数量</w:t>
            </w:r>
          </w:p>
        </w:tc>
        <w:tc>
          <w:tcPr>
            <w:tcW w:w="0" w:type="auto"/>
            <w:vAlign w:val="center"/>
          </w:tcPr>
          <w:p w14:paraId="690FFC51" w14:textId="77777777" w:rsidR="00872886" w:rsidRPr="00872886" w:rsidRDefault="00872886" w:rsidP="0091007B">
            <w:pPr>
              <w:spacing w:after="78" w:line="240" w:lineRule="auto"/>
              <w:jc w:val="center"/>
              <w:rPr>
                <w:rFonts w:ascii="Times New Roman" w:eastAsia="仿宋" w:hAnsi="Times New Roman"/>
                <w:b/>
                <w:bCs/>
                <w:szCs w:val="21"/>
              </w:rPr>
            </w:pPr>
            <w:r w:rsidRPr="00872886">
              <w:rPr>
                <w:rFonts w:ascii="Times New Roman" w:eastAsia="仿宋" w:hAnsi="Times New Roman"/>
                <w:b/>
                <w:bCs/>
              </w:rPr>
              <w:t>预算限额</w:t>
            </w:r>
          </w:p>
        </w:tc>
        <w:tc>
          <w:tcPr>
            <w:tcW w:w="0" w:type="auto"/>
            <w:vAlign w:val="center"/>
          </w:tcPr>
          <w:p w14:paraId="254F99C0" w14:textId="77777777" w:rsidR="00872886" w:rsidRPr="00872886" w:rsidRDefault="00872886" w:rsidP="0091007B">
            <w:pPr>
              <w:spacing w:after="78" w:line="240" w:lineRule="auto"/>
              <w:jc w:val="center"/>
              <w:rPr>
                <w:rFonts w:ascii="Times New Roman" w:eastAsia="仿宋" w:hAnsi="Times New Roman"/>
                <w:b/>
                <w:bCs/>
                <w:szCs w:val="21"/>
              </w:rPr>
            </w:pPr>
            <w:r w:rsidRPr="00872886">
              <w:rPr>
                <w:rFonts w:ascii="Times New Roman" w:eastAsia="仿宋" w:hAnsi="Times New Roman" w:hint="eastAsia"/>
                <w:b/>
                <w:bCs/>
                <w:szCs w:val="21"/>
              </w:rPr>
              <w:t>备注</w:t>
            </w:r>
          </w:p>
        </w:tc>
      </w:tr>
      <w:tr w:rsidR="00186E1E" w:rsidRPr="00872886" w14:paraId="02EEBE4F" w14:textId="77777777" w:rsidTr="0091007B">
        <w:trPr>
          <w:trHeight w:val="839"/>
          <w:jc w:val="center"/>
        </w:trPr>
        <w:tc>
          <w:tcPr>
            <w:tcW w:w="0" w:type="auto"/>
            <w:vAlign w:val="center"/>
          </w:tcPr>
          <w:p w14:paraId="5BDD8735" w14:textId="77777777" w:rsidR="00872886" w:rsidRPr="00872886" w:rsidRDefault="00872886" w:rsidP="0091007B">
            <w:pPr>
              <w:spacing w:after="78"/>
              <w:jc w:val="center"/>
              <w:textAlignment w:val="center"/>
              <w:rPr>
                <w:rFonts w:ascii="Times New Roman" w:eastAsia="仿宋" w:hAnsi="Times New Roman"/>
                <w:b/>
                <w:bCs/>
                <w:szCs w:val="21"/>
              </w:rPr>
            </w:pPr>
            <w:r w:rsidRPr="00872886">
              <w:rPr>
                <w:rFonts w:ascii="Times New Roman" w:eastAsia="仿宋" w:hAnsi="Times New Roman" w:hint="eastAsia"/>
                <w:color w:val="000000"/>
                <w:szCs w:val="21"/>
                <w:lang w:bidi="ar"/>
              </w:rPr>
              <w:t>1</w:t>
            </w:r>
          </w:p>
        </w:tc>
        <w:tc>
          <w:tcPr>
            <w:tcW w:w="0" w:type="auto"/>
            <w:vAlign w:val="center"/>
          </w:tcPr>
          <w:p w14:paraId="5C98F69C" w14:textId="77777777" w:rsidR="00872886" w:rsidRPr="00872886" w:rsidRDefault="00872886" w:rsidP="0091007B">
            <w:pPr>
              <w:spacing w:after="78" w:line="400" w:lineRule="exact"/>
              <w:jc w:val="center"/>
              <w:textAlignment w:val="center"/>
              <w:rPr>
                <w:rFonts w:ascii="Times New Roman" w:eastAsia="仿宋" w:hAnsi="Times New Roman"/>
                <w:b/>
                <w:bCs/>
                <w:szCs w:val="21"/>
              </w:rPr>
            </w:pPr>
            <w:r w:rsidRPr="00872886">
              <w:rPr>
                <w:rFonts w:ascii="Times New Roman" w:eastAsia="仿宋" w:hAnsi="Times New Roman" w:hint="eastAsia"/>
                <w:szCs w:val="21"/>
              </w:rPr>
              <w:t>松岗水质净化厂二期生化池缺氧区、厌氧区清淤</w:t>
            </w:r>
          </w:p>
        </w:tc>
        <w:tc>
          <w:tcPr>
            <w:tcW w:w="0" w:type="auto"/>
            <w:vAlign w:val="center"/>
          </w:tcPr>
          <w:p w14:paraId="7339B043" w14:textId="77777777" w:rsidR="00872886" w:rsidRPr="00872886" w:rsidRDefault="00872886" w:rsidP="0091007B">
            <w:pPr>
              <w:spacing w:after="78" w:line="400" w:lineRule="exact"/>
              <w:jc w:val="center"/>
              <w:textAlignment w:val="center"/>
              <w:rPr>
                <w:rFonts w:ascii="Times New Roman" w:eastAsia="仿宋" w:hAnsi="Times New Roman"/>
                <w:color w:val="000000"/>
                <w:szCs w:val="21"/>
                <w:lang w:bidi="ar"/>
              </w:rPr>
            </w:pPr>
            <w:r w:rsidRPr="00872886">
              <w:rPr>
                <w:rFonts w:ascii="Times New Roman" w:eastAsia="仿宋" w:hAnsi="Times New Roman"/>
                <w:szCs w:val="21"/>
              </w:rPr>
              <w:t>1</w:t>
            </w:r>
            <w:r w:rsidRPr="00872886">
              <w:rPr>
                <w:rFonts w:ascii="Times New Roman" w:eastAsia="仿宋" w:hAnsi="Times New Roman"/>
                <w:szCs w:val="21"/>
              </w:rPr>
              <w:t>项</w:t>
            </w:r>
          </w:p>
        </w:tc>
        <w:tc>
          <w:tcPr>
            <w:tcW w:w="0" w:type="auto"/>
            <w:vAlign w:val="center"/>
          </w:tcPr>
          <w:p w14:paraId="072BE245" w14:textId="18472240" w:rsidR="00872886" w:rsidRPr="00872886" w:rsidRDefault="00AA52F2" w:rsidP="0091007B">
            <w:pPr>
              <w:spacing w:after="78" w:line="400" w:lineRule="exact"/>
              <w:jc w:val="center"/>
              <w:textAlignment w:val="center"/>
              <w:rPr>
                <w:rFonts w:ascii="Times New Roman" w:eastAsia="仿宋" w:hAnsi="Times New Roman"/>
                <w:color w:val="000000"/>
                <w:szCs w:val="21"/>
                <w:lang w:bidi="ar"/>
              </w:rPr>
            </w:pPr>
            <w:r w:rsidRPr="00872886">
              <w:rPr>
                <w:rFonts w:ascii="Times New Roman" w:eastAsia="仿宋" w:hAnsi="Times New Roman" w:hint="eastAsia"/>
                <w:color w:val="000000"/>
                <w:szCs w:val="21"/>
              </w:rPr>
              <w:t>7</w:t>
            </w:r>
            <w:r>
              <w:rPr>
                <w:rFonts w:ascii="Times New Roman" w:eastAsia="仿宋" w:hAnsi="Times New Roman" w:hint="eastAsia"/>
                <w:color w:val="000000"/>
                <w:szCs w:val="21"/>
              </w:rPr>
              <w:t>0</w:t>
            </w:r>
            <w:r w:rsidR="00872886" w:rsidRPr="00872886">
              <w:rPr>
                <w:rFonts w:ascii="Times New Roman" w:eastAsia="仿宋" w:hAnsi="Times New Roman" w:hint="eastAsia"/>
                <w:color w:val="000000"/>
                <w:szCs w:val="21"/>
              </w:rPr>
              <w:t>.00</w:t>
            </w:r>
            <w:r w:rsidR="00872886" w:rsidRPr="00872886">
              <w:rPr>
                <w:rFonts w:ascii="Times New Roman" w:eastAsia="仿宋" w:hAnsi="Times New Roman" w:hint="eastAsia"/>
                <w:color w:val="000000"/>
                <w:szCs w:val="21"/>
              </w:rPr>
              <w:t>（元</w:t>
            </w:r>
            <w:r w:rsidR="00872886" w:rsidRPr="00872886">
              <w:rPr>
                <w:rFonts w:ascii="Times New Roman" w:eastAsia="仿宋" w:hAnsi="Times New Roman" w:hint="eastAsia"/>
                <w:color w:val="000000"/>
                <w:szCs w:val="21"/>
              </w:rPr>
              <w:t>/m</w:t>
            </w:r>
            <w:r w:rsidR="00872886" w:rsidRPr="00872886">
              <w:rPr>
                <w:rFonts w:ascii="Times New Roman" w:eastAsia="仿宋" w:hAnsi="Times New Roman" w:hint="eastAsia"/>
                <w:color w:val="000000"/>
                <w:szCs w:val="21"/>
                <w:vertAlign w:val="superscript"/>
              </w:rPr>
              <w:t>3</w:t>
            </w:r>
            <w:r w:rsidR="00872886" w:rsidRPr="00872886">
              <w:rPr>
                <w:rFonts w:ascii="Times New Roman" w:eastAsia="仿宋" w:hAnsi="Times New Roman" w:hint="eastAsia"/>
                <w:color w:val="000000"/>
                <w:szCs w:val="21"/>
              </w:rPr>
              <w:t>(</w:t>
            </w:r>
            <w:r w:rsidR="00872886" w:rsidRPr="00872886">
              <w:rPr>
                <w:rFonts w:ascii="Times New Roman" w:eastAsia="仿宋" w:hAnsi="Times New Roman" w:hint="eastAsia"/>
                <w:color w:val="000000"/>
                <w:szCs w:val="21"/>
              </w:rPr>
              <w:t>水下方</w:t>
            </w:r>
            <w:r w:rsidR="00872886" w:rsidRPr="00872886">
              <w:rPr>
                <w:rFonts w:ascii="Times New Roman" w:eastAsia="仿宋" w:hAnsi="Times New Roman" w:hint="eastAsia"/>
                <w:color w:val="000000"/>
                <w:szCs w:val="21"/>
              </w:rPr>
              <w:t>)</w:t>
            </w:r>
            <w:r w:rsidR="00872886" w:rsidRPr="00872886">
              <w:rPr>
                <w:rFonts w:ascii="Times New Roman" w:eastAsia="仿宋" w:hAnsi="Times New Roman" w:hint="eastAsia"/>
                <w:color w:val="000000"/>
                <w:szCs w:val="21"/>
              </w:rPr>
              <w:t>）</w:t>
            </w:r>
          </w:p>
        </w:tc>
        <w:tc>
          <w:tcPr>
            <w:tcW w:w="0" w:type="auto"/>
            <w:vAlign w:val="center"/>
          </w:tcPr>
          <w:p w14:paraId="39942225" w14:textId="54583260" w:rsidR="00872886" w:rsidRPr="00872886" w:rsidRDefault="00872886" w:rsidP="0091007B">
            <w:pPr>
              <w:spacing w:after="78" w:line="400" w:lineRule="exact"/>
              <w:jc w:val="center"/>
              <w:textAlignment w:val="center"/>
              <w:rPr>
                <w:rFonts w:ascii="Times New Roman" w:eastAsia="仿宋" w:hAnsi="Times New Roman"/>
                <w:b/>
                <w:bCs/>
                <w:szCs w:val="21"/>
              </w:rPr>
            </w:pPr>
            <w:r w:rsidRPr="00872886">
              <w:rPr>
                <w:rFonts w:ascii="Times New Roman" w:eastAsia="仿宋" w:hAnsi="Times New Roman" w:hint="eastAsia"/>
                <w:szCs w:val="21"/>
              </w:rPr>
              <w:t>暂定清淤工程量：</w:t>
            </w:r>
            <w:r w:rsidRPr="00872886">
              <w:rPr>
                <w:rFonts w:ascii="Times New Roman" w:eastAsia="仿宋" w:hAnsi="Times New Roman" w:hint="eastAsia"/>
                <w:szCs w:val="21"/>
              </w:rPr>
              <w:t>5000 m</w:t>
            </w:r>
            <w:r w:rsidRPr="00872886">
              <w:rPr>
                <w:rFonts w:ascii="Times New Roman" w:eastAsia="仿宋" w:hAnsi="Times New Roman" w:hint="eastAsia"/>
                <w:szCs w:val="21"/>
                <w:vertAlign w:val="superscript"/>
              </w:rPr>
              <w:t>3</w:t>
            </w:r>
            <w:r w:rsidRPr="00872886">
              <w:rPr>
                <w:rFonts w:ascii="Times New Roman" w:eastAsia="仿宋" w:hAnsi="Times New Roman" w:hint="eastAsia"/>
                <w:szCs w:val="21"/>
              </w:rPr>
              <w:t>（暂定）</w:t>
            </w:r>
            <w:r w:rsidR="00186E1E">
              <w:rPr>
                <w:rFonts w:ascii="Times New Roman" w:eastAsia="仿宋" w:hAnsi="Times New Roman" w:hint="eastAsia"/>
                <w:szCs w:val="21"/>
              </w:rPr>
              <w:t>，包含</w:t>
            </w:r>
            <w:r w:rsidR="00186E1E">
              <w:rPr>
                <w:rFonts w:ascii="Times New Roman" w:eastAsia="仿宋" w:hAnsi="Times New Roman" w:hint="eastAsia"/>
                <w:szCs w:val="21"/>
              </w:rPr>
              <w:t>2</w:t>
            </w:r>
            <w:r w:rsidR="00186E1E">
              <w:rPr>
                <w:rFonts w:ascii="Times New Roman" w:eastAsia="仿宋" w:hAnsi="Times New Roman" w:hint="eastAsia"/>
                <w:szCs w:val="21"/>
              </w:rPr>
              <w:t>个围堰（约</w:t>
            </w:r>
            <w:r w:rsidR="00186E1E">
              <w:rPr>
                <w:rFonts w:ascii="Times New Roman" w:eastAsia="仿宋" w:hAnsi="Times New Roman" w:hint="eastAsia"/>
                <w:szCs w:val="21"/>
              </w:rPr>
              <w:t>50*3*1.2m</w:t>
            </w:r>
            <w:r w:rsidR="00186E1E">
              <w:rPr>
                <w:rFonts w:ascii="Times New Roman" w:eastAsia="仿宋" w:hAnsi="Times New Roman" w:hint="eastAsia"/>
                <w:szCs w:val="21"/>
              </w:rPr>
              <w:t>）的安装</w:t>
            </w:r>
          </w:p>
        </w:tc>
      </w:tr>
      <w:tr w:rsidR="00186E1E" w:rsidRPr="00872886" w14:paraId="41F9764D" w14:textId="77777777" w:rsidTr="0091007B">
        <w:trPr>
          <w:trHeight w:val="839"/>
          <w:jc w:val="center"/>
        </w:trPr>
        <w:tc>
          <w:tcPr>
            <w:tcW w:w="0" w:type="auto"/>
            <w:vAlign w:val="center"/>
          </w:tcPr>
          <w:p w14:paraId="1C07A083" w14:textId="77777777" w:rsidR="00872886" w:rsidRPr="00872886" w:rsidRDefault="00872886" w:rsidP="0091007B">
            <w:pPr>
              <w:spacing w:after="78"/>
              <w:jc w:val="center"/>
              <w:textAlignment w:val="center"/>
              <w:rPr>
                <w:rFonts w:ascii="Times New Roman" w:eastAsia="仿宋" w:hAnsi="Times New Roman"/>
                <w:color w:val="000000"/>
                <w:szCs w:val="21"/>
                <w:lang w:bidi="ar"/>
              </w:rPr>
            </w:pPr>
            <w:r w:rsidRPr="00872886">
              <w:rPr>
                <w:rFonts w:ascii="Times New Roman" w:eastAsia="仿宋" w:hAnsi="Times New Roman" w:hint="eastAsia"/>
                <w:color w:val="000000"/>
                <w:szCs w:val="21"/>
                <w:lang w:bidi="ar"/>
              </w:rPr>
              <w:t>2</w:t>
            </w:r>
          </w:p>
        </w:tc>
        <w:tc>
          <w:tcPr>
            <w:tcW w:w="0" w:type="auto"/>
            <w:vAlign w:val="center"/>
          </w:tcPr>
          <w:p w14:paraId="6BA583D4" w14:textId="77777777" w:rsidR="00872886" w:rsidRPr="00872886" w:rsidRDefault="00872886" w:rsidP="0091007B">
            <w:pPr>
              <w:spacing w:after="78" w:line="400" w:lineRule="exact"/>
              <w:jc w:val="center"/>
              <w:textAlignment w:val="center"/>
              <w:rPr>
                <w:rFonts w:ascii="Times New Roman" w:eastAsia="仿宋" w:hAnsi="Times New Roman"/>
                <w:szCs w:val="21"/>
              </w:rPr>
            </w:pPr>
            <w:r w:rsidRPr="00872886">
              <w:rPr>
                <w:rFonts w:ascii="Times New Roman" w:eastAsia="仿宋" w:hAnsi="Times New Roman" w:hint="eastAsia"/>
                <w:szCs w:val="21"/>
              </w:rPr>
              <w:t>松岗水质净化厂二期生化池好氧区清淤</w:t>
            </w:r>
          </w:p>
        </w:tc>
        <w:tc>
          <w:tcPr>
            <w:tcW w:w="0" w:type="auto"/>
            <w:vAlign w:val="center"/>
          </w:tcPr>
          <w:p w14:paraId="47BF3C60" w14:textId="77777777" w:rsidR="00872886" w:rsidRPr="00872886" w:rsidRDefault="00872886" w:rsidP="0091007B">
            <w:pPr>
              <w:spacing w:after="78" w:line="400" w:lineRule="exact"/>
              <w:jc w:val="center"/>
              <w:textAlignment w:val="center"/>
              <w:rPr>
                <w:rFonts w:ascii="Times New Roman" w:eastAsia="仿宋" w:hAnsi="Times New Roman"/>
                <w:szCs w:val="21"/>
              </w:rPr>
            </w:pPr>
            <w:r w:rsidRPr="00872886">
              <w:rPr>
                <w:rFonts w:ascii="Times New Roman" w:eastAsia="仿宋" w:hAnsi="Times New Roman" w:hint="eastAsia"/>
                <w:szCs w:val="21"/>
              </w:rPr>
              <w:t>1</w:t>
            </w:r>
            <w:r w:rsidRPr="00872886">
              <w:rPr>
                <w:rFonts w:ascii="Times New Roman" w:eastAsia="仿宋" w:hAnsi="Times New Roman" w:hint="eastAsia"/>
                <w:szCs w:val="21"/>
              </w:rPr>
              <w:t>项</w:t>
            </w:r>
          </w:p>
        </w:tc>
        <w:tc>
          <w:tcPr>
            <w:tcW w:w="0" w:type="auto"/>
            <w:vAlign w:val="center"/>
          </w:tcPr>
          <w:p w14:paraId="0E7BF922" w14:textId="7BF9B176" w:rsidR="00872886" w:rsidRPr="00872886" w:rsidRDefault="00AA52F2" w:rsidP="0091007B">
            <w:pPr>
              <w:spacing w:after="78" w:line="400" w:lineRule="exact"/>
              <w:jc w:val="center"/>
              <w:textAlignment w:val="center"/>
              <w:rPr>
                <w:rFonts w:ascii="Times New Roman" w:eastAsia="仿宋" w:hAnsi="Times New Roman"/>
                <w:color w:val="000000"/>
                <w:szCs w:val="21"/>
              </w:rPr>
            </w:pPr>
            <w:r>
              <w:rPr>
                <w:rFonts w:ascii="Times New Roman" w:eastAsia="仿宋" w:hAnsi="Times New Roman" w:hint="eastAsia"/>
                <w:color w:val="000000"/>
                <w:szCs w:val="21"/>
              </w:rPr>
              <w:t>10</w:t>
            </w:r>
            <w:r w:rsidR="00872886" w:rsidRPr="00872886">
              <w:rPr>
                <w:rFonts w:ascii="Times New Roman" w:eastAsia="仿宋" w:hAnsi="Times New Roman" w:hint="eastAsia"/>
                <w:color w:val="000000"/>
                <w:szCs w:val="21"/>
              </w:rPr>
              <w:t>万元</w:t>
            </w:r>
            <w:r w:rsidR="00872886" w:rsidRPr="00872886">
              <w:rPr>
                <w:rFonts w:ascii="Times New Roman" w:eastAsia="仿宋" w:hAnsi="Times New Roman" w:hint="eastAsia"/>
                <w:color w:val="000000"/>
                <w:szCs w:val="21"/>
              </w:rPr>
              <w:t>/</w:t>
            </w:r>
            <w:r w:rsidR="00872886" w:rsidRPr="00872886">
              <w:rPr>
                <w:rFonts w:ascii="Times New Roman" w:eastAsia="仿宋" w:hAnsi="Times New Roman" w:hint="eastAsia"/>
                <w:color w:val="000000"/>
                <w:szCs w:val="21"/>
              </w:rPr>
              <w:t>项</w:t>
            </w:r>
          </w:p>
        </w:tc>
        <w:tc>
          <w:tcPr>
            <w:tcW w:w="0" w:type="auto"/>
            <w:vAlign w:val="center"/>
          </w:tcPr>
          <w:p w14:paraId="4511410D" w14:textId="77D9BE07" w:rsidR="00872886" w:rsidRPr="00872886" w:rsidRDefault="00872886" w:rsidP="0091007B">
            <w:pPr>
              <w:spacing w:after="78" w:line="400" w:lineRule="exact"/>
              <w:jc w:val="center"/>
              <w:textAlignment w:val="center"/>
              <w:rPr>
                <w:rFonts w:ascii="Times New Roman" w:eastAsia="仿宋" w:hAnsi="Times New Roman"/>
                <w:szCs w:val="21"/>
              </w:rPr>
            </w:pPr>
            <w:r w:rsidRPr="00872886">
              <w:rPr>
                <w:rFonts w:ascii="Times New Roman" w:eastAsia="仿宋" w:hAnsi="Times New Roman" w:hint="eastAsia"/>
                <w:szCs w:val="21"/>
              </w:rPr>
              <w:t>清淤面积</w:t>
            </w:r>
            <w:r w:rsidRPr="00872886">
              <w:rPr>
                <w:rFonts w:ascii="Times New Roman" w:eastAsia="仿宋" w:hAnsi="Times New Roman"/>
                <w:szCs w:val="21"/>
              </w:rPr>
              <w:t>2800m</w:t>
            </w:r>
            <w:r w:rsidRPr="00872886">
              <w:rPr>
                <w:rFonts w:ascii="Times New Roman" w:eastAsia="仿宋" w:hAnsi="Times New Roman"/>
                <w:szCs w:val="21"/>
                <w:vertAlign w:val="superscript"/>
              </w:rPr>
              <w:t>2</w:t>
            </w:r>
            <w:r w:rsidR="00AA52F2" w:rsidRPr="00FF7D4D">
              <w:rPr>
                <w:rFonts w:ascii="Times New Roman" w:eastAsia="仿宋" w:hAnsi="Times New Roman" w:hint="eastAsia"/>
                <w:szCs w:val="21"/>
              </w:rPr>
              <w:t>，清淤量约</w:t>
            </w:r>
            <w:r w:rsidR="00AA52F2" w:rsidRPr="00FF7D4D">
              <w:rPr>
                <w:rFonts w:ascii="Times New Roman" w:eastAsia="仿宋" w:hAnsi="Times New Roman"/>
                <w:szCs w:val="21"/>
              </w:rPr>
              <w:t>800~1000 m</w:t>
            </w:r>
            <w:r w:rsidR="00AA52F2" w:rsidRPr="00AA52F2">
              <w:rPr>
                <w:rFonts w:ascii="Times New Roman" w:eastAsia="仿宋" w:hAnsi="Times New Roman" w:hint="eastAsia"/>
                <w:szCs w:val="21"/>
                <w:vertAlign w:val="superscript"/>
              </w:rPr>
              <w:t>3</w:t>
            </w:r>
          </w:p>
        </w:tc>
      </w:tr>
    </w:tbl>
    <w:p w14:paraId="1C0258F8" w14:textId="77777777" w:rsidR="00872886" w:rsidRPr="00872886" w:rsidRDefault="00872886" w:rsidP="00872886">
      <w:pPr>
        <w:pStyle w:val="a0"/>
        <w:rPr>
          <w:rFonts w:ascii="Times New Roman" w:eastAsia="仿宋" w:hAnsi="Times New Roman"/>
          <w:lang w:val="zh-CN"/>
        </w:rPr>
      </w:pPr>
    </w:p>
    <w:p w14:paraId="0DADE7D9" w14:textId="78BA05B3" w:rsidR="00087EB5" w:rsidRPr="00872886" w:rsidRDefault="009709C6">
      <w:pPr>
        <w:widowControl/>
        <w:spacing w:after="78" w:line="640" w:lineRule="exact"/>
        <w:ind w:firstLineChars="200" w:firstLine="648"/>
        <w:jc w:val="left"/>
        <w:rPr>
          <w:rFonts w:ascii="Times New Roman" w:eastAsia="仿宋" w:hAnsi="Times New Roman" w:cs="仿宋"/>
          <w:spacing w:val="2"/>
          <w:sz w:val="32"/>
          <w:szCs w:val="32"/>
        </w:rPr>
      </w:pPr>
      <w:r w:rsidRPr="00872886">
        <w:rPr>
          <w:rFonts w:ascii="Times New Roman" w:eastAsia="仿宋" w:hAnsi="Times New Roman" w:cs="仿宋" w:hint="eastAsia"/>
          <w:spacing w:val="2"/>
          <w:sz w:val="32"/>
          <w:szCs w:val="32"/>
        </w:rPr>
        <w:t>（三）含税限价要求：</w:t>
      </w:r>
      <w:r w:rsidR="00340C6F" w:rsidRPr="00340C6F">
        <w:rPr>
          <w:rFonts w:ascii="Times New Roman" w:eastAsia="仿宋" w:hAnsi="Times New Roman" w:cs="仿宋" w:hint="eastAsia"/>
          <w:spacing w:val="2"/>
          <w:sz w:val="32"/>
          <w:szCs w:val="32"/>
        </w:rPr>
        <w:t>本次限价</w:t>
      </w:r>
      <w:r w:rsidR="00AA52F2">
        <w:rPr>
          <w:rFonts w:ascii="Times New Roman" w:eastAsia="仿宋" w:hAnsi="Times New Roman" w:cs="仿宋" w:hint="eastAsia"/>
          <w:spacing w:val="2"/>
          <w:sz w:val="32"/>
          <w:szCs w:val="32"/>
        </w:rPr>
        <w:t>45</w:t>
      </w:r>
      <w:r w:rsidR="00340C6F" w:rsidRPr="00340C6F">
        <w:rPr>
          <w:rFonts w:ascii="Times New Roman" w:eastAsia="仿宋" w:hAnsi="Times New Roman" w:cs="仿宋" w:hint="eastAsia"/>
          <w:spacing w:val="2"/>
          <w:sz w:val="32"/>
          <w:szCs w:val="32"/>
        </w:rPr>
        <w:t>万元（含税），超过限价的报价视为无效报价，其中好氧区清淤包干价上限</w:t>
      </w:r>
      <w:r w:rsidR="00AA52F2">
        <w:rPr>
          <w:rFonts w:ascii="Times New Roman" w:eastAsia="仿宋" w:hAnsi="Times New Roman" w:cs="仿宋" w:hint="eastAsia"/>
          <w:spacing w:val="2"/>
          <w:sz w:val="32"/>
          <w:szCs w:val="32"/>
        </w:rPr>
        <w:t>10</w:t>
      </w:r>
      <w:r w:rsidR="00AA52F2" w:rsidRPr="00340C6F">
        <w:rPr>
          <w:rFonts w:ascii="Times New Roman" w:eastAsia="仿宋" w:hAnsi="Times New Roman" w:cs="仿宋" w:hint="eastAsia"/>
          <w:spacing w:val="2"/>
          <w:sz w:val="32"/>
          <w:szCs w:val="32"/>
        </w:rPr>
        <w:t>0000</w:t>
      </w:r>
      <w:r w:rsidR="00340C6F" w:rsidRPr="00340C6F">
        <w:rPr>
          <w:rFonts w:ascii="Times New Roman" w:eastAsia="仿宋" w:hAnsi="Times New Roman" w:cs="仿宋" w:hint="eastAsia"/>
          <w:spacing w:val="2"/>
          <w:sz w:val="32"/>
          <w:szCs w:val="32"/>
        </w:rPr>
        <w:t>元；厌、缺氧区清淤包干单价</w:t>
      </w:r>
      <w:r w:rsidR="00AA52F2" w:rsidRPr="00340C6F">
        <w:rPr>
          <w:rFonts w:ascii="Times New Roman" w:eastAsia="仿宋" w:hAnsi="Times New Roman" w:cs="仿宋" w:hint="eastAsia"/>
          <w:spacing w:val="2"/>
          <w:sz w:val="32"/>
          <w:szCs w:val="32"/>
        </w:rPr>
        <w:t>7</w:t>
      </w:r>
      <w:r w:rsidR="00AA52F2">
        <w:rPr>
          <w:rFonts w:ascii="Times New Roman" w:eastAsia="仿宋" w:hAnsi="Times New Roman" w:cs="仿宋" w:hint="eastAsia"/>
          <w:spacing w:val="2"/>
          <w:sz w:val="32"/>
          <w:szCs w:val="32"/>
        </w:rPr>
        <w:t>0</w:t>
      </w:r>
      <w:r w:rsidR="00340C6F" w:rsidRPr="00340C6F">
        <w:rPr>
          <w:rFonts w:ascii="Times New Roman" w:eastAsia="仿宋" w:hAnsi="Times New Roman" w:cs="仿宋" w:hint="eastAsia"/>
          <w:spacing w:val="2"/>
          <w:sz w:val="32"/>
          <w:szCs w:val="32"/>
        </w:rPr>
        <w:t>元</w:t>
      </w:r>
      <w:r w:rsidR="00340C6F" w:rsidRPr="00340C6F">
        <w:rPr>
          <w:rFonts w:ascii="Times New Roman" w:eastAsia="仿宋" w:hAnsi="Times New Roman" w:cs="仿宋" w:hint="eastAsia"/>
          <w:spacing w:val="2"/>
          <w:sz w:val="32"/>
          <w:szCs w:val="32"/>
        </w:rPr>
        <w:t>/</w:t>
      </w:r>
      <w:r w:rsidR="00FF7D4D" w:rsidRPr="001A6396">
        <w:rPr>
          <w:rFonts w:ascii="Times New Roman" w:eastAsia="仿宋" w:hAnsi="Times New Roman" w:cs="仿宋" w:hint="eastAsia"/>
          <w:spacing w:val="2"/>
          <w:sz w:val="32"/>
          <w:szCs w:val="32"/>
        </w:rPr>
        <w:t>立方米</w:t>
      </w:r>
      <w:r w:rsidR="00340C6F" w:rsidRPr="00340C6F">
        <w:rPr>
          <w:rFonts w:ascii="Times New Roman" w:eastAsia="仿宋" w:hAnsi="Times New Roman" w:cs="仿宋" w:hint="eastAsia"/>
          <w:spacing w:val="2"/>
          <w:sz w:val="32"/>
          <w:szCs w:val="32"/>
        </w:rPr>
        <w:t>（水下方）。</w:t>
      </w:r>
    </w:p>
    <w:p w14:paraId="0C4567D8" w14:textId="625367A0" w:rsidR="001A6396" w:rsidRPr="001A6396" w:rsidRDefault="001A6396" w:rsidP="001A6396">
      <w:pPr>
        <w:spacing w:after="78" w:line="640" w:lineRule="exact"/>
        <w:ind w:firstLineChars="200" w:firstLine="648"/>
        <w:rPr>
          <w:rFonts w:ascii="Times New Roman" w:eastAsia="仿宋" w:hAnsi="Times New Roman" w:cs="仿宋"/>
          <w:spacing w:val="2"/>
          <w:sz w:val="32"/>
          <w:szCs w:val="32"/>
        </w:rPr>
      </w:pPr>
      <w:r w:rsidRPr="001A6396">
        <w:rPr>
          <w:rFonts w:ascii="Times New Roman" w:eastAsia="仿宋" w:hAnsi="Times New Roman" w:cs="仿宋" w:hint="eastAsia"/>
          <w:spacing w:val="2"/>
          <w:sz w:val="32"/>
          <w:szCs w:val="32"/>
        </w:rPr>
        <w:t>本项目</w:t>
      </w:r>
      <w:r w:rsidR="00340C6F" w:rsidRPr="00FF7D4D">
        <w:rPr>
          <w:rFonts w:ascii="Times New Roman" w:eastAsia="仿宋" w:hAnsi="Times New Roman" w:cs="仿宋" w:hint="eastAsia"/>
          <w:b/>
          <w:bCs/>
          <w:spacing w:val="2"/>
          <w:sz w:val="32"/>
          <w:szCs w:val="32"/>
        </w:rPr>
        <w:t>好氧区清淤</w:t>
      </w:r>
      <w:r w:rsidRPr="00FF7D4D">
        <w:rPr>
          <w:rFonts w:ascii="Times New Roman" w:eastAsia="仿宋" w:hAnsi="Times New Roman" w:cs="仿宋" w:hint="eastAsia"/>
          <w:b/>
          <w:bCs/>
          <w:spacing w:val="2"/>
          <w:sz w:val="32"/>
          <w:szCs w:val="32"/>
        </w:rPr>
        <w:t>报价报</w:t>
      </w:r>
      <w:r w:rsidR="00340C6F" w:rsidRPr="00FF7D4D">
        <w:rPr>
          <w:rFonts w:ascii="Times New Roman" w:eastAsia="仿宋" w:hAnsi="Times New Roman" w:cs="仿宋" w:hint="eastAsia"/>
          <w:b/>
          <w:bCs/>
          <w:spacing w:val="2"/>
          <w:sz w:val="32"/>
          <w:szCs w:val="32"/>
        </w:rPr>
        <w:t>包干总价</w:t>
      </w:r>
      <w:r w:rsidR="00340C6F" w:rsidRPr="001A6396">
        <w:rPr>
          <w:rFonts w:ascii="Times New Roman" w:eastAsia="仿宋" w:hAnsi="Times New Roman" w:cs="仿宋" w:hint="eastAsia"/>
          <w:spacing w:val="2"/>
          <w:sz w:val="32"/>
          <w:szCs w:val="32"/>
        </w:rPr>
        <w:t>，报价单为元</w:t>
      </w:r>
      <w:r w:rsidR="00340C6F">
        <w:rPr>
          <w:rFonts w:ascii="Times New Roman" w:eastAsia="仿宋" w:hAnsi="Times New Roman" w:cs="仿宋" w:hint="eastAsia"/>
          <w:spacing w:val="2"/>
          <w:sz w:val="32"/>
          <w:szCs w:val="32"/>
        </w:rPr>
        <w:t>；</w:t>
      </w:r>
      <w:r w:rsidR="00340C6F" w:rsidRPr="00FF7D4D">
        <w:rPr>
          <w:rFonts w:ascii="Times New Roman" w:eastAsia="仿宋" w:hAnsi="Times New Roman" w:cs="仿宋" w:hint="eastAsia"/>
          <w:b/>
          <w:bCs/>
          <w:spacing w:val="2"/>
          <w:sz w:val="32"/>
          <w:szCs w:val="32"/>
        </w:rPr>
        <w:t>厌、缺氧区清淤报价报包干</w:t>
      </w:r>
      <w:r w:rsidRPr="00FF7D4D">
        <w:rPr>
          <w:rFonts w:ascii="Times New Roman" w:eastAsia="仿宋" w:hAnsi="Times New Roman" w:cs="仿宋" w:hint="eastAsia"/>
          <w:b/>
          <w:bCs/>
          <w:spacing w:val="2"/>
          <w:sz w:val="32"/>
          <w:szCs w:val="32"/>
        </w:rPr>
        <w:t>单价</w:t>
      </w:r>
      <w:r w:rsidRPr="001A6396">
        <w:rPr>
          <w:rFonts w:ascii="Times New Roman" w:eastAsia="仿宋" w:hAnsi="Times New Roman" w:cs="仿宋" w:hint="eastAsia"/>
          <w:spacing w:val="2"/>
          <w:sz w:val="32"/>
          <w:szCs w:val="32"/>
        </w:rPr>
        <w:t>，报价单为元</w:t>
      </w:r>
      <w:r w:rsidRPr="001A6396">
        <w:rPr>
          <w:rFonts w:ascii="Times New Roman" w:eastAsia="仿宋" w:hAnsi="Times New Roman" w:cs="仿宋" w:hint="eastAsia"/>
          <w:spacing w:val="2"/>
          <w:sz w:val="32"/>
          <w:szCs w:val="32"/>
        </w:rPr>
        <w:t>/</w:t>
      </w:r>
      <w:bookmarkStart w:id="0" w:name="_Hlk215737364"/>
      <w:r w:rsidRPr="001A6396">
        <w:rPr>
          <w:rFonts w:ascii="Times New Roman" w:eastAsia="仿宋" w:hAnsi="Times New Roman" w:cs="仿宋" w:hint="eastAsia"/>
          <w:spacing w:val="2"/>
          <w:sz w:val="32"/>
          <w:szCs w:val="32"/>
        </w:rPr>
        <w:t>立方米</w:t>
      </w:r>
      <w:bookmarkEnd w:id="0"/>
      <w:r w:rsidRPr="001A6396">
        <w:rPr>
          <w:rFonts w:ascii="Times New Roman" w:eastAsia="仿宋" w:hAnsi="Times New Roman" w:cs="仿宋" w:hint="eastAsia"/>
          <w:spacing w:val="2"/>
          <w:sz w:val="32"/>
          <w:szCs w:val="32"/>
        </w:rPr>
        <w:t>（水下方）；</w:t>
      </w:r>
    </w:p>
    <w:p w14:paraId="33CEFC86" w14:textId="5FF830BD" w:rsidR="001A6396" w:rsidRDefault="001A6396" w:rsidP="001A6396">
      <w:pPr>
        <w:spacing w:after="78" w:line="640" w:lineRule="exact"/>
        <w:ind w:firstLineChars="200" w:firstLine="648"/>
        <w:rPr>
          <w:rFonts w:ascii="Times New Roman" w:eastAsia="仿宋" w:hAnsi="Times New Roman" w:cs="仿宋"/>
          <w:spacing w:val="2"/>
          <w:sz w:val="32"/>
          <w:szCs w:val="32"/>
        </w:rPr>
      </w:pPr>
      <w:r>
        <w:rPr>
          <w:rFonts w:ascii="Times New Roman" w:eastAsia="仿宋" w:hAnsi="Times New Roman" w:cs="仿宋" w:hint="eastAsia"/>
          <w:spacing w:val="2"/>
          <w:sz w:val="32"/>
          <w:szCs w:val="32"/>
        </w:rPr>
        <w:t>响应</w:t>
      </w:r>
      <w:r w:rsidRPr="001A6396">
        <w:rPr>
          <w:rFonts w:ascii="Times New Roman" w:eastAsia="仿宋" w:hAnsi="Times New Roman" w:cs="仿宋" w:hint="eastAsia"/>
          <w:spacing w:val="2"/>
          <w:sz w:val="32"/>
          <w:szCs w:val="32"/>
        </w:rPr>
        <w:t>报价是参选单位完成清淤服务范围内的设备进场及安装、淤泥抽吸、管线布置连接、安全措施（场地内通风、照明、有害气体监（检）测、作业人员安全措施、意外伤害保险等）、临时用电安装、临时用水安装、实施联测、池底曝气系统清淤过程中成品防护等本项目所有相关内容以及为完成全部服务工作采取的所有措施及相关技术服务所需的全部费用，包括但不限于材料费，人工费、机械费、税金、安全文明施工措施费等全部费用。</w:t>
      </w:r>
    </w:p>
    <w:p w14:paraId="63A41B83" w14:textId="0C65ADF3" w:rsidR="00087EB5" w:rsidRPr="00872886" w:rsidRDefault="009709C6">
      <w:pPr>
        <w:spacing w:after="78" w:line="640" w:lineRule="exact"/>
        <w:ind w:firstLineChars="200" w:firstLine="648"/>
        <w:rPr>
          <w:rFonts w:ascii="Times New Roman" w:eastAsia="仿宋" w:hAnsi="Times New Roman" w:cs="仿宋"/>
          <w:spacing w:val="2"/>
          <w:sz w:val="32"/>
          <w:szCs w:val="32"/>
        </w:rPr>
      </w:pPr>
      <w:r w:rsidRPr="00872886">
        <w:rPr>
          <w:rFonts w:ascii="Times New Roman" w:eastAsia="仿宋" w:hAnsi="Times New Roman" w:cs="仿宋" w:hint="eastAsia"/>
          <w:spacing w:val="2"/>
          <w:sz w:val="32"/>
          <w:szCs w:val="32"/>
        </w:rPr>
        <w:t>（四）工期要求：</w:t>
      </w:r>
      <w:r w:rsidR="009934C8" w:rsidRPr="00872886">
        <w:rPr>
          <w:rFonts w:ascii="Times New Roman" w:eastAsia="仿宋" w:hAnsi="Times New Roman" w:hint="eastAsia"/>
          <w:bCs/>
          <w:color w:val="000000"/>
          <w:sz w:val="32"/>
          <w:szCs w:val="32"/>
          <w:lang w:eastAsia="zh-Hans"/>
        </w:rPr>
        <w:t>自合同签订之日起至乙方完成全部服务内容，具备验收条件不多于</w:t>
      </w:r>
      <w:r w:rsidR="009934C8" w:rsidRPr="00872886">
        <w:rPr>
          <w:rFonts w:ascii="Times New Roman" w:eastAsia="仿宋" w:hAnsi="Times New Roman" w:hint="eastAsia"/>
          <w:bCs/>
          <w:color w:val="000000"/>
          <w:sz w:val="32"/>
          <w:szCs w:val="32"/>
          <w:lang w:eastAsia="zh-Hans"/>
        </w:rPr>
        <w:t>35</w:t>
      </w:r>
      <w:r w:rsidR="009934C8" w:rsidRPr="00872886">
        <w:rPr>
          <w:rFonts w:ascii="Times New Roman" w:eastAsia="仿宋" w:hAnsi="Times New Roman" w:hint="eastAsia"/>
          <w:bCs/>
          <w:color w:val="000000"/>
          <w:sz w:val="32"/>
          <w:szCs w:val="32"/>
          <w:lang w:eastAsia="zh-Hans"/>
        </w:rPr>
        <w:t>个日历天</w:t>
      </w:r>
      <w:r w:rsidRPr="00872886">
        <w:rPr>
          <w:rFonts w:ascii="Times New Roman" w:eastAsia="仿宋" w:hAnsi="Times New Roman" w:cs="仿宋" w:hint="eastAsia"/>
          <w:spacing w:val="2"/>
          <w:sz w:val="32"/>
          <w:szCs w:val="32"/>
        </w:rPr>
        <w:t>。</w:t>
      </w:r>
    </w:p>
    <w:p w14:paraId="29C06CD3" w14:textId="0E6821B4" w:rsidR="00087EB5" w:rsidRDefault="009709C6" w:rsidP="009934C8">
      <w:pPr>
        <w:widowControl/>
        <w:spacing w:after="78" w:line="640" w:lineRule="exact"/>
        <w:ind w:firstLineChars="200" w:firstLine="648"/>
        <w:jc w:val="left"/>
        <w:rPr>
          <w:rFonts w:ascii="Times New Roman" w:eastAsia="仿宋" w:hAnsi="Times New Roman" w:cs="仿宋"/>
          <w:spacing w:val="2"/>
          <w:sz w:val="32"/>
          <w:szCs w:val="32"/>
        </w:rPr>
      </w:pPr>
      <w:r w:rsidRPr="00872886">
        <w:rPr>
          <w:rFonts w:ascii="Times New Roman" w:eastAsia="仿宋" w:hAnsi="Times New Roman" w:cs="仿宋" w:hint="eastAsia"/>
          <w:spacing w:val="2"/>
          <w:sz w:val="32"/>
          <w:szCs w:val="32"/>
        </w:rPr>
        <w:t>（五）付款方式：</w:t>
      </w:r>
      <w:bookmarkStart w:id="1" w:name="_Hlk215737410"/>
      <w:r w:rsidR="00AE1B60" w:rsidRPr="00AE1B60">
        <w:rPr>
          <w:rFonts w:ascii="Times New Roman" w:eastAsia="仿宋" w:hAnsi="Times New Roman" w:cs="仿宋" w:hint="eastAsia"/>
          <w:spacing w:val="2"/>
          <w:sz w:val="32"/>
          <w:szCs w:val="32"/>
        </w:rPr>
        <w:t>本合同服务内容全部完成，通过</w:t>
      </w:r>
      <w:r w:rsidR="00AA52F2">
        <w:rPr>
          <w:rFonts w:ascii="Times New Roman" w:eastAsia="仿宋" w:hAnsi="Times New Roman" w:cs="仿宋" w:hint="eastAsia"/>
          <w:spacing w:val="2"/>
          <w:sz w:val="32"/>
          <w:szCs w:val="32"/>
        </w:rPr>
        <w:t>双方联测、</w:t>
      </w:r>
      <w:r w:rsidR="00AE1B60" w:rsidRPr="00AE1B60">
        <w:rPr>
          <w:rFonts w:ascii="Times New Roman" w:eastAsia="仿宋" w:hAnsi="Times New Roman" w:cs="仿宋" w:hint="eastAsia"/>
          <w:spacing w:val="2"/>
          <w:sz w:val="32"/>
          <w:szCs w:val="32"/>
        </w:rPr>
        <w:t>验收、结算后，乙方提交付款申请材料，甲方审核通过后向乙方支付</w:t>
      </w:r>
      <w:r w:rsidR="00AA52F2">
        <w:rPr>
          <w:rFonts w:ascii="Times New Roman" w:eastAsia="仿宋" w:hAnsi="Times New Roman" w:cs="仿宋" w:hint="eastAsia"/>
          <w:spacing w:val="2"/>
          <w:sz w:val="32"/>
          <w:szCs w:val="32"/>
        </w:rPr>
        <w:t>款项</w:t>
      </w:r>
      <w:bookmarkEnd w:id="1"/>
      <w:r w:rsidRPr="00872886">
        <w:rPr>
          <w:rFonts w:ascii="Times New Roman" w:eastAsia="仿宋" w:hAnsi="Times New Roman" w:cs="仿宋" w:hint="eastAsia"/>
          <w:spacing w:val="2"/>
          <w:sz w:val="32"/>
          <w:szCs w:val="32"/>
        </w:rPr>
        <w:t>。</w:t>
      </w:r>
    </w:p>
    <w:p w14:paraId="41921398" w14:textId="08293FCE" w:rsidR="004768E6" w:rsidRDefault="004768E6" w:rsidP="004768E6">
      <w:pPr>
        <w:widowControl/>
        <w:spacing w:after="78" w:line="640" w:lineRule="exact"/>
        <w:ind w:firstLineChars="200" w:firstLine="648"/>
        <w:jc w:val="left"/>
        <w:rPr>
          <w:rFonts w:ascii="Times New Roman" w:eastAsia="仿宋" w:hAnsi="Times New Roman" w:cs="仿宋"/>
          <w:spacing w:val="2"/>
          <w:sz w:val="32"/>
          <w:szCs w:val="32"/>
        </w:rPr>
      </w:pPr>
      <w:r w:rsidRPr="00872886">
        <w:rPr>
          <w:rFonts w:ascii="Times New Roman" w:eastAsia="仿宋" w:hAnsi="Times New Roman" w:cs="仿宋" w:hint="eastAsia"/>
          <w:spacing w:val="2"/>
          <w:sz w:val="32"/>
          <w:szCs w:val="32"/>
        </w:rPr>
        <w:t>（</w:t>
      </w:r>
      <w:r>
        <w:rPr>
          <w:rFonts w:ascii="Times New Roman" w:eastAsia="仿宋" w:hAnsi="Times New Roman" w:cs="仿宋" w:hint="eastAsia"/>
          <w:spacing w:val="2"/>
          <w:sz w:val="32"/>
          <w:szCs w:val="32"/>
        </w:rPr>
        <w:t>六</w:t>
      </w:r>
      <w:r w:rsidRPr="00872886">
        <w:rPr>
          <w:rFonts w:ascii="Times New Roman" w:eastAsia="仿宋" w:hAnsi="Times New Roman" w:cs="仿宋" w:hint="eastAsia"/>
          <w:spacing w:val="2"/>
          <w:sz w:val="32"/>
          <w:szCs w:val="32"/>
        </w:rPr>
        <w:t>）</w:t>
      </w:r>
      <w:r>
        <w:rPr>
          <w:rFonts w:ascii="Times New Roman" w:eastAsia="仿宋" w:hAnsi="Times New Roman" w:cs="仿宋" w:hint="eastAsia"/>
          <w:spacing w:val="2"/>
          <w:sz w:val="32"/>
          <w:szCs w:val="32"/>
        </w:rPr>
        <w:t>项目地址：</w:t>
      </w:r>
      <w:r w:rsidRPr="004768E6">
        <w:rPr>
          <w:rFonts w:ascii="Times New Roman" w:eastAsia="仿宋" w:hAnsi="Times New Roman" w:cs="仿宋" w:hint="eastAsia"/>
          <w:spacing w:val="2"/>
          <w:sz w:val="32"/>
          <w:szCs w:val="32"/>
        </w:rPr>
        <w:t>深圳市宝安区松岗水质净化厂二期</w:t>
      </w:r>
      <w:r>
        <w:rPr>
          <w:rFonts w:ascii="Times New Roman" w:eastAsia="仿宋" w:hAnsi="Times New Roman" w:cs="仿宋" w:hint="eastAsia"/>
          <w:spacing w:val="2"/>
          <w:sz w:val="32"/>
          <w:szCs w:val="32"/>
        </w:rPr>
        <w:t>。</w:t>
      </w:r>
    </w:p>
    <w:p w14:paraId="116ADF11" w14:textId="3AAE7E32" w:rsidR="004768E6" w:rsidRDefault="004768E6" w:rsidP="004768E6">
      <w:pPr>
        <w:widowControl/>
        <w:spacing w:after="78" w:line="640" w:lineRule="exact"/>
        <w:ind w:firstLineChars="200" w:firstLine="648"/>
        <w:jc w:val="left"/>
        <w:rPr>
          <w:rFonts w:ascii="Times New Roman" w:eastAsia="仿宋" w:hAnsi="Times New Roman" w:cs="仿宋"/>
          <w:spacing w:val="2"/>
          <w:sz w:val="32"/>
          <w:szCs w:val="32"/>
        </w:rPr>
      </w:pPr>
      <w:r w:rsidRPr="00872886">
        <w:rPr>
          <w:rFonts w:ascii="Times New Roman" w:eastAsia="仿宋" w:hAnsi="Times New Roman" w:cs="仿宋" w:hint="eastAsia"/>
          <w:spacing w:val="2"/>
          <w:sz w:val="32"/>
          <w:szCs w:val="32"/>
        </w:rPr>
        <w:t>（</w:t>
      </w:r>
      <w:r>
        <w:rPr>
          <w:rFonts w:ascii="Times New Roman" w:eastAsia="仿宋" w:hAnsi="Times New Roman" w:cs="仿宋" w:hint="eastAsia"/>
          <w:spacing w:val="2"/>
          <w:sz w:val="32"/>
          <w:szCs w:val="32"/>
        </w:rPr>
        <w:t>七</w:t>
      </w:r>
      <w:r w:rsidRPr="00872886">
        <w:rPr>
          <w:rFonts w:ascii="Times New Roman" w:eastAsia="仿宋" w:hAnsi="Times New Roman" w:cs="仿宋" w:hint="eastAsia"/>
          <w:spacing w:val="2"/>
          <w:sz w:val="32"/>
          <w:szCs w:val="32"/>
        </w:rPr>
        <w:t>）</w:t>
      </w:r>
      <w:r w:rsidR="006A463A" w:rsidRPr="006A463A">
        <w:rPr>
          <w:rFonts w:ascii="Times New Roman" w:eastAsia="仿宋" w:hAnsi="Times New Roman" w:cs="仿宋" w:hint="eastAsia"/>
          <w:spacing w:val="2"/>
          <w:sz w:val="32"/>
          <w:szCs w:val="32"/>
        </w:rPr>
        <w:t>现场踏勘：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现场踏勘前应与</w:t>
      </w:r>
      <w:r w:rsidR="006A463A">
        <w:rPr>
          <w:rFonts w:ascii="Times New Roman" w:eastAsia="仿宋" w:hAnsi="Times New Roman" w:cs="仿宋" w:hint="eastAsia"/>
          <w:spacing w:val="2"/>
          <w:sz w:val="32"/>
          <w:szCs w:val="32"/>
        </w:rPr>
        <w:t>童工（</w:t>
      </w:r>
      <w:r w:rsidR="006A463A" w:rsidRPr="006A463A">
        <w:rPr>
          <w:rFonts w:ascii="Times New Roman" w:eastAsia="仿宋" w:hAnsi="Times New Roman" w:cs="仿宋"/>
          <w:spacing w:val="2"/>
          <w:sz w:val="32"/>
          <w:szCs w:val="32"/>
        </w:rPr>
        <w:t>15080766778</w:t>
      </w:r>
      <w:r w:rsidR="006A463A">
        <w:rPr>
          <w:rFonts w:ascii="Times New Roman" w:eastAsia="仿宋" w:hAnsi="Times New Roman" w:cs="仿宋" w:hint="eastAsia"/>
          <w:spacing w:val="2"/>
          <w:sz w:val="32"/>
          <w:szCs w:val="32"/>
        </w:rPr>
        <w:t>）</w:t>
      </w:r>
      <w:r w:rsidR="006A463A" w:rsidRPr="006A463A">
        <w:rPr>
          <w:rFonts w:ascii="Times New Roman" w:eastAsia="仿宋" w:hAnsi="Times New Roman" w:cs="仿宋" w:hint="eastAsia"/>
          <w:spacing w:val="2"/>
          <w:sz w:val="32"/>
          <w:szCs w:val="32"/>
        </w:rPr>
        <w:t>联系。</w:t>
      </w:r>
    </w:p>
    <w:p w14:paraId="561B9445" w14:textId="77777777" w:rsidR="00087EB5" w:rsidRPr="00872886" w:rsidRDefault="009709C6" w:rsidP="004B256D">
      <w:pPr>
        <w:pStyle w:val="2"/>
        <w:spacing w:after="78"/>
        <w:rPr>
          <w:rFonts w:ascii="Times New Roman" w:eastAsia="仿宋" w:hAnsi="Times New Roman"/>
          <w:bCs w:val="0"/>
        </w:rPr>
      </w:pPr>
      <w:r w:rsidRPr="00872886">
        <w:rPr>
          <w:rFonts w:ascii="Times New Roman" w:eastAsia="仿宋" w:hAnsi="Times New Roman" w:hint="eastAsia"/>
        </w:rPr>
        <w:t>二、资格要求及证明材料</w:t>
      </w:r>
    </w:p>
    <w:p w14:paraId="7B140F0D" w14:textId="295598AF" w:rsidR="00087EB5" w:rsidRPr="00872886" w:rsidRDefault="009709C6">
      <w:pPr>
        <w:widowControl/>
        <w:spacing w:after="78" w:line="640" w:lineRule="exact"/>
        <w:ind w:firstLineChars="200" w:firstLine="648"/>
        <w:jc w:val="left"/>
        <w:rPr>
          <w:rFonts w:ascii="Times New Roman" w:eastAsia="仿宋" w:hAnsi="Times New Roman" w:cs="仿宋"/>
          <w:spacing w:val="2"/>
          <w:sz w:val="32"/>
          <w:szCs w:val="32"/>
        </w:rPr>
      </w:pPr>
      <w:bookmarkStart w:id="2" w:name="_Hlk190424129"/>
      <w:r w:rsidRPr="00872886">
        <w:rPr>
          <w:rFonts w:ascii="Times New Roman" w:eastAsia="仿宋" w:hAnsi="Times New Roman" w:cs="仿宋" w:hint="eastAsia"/>
          <w:spacing w:val="2"/>
          <w:sz w:val="32"/>
          <w:szCs w:val="32"/>
        </w:rPr>
        <w:t>（一）须在中华人民共和国境内注册，具备独立承担民事责任的能力（报价文件内提供有效的营业执照复印件加盖参选单位公章、业务章或合同章（三选一））；</w:t>
      </w:r>
    </w:p>
    <w:p w14:paraId="4B926CD1" w14:textId="77777777" w:rsidR="00087EB5" w:rsidRPr="00872886" w:rsidRDefault="009709C6">
      <w:pPr>
        <w:widowControl/>
        <w:spacing w:after="78" w:line="640" w:lineRule="exact"/>
        <w:ind w:firstLineChars="200" w:firstLine="648"/>
        <w:jc w:val="left"/>
        <w:rPr>
          <w:rFonts w:ascii="Times New Roman" w:eastAsia="仿宋" w:hAnsi="Times New Roman" w:cs="仿宋"/>
          <w:spacing w:val="2"/>
          <w:sz w:val="32"/>
          <w:szCs w:val="32"/>
        </w:rPr>
      </w:pPr>
      <w:r w:rsidRPr="00872886">
        <w:rPr>
          <w:rFonts w:ascii="Times New Roman" w:eastAsia="仿宋" w:hAnsi="Times New Roman" w:cs="仿宋" w:hint="eastAsia"/>
          <w:spacing w:val="2"/>
          <w:sz w:val="32"/>
          <w:szCs w:val="32"/>
        </w:rPr>
        <w:t>（二）具有良好的商业信誉、未被列入工商系统经营异常名录或严重违法失信企业名单，未被列入人民法院公布的失信被执行人名单（由供应商在《承诺函》中作出声明）；</w:t>
      </w:r>
    </w:p>
    <w:p w14:paraId="4B657AF2" w14:textId="77777777" w:rsidR="00087EB5" w:rsidRPr="00872886" w:rsidRDefault="009709C6">
      <w:pPr>
        <w:widowControl/>
        <w:spacing w:after="78" w:line="640" w:lineRule="exact"/>
        <w:ind w:firstLineChars="200" w:firstLine="648"/>
        <w:jc w:val="left"/>
        <w:rPr>
          <w:rFonts w:ascii="Times New Roman" w:eastAsia="仿宋" w:hAnsi="Times New Roman" w:cs="仿宋"/>
          <w:spacing w:val="2"/>
          <w:sz w:val="32"/>
          <w:szCs w:val="32"/>
        </w:rPr>
      </w:pPr>
      <w:r w:rsidRPr="00872886">
        <w:rPr>
          <w:rFonts w:ascii="Times New Roman" w:eastAsia="仿宋" w:hAnsi="Times New Roman" w:cs="仿宋" w:hint="eastAsia"/>
          <w:spacing w:val="2"/>
          <w:sz w:val="32"/>
          <w:szCs w:val="32"/>
        </w:rPr>
        <w:t>注：国家企业信用信息公示系统、信用中国、中国执行信息公开网网站查询渠道查询供应商信用信息，具体以工作人员评审当日上述渠道的全部查询结果为准。</w:t>
      </w:r>
    </w:p>
    <w:p w14:paraId="0F2A7AC5" w14:textId="3FC2BBBB" w:rsidR="00087EB5" w:rsidRPr="00872886" w:rsidRDefault="009709C6">
      <w:pPr>
        <w:widowControl/>
        <w:spacing w:after="78" w:line="640" w:lineRule="exact"/>
        <w:ind w:firstLineChars="200" w:firstLine="648"/>
        <w:jc w:val="left"/>
        <w:rPr>
          <w:rFonts w:ascii="Times New Roman" w:eastAsia="仿宋" w:hAnsi="Times New Roman" w:cs="仿宋"/>
          <w:spacing w:val="2"/>
          <w:sz w:val="32"/>
          <w:szCs w:val="32"/>
        </w:rPr>
      </w:pPr>
      <w:r w:rsidRPr="00872886">
        <w:rPr>
          <w:rFonts w:ascii="Times New Roman" w:eastAsia="仿宋" w:hAnsi="Times New Roman" w:cs="仿宋" w:hint="eastAsia"/>
          <w:spacing w:val="2"/>
          <w:sz w:val="32"/>
          <w:szCs w:val="32"/>
        </w:rPr>
        <w:t>（三）</w:t>
      </w:r>
      <w:r w:rsidR="00352977" w:rsidRPr="00352977">
        <w:rPr>
          <w:rFonts w:ascii="Times New Roman" w:eastAsia="仿宋" w:hAnsi="Times New Roman" w:cs="仿宋" w:hint="eastAsia"/>
          <w:spacing w:val="2"/>
          <w:sz w:val="32"/>
          <w:szCs w:val="32"/>
        </w:rPr>
        <w:t>近三年内或成立至今（成立不足三年的单位）财务状况无亏损或净资产大于</w:t>
      </w:r>
      <w:r w:rsidR="00352977" w:rsidRPr="00352977">
        <w:rPr>
          <w:rFonts w:ascii="Times New Roman" w:eastAsia="仿宋" w:hAnsi="Times New Roman" w:cs="仿宋" w:hint="eastAsia"/>
          <w:spacing w:val="2"/>
          <w:sz w:val="32"/>
          <w:szCs w:val="32"/>
        </w:rPr>
        <w:t>0</w:t>
      </w:r>
      <w:r w:rsidR="00352977" w:rsidRPr="00352977">
        <w:rPr>
          <w:rFonts w:ascii="Times New Roman" w:eastAsia="仿宋" w:hAnsi="Times New Roman" w:cs="仿宋" w:hint="eastAsia"/>
          <w:spacing w:val="2"/>
          <w:sz w:val="32"/>
          <w:szCs w:val="32"/>
        </w:rPr>
        <w:t>（由供应商在《承诺函》中作出声明）</w:t>
      </w:r>
      <w:r w:rsidRPr="00872886">
        <w:rPr>
          <w:rFonts w:ascii="Times New Roman" w:eastAsia="仿宋" w:hAnsi="Times New Roman" w:cs="仿宋" w:hint="eastAsia"/>
          <w:spacing w:val="2"/>
          <w:sz w:val="32"/>
          <w:szCs w:val="32"/>
        </w:rPr>
        <w:t>；</w:t>
      </w:r>
    </w:p>
    <w:p w14:paraId="6BB49DC6" w14:textId="4CB6E79E" w:rsidR="00087EB5" w:rsidRPr="00872886" w:rsidRDefault="009709C6">
      <w:pPr>
        <w:widowControl/>
        <w:spacing w:after="78" w:line="640" w:lineRule="exact"/>
        <w:ind w:firstLineChars="200" w:firstLine="648"/>
        <w:jc w:val="left"/>
        <w:rPr>
          <w:rFonts w:ascii="Times New Roman" w:eastAsia="仿宋" w:hAnsi="Times New Roman" w:cs="仿宋"/>
          <w:spacing w:val="2"/>
          <w:sz w:val="32"/>
          <w:szCs w:val="32"/>
        </w:rPr>
      </w:pPr>
      <w:r w:rsidRPr="00872886">
        <w:rPr>
          <w:rFonts w:ascii="Times New Roman" w:eastAsia="仿宋" w:hAnsi="Times New Roman" w:cs="仿宋" w:hint="eastAsia"/>
          <w:spacing w:val="2"/>
          <w:sz w:val="32"/>
          <w:szCs w:val="32"/>
        </w:rPr>
        <w:t>（四）</w:t>
      </w:r>
      <w:r w:rsidR="00352977" w:rsidRPr="00352977">
        <w:rPr>
          <w:rFonts w:ascii="Times New Roman" w:eastAsia="仿宋" w:hAnsi="Times New Roman" w:cs="仿宋" w:hint="eastAsia"/>
          <w:spacing w:val="2"/>
          <w:sz w:val="32"/>
          <w:szCs w:val="32"/>
        </w:rPr>
        <w:t>近三年内（</w:t>
      </w:r>
      <w:r w:rsidR="00BB5B95" w:rsidRPr="00352977">
        <w:rPr>
          <w:rFonts w:ascii="Times New Roman" w:eastAsia="仿宋" w:hAnsi="Times New Roman" w:cs="仿宋" w:hint="eastAsia"/>
          <w:spacing w:val="2"/>
          <w:sz w:val="32"/>
          <w:szCs w:val="32"/>
        </w:rPr>
        <w:t>202</w:t>
      </w:r>
      <w:r w:rsidR="00BB5B95">
        <w:rPr>
          <w:rFonts w:ascii="Times New Roman" w:eastAsia="仿宋" w:hAnsi="Times New Roman" w:cs="仿宋" w:hint="eastAsia"/>
          <w:spacing w:val="2"/>
          <w:sz w:val="32"/>
          <w:szCs w:val="32"/>
        </w:rPr>
        <w:t>2</w:t>
      </w:r>
      <w:r w:rsidR="00352977" w:rsidRPr="00352977">
        <w:rPr>
          <w:rFonts w:ascii="Times New Roman" w:eastAsia="仿宋" w:hAnsi="Times New Roman" w:cs="仿宋" w:hint="eastAsia"/>
          <w:spacing w:val="2"/>
          <w:sz w:val="32"/>
          <w:szCs w:val="32"/>
        </w:rPr>
        <w:t>年</w:t>
      </w:r>
      <w:r w:rsidR="00BB5B95" w:rsidRPr="00352977">
        <w:rPr>
          <w:rFonts w:ascii="Times New Roman" w:eastAsia="仿宋" w:hAnsi="Times New Roman" w:cs="仿宋" w:hint="eastAsia"/>
          <w:spacing w:val="2"/>
          <w:sz w:val="32"/>
          <w:szCs w:val="32"/>
        </w:rPr>
        <w:t>1</w:t>
      </w:r>
      <w:r w:rsidR="00BB5B95">
        <w:rPr>
          <w:rFonts w:ascii="Times New Roman" w:eastAsia="仿宋" w:hAnsi="Times New Roman" w:cs="仿宋" w:hint="eastAsia"/>
          <w:spacing w:val="2"/>
          <w:sz w:val="32"/>
          <w:szCs w:val="32"/>
        </w:rPr>
        <w:t>2</w:t>
      </w:r>
      <w:r w:rsidR="00352977" w:rsidRPr="00352977">
        <w:rPr>
          <w:rFonts w:ascii="Times New Roman" w:eastAsia="仿宋" w:hAnsi="Times New Roman" w:cs="仿宋" w:hint="eastAsia"/>
          <w:spacing w:val="2"/>
          <w:sz w:val="32"/>
          <w:szCs w:val="32"/>
        </w:rPr>
        <w:t>月至今）或成立至今（成立不足三年的单位）至少具备一项正在实施或已完成的类似业绩（</w:t>
      </w:r>
      <w:r w:rsidR="00BB5B95" w:rsidRPr="00BB5B95">
        <w:rPr>
          <w:rFonts w:ascii="Times New Roman" w:eastAsia="仿宋" w:hAnsi="Times New Roman" w:cs="仿宋" w:hint="eastAsia"/>
          <w:spacing w:val="2"/>
          <w:sz w:val="32"/>
          <w:szCs w:val="32"/>
        </w:rPr>
        <w:t>提供中标通知书或合同等证明材料（格式自拟）</w:t>
      </w:r>
      <w:r w:rsidR="00C26222" w:rsidRPr="00C26222">
        <w:rPr>
          <w:rFonts w:ascii="Times New Roman" w:eastAsia="仿宋" w:hAnsi="Times New Roman" w:cs="仿宋" w:hint="eastAsia"/>
          <w:spacing w:val="2"/>
          <w:sz w:val="32"/>
          <w:szCs w:val="32"/>
        </w:rPr>
        <w:t>或由供应商在《承诺函》中作出声明</w:t>
      </w:r>
      <w:r w:rsidR="00352977" w:rsidRPr="00352977">
        <w:rPr>
          <w:rFonts w:ascii="Times New Roman" w:eastAsia="仿宋" w:hAnsi="Times New Roman" w:cs="仿宋" w:hint="eastAsia"/>
          <w:spacing w:val="2"/>
          <w:sz w:val="32"/>
          <w:szCs w:val="32"/>
        </w:rPr>
        <w:t>）</w:t>
      </w:r>
      <w:r w:rsidRPr="00872886">
        <w:rPr>
          <w:rFonts w:ascii="Times New Roman" w:eastAsia="仿宋" w:hAnsi="Times New Roman" w:cs="仿宋" w:hint="eastAsia"/>
          <w:spacing w:val="2"/>
          <w:sz w:val="32"/>
          <w:szCs w:val="32"/>
        </w:rPr>
        <w:t>；</w:t>
      </w:r>
    </w:p>
    <w:p w14:paraId="0B159657" w14:textId="77777777" w:rsidR="00087EB5" w:rsidRPr="00872886" w:rsidRDefault="009709C6">
      <w:pPr>
        <w:widowControl/>
        <w:spacing w:after="78" w:line="640" w:lineRule="exact"/>
        <w:ind w:firstLineChars="200" w:firstLine="648"/>
        <w:jc w:val="left"/>
        <w:rPr>
          <w:rFonts w:ascii="Times New Roman" w:eastAsia="仿宋" w:hAnsi="Times New Roman" w:cs="仿宋"/>
          <w:spacing w:val="2"/>
          <w:sz w:val="32"/>
          <w:szCs w:val="32"/>
        </w:rPr>
      </w:pPr>
      <w:r w:rsidRPr="00872886">
        <w:rPr>
          <w:rFonts w:ascii="Times New Roman" w:eastAsia="仿宋" w:hAnsi="Times New Roman" w:cs="仿宋" w:hint="eastAsia"/>
          <w:spacing w:val="2"/>
          <w:sz w:val="32"/>
          <w:szCs w:val="32"/>
        </w:rPr>
        <w:t>（五）单位负责人为同一人或者存在直接控股、管理关系的不同供应商，不得参加同一合同项下的采购活动（由供应商在《承诺函》中作出声明）；</w:t>
      </w:r>
    </w:p>
    <w:p w14:paraId="48642AE8" w14:textId="77777777" w:rsidR="009934C8" w:rsidRPr="00872886" w:rsidRDefault="009709C6">
      <w:pPr>
        <w:widowControl/>
        <w:spacing w:after="78" w:line="640" w:lineRule="exact"/>
        <w:ind w:firstLineChars="200" w:firstLine="648"/>
        <w:jc w:val="left"/>
        <w:rPr>
          <w:rFonts w:ascii="Times New Roman" w:eastAsia="仿宋" w:hAnsi="Times New Roman" w:cs="仿宋"/>
          <w:spacing w:val="2"/>
          <w:sz w:val="32"/>
          <w:szCs w:val="32"/>
        </w:rPr>
      </w:pPr>
      <w:r w:rsidRPr="00872886">
        <w:rPr>
          <w:rFonts w:ascii="Times New Roman" w:eastAsia="仿宋" w:hAnsi="Times New Roman" w:cs="仿宋" w:hint="eastAsia"/>
          <w:spacing w:val="2"/>
          <w:sz w:val="32"/>
          <w:szCs w:val="32"/>
        </w:rPr>
        <w:t>（六）不接受联合体参选（由供应商在《承诺函》中作出声明）。</w:t>
      </w:r>
    </w:p>
    <w:p w14:paraId="560D4287" w14:textId="38E8D365" w:rsidR="00352977" w:rsidRDefault="009934C8">
      <w:pPr>
        <w:widowControl/>
        <w:spacing w:after="78" w:line="640" w:lineRule="exact"/>
        <w:ind w:firstLineChars="200" w:firstLine="648"/>
        <w:jc w:val="left"/>
        <w:rPr>
          <w:rFonts w:ascii="Times New Roman" w:eastAsia="仿宋" w:hAnsi="Times New Roman" w:cs="仿宋"/>
          <w:spacing w:val="2"/>
          <w:sz w:val="32"/>
          <w:szCs w:val="32"/>
        </w:rPr>
      </w:pPr>
      <w:r w:rsidRPr="00872886">
        <w:rPr>
          <w:rFonts w:ascii="Times New Roman" w:eastAsia="仿宋" w:hAnsi="Times New Roman" w:cs="仿宋" w:hint="eastAsia"/>
          <w:spacing w:val="2"/>
          <w:sz w:val="32"/>
          <w:szCs w:val="32"/>
        </w:rPr>
        <w:t>（七）</w:t>
      </w:r>
      <w:bookmarkStart w:id="3" w:name="_Hlk215737385"/>
      <w:r w:rsidR="00352977" w:rsidRPr="00352977">
        <w:rPr>
          <w:rFonts w:ascii="Times New Roman" w:eastAsia="仿宋" w:hAnsi="Times New Roman" w:cs="仿宋" w:hint="eastAsia"/>
          <w:spacing w:val="2"/>
          <w:sz w:val="32"/>
          <w:szCs w:val="32"/>
        </w:rPr>
        <w:t>特殊资格要求：</w:t>
      </w:r>
      <w:bookmarkStart w:id="4" w:name="_Hlk215736953"/>
      <w:r w:rsidR="00352977" w:rsidRPr="00352977">
        <w:rPr>
          <w:rFonts w:ascii="Times New Roman" w:eastAsia="仿宋" w:hAnsi="Times New Roman" w:cs="仿宋" w:hint="eastAsia"/>
          <w:spacing w:val="2"/>
          <w:sz w:val="32"/>
          <w:szCs w:val="32"/>
        </w:rPr>
        <w:t>参选单位拟派项目组成人员须具有有效期内的执业资格证书</w:t>
      </w:r>
      <w:r w:rsidR="00352977" w:rsidRPr="00352977">
        <w:rPr>
          <w:rFonts w:ascii="Times New Roman" w:eastAsia="仿宋" w:hAnsi="Times New Roman" w:cs="仿宋" w:hint="eastAsia"/>
          <w:spacing w:val="2"/>
          <w:sz w:val="32"/>
          <w:szCs w:val="32"/>
        </w:rPr>
        <w:t>:</w:t>
      </w:r>
      <w:r w:rsidR="00352977" w:rsidRPr="00352977">
        <w:rPr>
          <w:rFonts w:ascii="Times New Roman" w:eastAsia="仿宋" w:hAnsi="Times New Roman" w:cs="仿宋" w:hint="eastAsia"/>
          <w:spacing w:val="2"/>
          <w:sz w:val="32"/>
          <w:szCs w:val="32"/>
        </w:rPr>
        <w:t>有限空间作业（可</w:t>
      </w:r>
      <w:r w:rsidR="00352977" w:rsidRPr="00352977">
        <w:rPr>
          <w:rFonts w:ascii="Times New Roman" w:eastAsia="仿宋" w:hAnsi="Times New Roman" w:cs="仿宋" w:hint="eastAsia"/>
          <w:spacing w:val="2"/>
          <w:sz w:val="32"/>
          <w:szCs w:val="32"/>
        </w:rPr>
        <w:t>1</w:t>
      </w:r>
      <w:r w:rsidR="00352977" w:rsidRPr="00352977">
        <w:rPr>
          <w:rFonts w:ascii="Times New Roman" w:eastAsia="仿宋" w:hAnsi="Times New Roman" w:cs="仿宋" w:hint="eastAsia"/>
          <w:spacing w:val="2"/>
          <w:sz w:val="32"/>
          <w:szCs w:val="32"/>
        </w:rPr>
        <w:t>人或多人，提供职业资格证书并盖章）</w:t>
      </w:r>
      <w:bookmarkEnd w:id="3"/>
      <w:bookmarkEnd w:id="4"/>
      <w:r w:rsidR="00352977">
        <w:rPr>
          <w:rFonts w:ascii="Times New Roman" w:eastAsia="仿宋" w:hAnsi="Times New Roman" w:cs="仿宋" w:hint="eastAsia"/>
          <w:spacing w:val="2"/>
          <w:sz w:val="32"/>
          <w:szCs w:val="32"/>
        </w:rPr>
        <w:t>；</w:t>
      </w:r>
    </w:p>
    <w:p w14:paraId="5635402D" w14:textId="29116EA3" w:rsidR="00087EB5" w:rsidRPr="00872886" w:rsidRDefault="00352977">
      <w:pPr>
        <w:widowControl/>
        <w:spacing w:after="78" w:line="640" w:lineRule="exact"/>
        <w:ind w:firstLineChars="200" w:firstLine="648"/>
        <w:jc w:val="left"/>
        <w:rPr>
          <w:rFonts w:ascii="Times New Roman" w:eastAsia="仿宋" w:hAnsi="Times New Roman" w:cs="仿宋"/>
          <w:spacing w:val="2"/>
          <w:sz w:val="32"/>
          <w:szCs w:val="32"/>
        </w:rPr>
      </w:pPr>
      <w:r w:rsidRPr="00352977">
        <w:rPr>
          <w:rFonts w:ascii="Times New Roman" w:eastAsia="仿宋" w:hAnsi="Times New Roman" w:cs="仿宋" w:hint="eastAsia"/>
          <w:spacing w:val="2"/>
          <w:sz w:val="32"/>
          <w:szCs w:val="32"/>
        </w:rPr>
        <w:t>（八）参选单位须到项目现场踏勘（提供踏勘确认单复印件加盖参选单位公章、业务章或合同章（三选一），未提供或提供的踏勘确认单填写不全、确认单未经采购人确认的情形，均为无效，评审专家有权不予采纳，并将视为无效报价）。</w:t>
      </w:r>
    </w:p>
    <w:bookmarkEnd w:id="2"/>
    <w:p w14:paraId="53EBDD81" w14:textId="77777777" w:rsidR="00087EB5" w:rsidRPr="00872886" w:rsidRDefault="009709C6" w:rsidP="004B256D">
      <w:pPr>
        <w:pStyle w:val="2"/>
        <w:spacing w:after="78"/>
        <w:rPr>
          <w:rFonts w:ascii="Times New Roman" w:eastAsia="仿宋" w:hAnsi="Times New Roman"/>
          <w:bCs w:val="0"/>
        </w:rPr>
      </w:pPr>
      <w:r w:rsidRPr="00872886">
        <w:rPr>
          <w:rFonts w:ascii="Times New Roman" w:eastAsia="仿宋" w:hAnsi="Times New Roman" w:hint="eastAsia"/>
        </w:rPr>
        <w:t>三、参选文件要求</w:t>
      </w:r>
    </w:p>
    <w:p w14:paraId="1A9D91EE" w14:textId="77777777" w:rsidR="00087EB5" w:rsidRPr="00872886" w:rsidRDefault="009709C6">
      <w:pPr>
        <w:widowControl/>
        <w:spacing w:after="78" w:line="640" w:lineRule="exact"/>
        <w:ind w:firstLineChars="200" w:firstLine="648"/>
        <w:jc w:val="left"/>
        <w:rPr>
          <w:rFonts w:ascii="Times New Roman" w:eastAsia="仿宋" w:hAnsi="Times New Roman" w:cs="仿宋"/>
          <w:spacing w:val="2"/>
          <w:sz w:val="32"/>
          <w:szCs w:val="32"/>
        </w:rPr>
      </w:pPr>
      <w:bookmarkStart w:id="5" w:name="_Hlk173767070"/>
      <w:r w:rsidRPr="00872886">
        <w:rPr>
          <w:rFonts w:ascii="Times New Roman" w:eastAsia="仿宋" w:hAnsi="Times New Roman" w:cs="仿宋" w:hint="eastAsia"/>
          <w:spacing w:val="2"/>
          <w:sz w:val="32"/>
          <w:szCs w:val="32"/>
        </w:rPr>
        <w:t>参选单位应就本次选聘报送相关参选文件，包括：</w:t>
      </w:r>
    </w:p>
    <w:p w14:paraId="29F418CD" w14:textId="77777777" w:rsidR="00087EB5" w:rsidRPr="00872886" w:rsidRDefault="009709C6">
      <w:pPr>
        <w:widowControl/>
        <w:spacing w:after="78" w:line="640" w:lineRule="exact"/>
        <w:ind w:firstLineChars="200" w:firstLine="648"/>
        <w:jc w:val="left"/>
        <w:rPr>
          <w:rFonts w:ascii="Times New Roman" w:eastAsia="仿宋" w:hAnsi="Times New Roman" w:cs="仿宋"/>
          <w:spacing w:val="2"/>
          <w:sz w:val="32"/>
          <w:szCs w:val="32"/>
        </w:rPr>
      </w:pPr>
      <w:r w:rsidRPr="00872886">
        <w:rPr>
          <w:rFonts w:ascii="Times New Roman" w:eastAsia="仿宋" w:hAnsi="Times New Roman" w:cs="仿宋"/>
          <w:spacing w:val="2"/>
          <w:sz w:val="32"/>
          <w:szCs w:val="32"/>
        </w:rPr>
        <w:t>1.</w:t>
      </w:r>
      <w:r w:rsidRPr="00872886">
        <w:rPr>
          <w:rFonts w:ascii="Times New Roman" w:eastAsia="仿宋" w:hAnsi="Times New Roman" w:cs="仿宋" w:hint="eastAsia"/>
          <w:spacing w:val="2"/>
          <w:sz w:val="32"/>
          <w:szCs w:val="32"/>
        </w:rPr>
        <w:t>供应商基本情况表；</w:t>
      </w:r>
    </w:p>
    <w:p w14:paraId="146832F0" w14:textId="141D57AA" w:rsidR="00087EB5" w:rsidRPr="00872886" w:rsidRDefault="009709C6">
      <w:pPr>
        <w:widowControl/>
        <w:spacing w:after="78" w:line="640" w:lineRule="exact"/>
        <w:ind w:firstLineChars="200" w:firstLine="648"/>
        <w:jc w:val="left"/>
        <w:rPr>
          <w:rFonts w:ascii="Times New Roman" w:eastAsia="仿宋" w:hAnsi="Times New Roman" w:cs="仿宋"/>
          <w:spacing w:val="2"/>
          <w:sz w:val="32"/>
          <w:szCs w:val="32"/>
        </w:rPr>
      </w:pPr>
      <w:r w:rsidRPr="00872886">
        <w:rPr>
          <w:rFonts w:ascii="Times New Roman" w:eastAsia="仿宋" w:hAnsi="Times New Roman" w:cs="仿宋"/>
          <w:spacing w:val="2"/>
          <w:sz w:val="32"/>
          <w:szCs w:val="32"/>
        </w:rPr>
        <w:t>2.</w:t>
      </w:r>
      <w:r w:rsidRPr="00872886">
        <w:rPr>
          <w:rFonts w:ascii="Times New Roman" w:eastAsia="仿宋" w:hAnsi="Times New Roman" w:cs="仿宋" w:hint="eastAsia"/>
          <w:spacing w:val="2"/>
          <w:sz w:val="32"/>
          <w:szCs w:val="32"/>
        </w:rPr>
        <w:t>资质文件（</w:t>
      </w:r>
      <w:r w:rsidR="00340C6F" w:rsidRPr="00340C6F">
        <w:rPr>
          <w:rFonts w:ascii="Times New Roman" w:eastAsia="仿宋" w:hAnsi="Times New Roman" w:cs="仿宋" w:hint="eastAsia"/>
          <w:spacing w:val="2"/>
          <w:sz w:val="32"/>
          <w:szCs w:val="32"/>
        </w:rPr>
        <w:t>承诺函、营业执照、</w:t>
      </w:r>
      <w:r w:rsidR="00BB5B95">
        <w:rPr>
          <w:rFonts w:ascii="Times New Roman" w:eastAsia="仿宋" w:hAnsi="Times New Roman" w:cs="仿宋" w:hint="eastAsia"/>
          <w:spacing w:val="2"/>
          <w:sz w:val="32"/>
          <w:szCs w:val="32"/>
        </w:rPr>
        <w:t>业绩材料、</w:t>
      </w:r>
      <w:r w:rsidR="00340C6F" w:rsidRPr="00340C6F">
        <w:rPr>
          <w:rFonts w:ascii="Times New Roman" w:eastAsia="仿宋" w:hAnsi="Times New Roman" w:cs="仿宋" w:hint="eastAsia"/>
          <w:spacing w:val="2"/>
          <w:sz w:val="32"/>
          <w:szCs w:val="32"/>
        </w:rPr>
        <w:t>职业资格证书、现场踏勘确认单等</w:t>
      </w:r>
      <w:r w:rsidRPr="00872886">
        <w:rPr>
          <w:rFonts w:ascii="Times New Roman" w:eastAsia="仿宋" w:hAnsi="Times New Roman" w:cs="仿宋" w:hint="eastAsia"/>
          <w:spacing w:val="2"/>
          <w:sz w:val="32"/>
          <w:szCs w:val="32"/>
        </w:rPr>
        <w:t>）；</w:t>
      </w:r>
    </w:p>
    <w:p w14:paraId="7C76D915" w14:textId="77777777" w:rsidR="00087EB5" w:rsidRPr="00872886" w:rsidRDefault="009709C6">
      <w:pPr>
        <w:widowControl/>
        <w:spacing w:after="78" w:line="640" w:lineRule="exact"/>
        <w:ind w:firstLineChars="200" w:firstLine="648"/>
        <w:jc w:val="left"/>
        <w:rPr>
          <w:rFonts w:ascii="Times New Roman" w:eastAsia="仿宋" w:hAnsi="Times New Roman" w:cs="仿宋"/>
          <w:spacing w:val="2"/>
          <w:sz w:val="32"/>
          <w:szCs w:val="32"/>
        </w:rPr>
      </w:pPr>
      <w:r w:rsidRPr="00872886">
        <w:rPr>
          <w:rFonts w:ascii="Times New Roman" w:eastAsia="仿宋" w:hAnsi="Times New Roman" w:cs="仿宋"/>
          <w:spacing w:val="2"/>
          <w:sz w:val="32"/>
          <w:szCs w:val="32"/>
        </w:rPr>
        <w:t>3.</w:t>
      </w:r>
      <w:r w:rsidRPr="00872886">
        <w:rPr>
          <w:rFonts w:ascii="Times New Roman" w:eastAsia="仿宋" w:hAnsi="Times New Roman" w:cs="仿宋" w:hint="eastAsia"/>
          <w:spacing w:val="2"/>
          <w:sz w:val="32"/>
          <w:szCs w:val="32"/>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672E7CC" w14:textId="77777777" w:rsidR="00087EB5" w:rsidRPr="00872886" w:rsidRDefault="009709C6">
      <w:pPr>
        <w:widowControl/>
        <w:spacing w:after="78" w:line="640" w:lineRule="exact"/>
        <w:ind w:firstLineChars="200" w:firstLine="648"/>
        <w:jc w:val="left"/>
        <w:rPr>
          <w:rFonts w:ascii="Times New Roman" w:eastAsia="仿宋" w:hAnsi="Times New Roman" w:cs="仿宋"/>
          <w:spacing w:val="2"/>
          <w:sz w:val="32"/>
          <w:szCs w:val="32"/>
        </w:rPr>
      </w:pPr>
      <w:r w:rsidRPr="00872886">
        <w:rPr>
          <w:rFonts w:ascii="Times New Roman" w:eastAsia="仿宋" w:hAnsi="Times New Roman" w:cs="仿宋" w:hint="eastAsia"/>
          <w:spacing w:val="2"/>
          <w:sz w:val="32"/>
          <w:szCs w:val="32"/>
        </w:rPr>
        <w:t>以上格式可参考</w:t>
      </w:r>
      <w:r w:rsidRPr="00872886">
        <w:rPr>
          <w:rFonts w:ascii="Times New Roman" w:eastAsia="仿宋" w:hAnsi="Times New Roman" w:cs="仿宋" w:hint="eastAsia"/>
          <w:b/>
          <w:bCs/>
          <w:spacing w:val="2"/>
          <w:sz w:val="32"/>
          <w:szCs w:val="32"/>
        </w:rPr>
        <w:t>第三章</w:t>
      </w:r>
      <w:r w:rsidRPr="00872886">
        <w:rPr>
          <w:rFonts w:ascii="Times New Roman" w:eastAsia="仿宋" w:hAnsi="Times New Roman" w:cs="仿宋"/>
          <w:b/>
          <w:bCs/>
          <w:spacing w:val="2"/>
          <w:sz w:val="32"/>
          <w:szCs w:val="32"/>
        </w:rPr>
        <w:t xml:space="preserve"> </w:t>
      </w:r>
      <w:r w:rsidRPr="00872886">
        <w:rPr>
          <w:rFonts w:ascii="Times New Roman" w:eastAsia="仿宋" w:hAnsi="Times New Roman" w:cs="仿宋" w:hint="eastAsia"/>
          <w:b/>
          <w:bCs/>
          <w:spacing w:val="2"/>
          <w:sz w:val="32"/>
          <w:szCs w:val="32"/>
        </w:rPr>
        <w:t>报价文件格式</w:t>
      </w:r>
      <w:r w:rsidRPr="00872886">
        <w:rPr>
          <w:rFonts w:ascii="Times New Roman" w:eastAsia="仿宋" w:hAnsi="Times New Roman" w:cs="仿宋" w:hint="eastAsia"/>
          <w:spacing w:val="2"/>
          <w:sz w:val="32"/>
          <w:szCs w:val="32"/>
        </w:rPr>
        <w:t>，以上资料均需加盖公章、业务章或合同章（三选一），并在截止时间前完成报价，否则报价无效。</w:t>
      </w:r>
    </w:p>
    <w:bookmarkEnd w:id="5"/>
    <w:p w14:paraId="31336FFA" w14:textId="77777777" w:rsidR="00087EB5" w:rsidRPr="00872886" w:rsidRDefault="009709C6" w:rsidP="004B256D">
      <w:pPr>
        <w:pStyle w:val="2"/>
        <w:spacing w:after="78"/>
        <w:rPr>
          <w:rFonts w:ascii="Times New Roman" w:eastAsia="仿宋" w:hAnsi="Times New Roman"/>
          <w:bCs w:val="0"/>
        </w:rPr>
      </w:pPr>
      <w:r w:rsidRPr="00872886">
        <w:rPr>
          <w:rFonts w:ascii="Times New Roman" w:eastAsia="仿宋" w:hAnsi="Times New Roman" w:hint="eastAsia"/>
        </w:rPr>
        <w:t>四、选聘程序</w:t>
      </w:r>
    </w:p>
    <w:p w14:paraId="1D5B8ED5" w14:textId="77777777" w:rsidR="00087EB5" w:rsidRPr="00872886" w:rsidRDefault="009709C6">
      <w:pPr>
        <w:spacing w:after="78" w:line="640" w:lineRule="exact"/>
        <w:ind w:firstLineChars="200" w:firstLine="643"/>
        <w:jc w:val="left"/>
        <w:rPr>
          <w:rFonts w:ascii="Times New Roman" w:eastAsia="仿宋" w:hAnsi="Times New Roman"/>
          <w:color w:val="000000"/>
          <w:sz w:val="32"/>
          <w:szCs w:val="32"/>
        </w:rPr>
      </w:pPr>
      <w:bookmarkStart w:id="6" w:name="_Hlk179536891"/>
      <w:r w:rsidRPr="00872886">
        <w:rPr>
          <w:rFonts w:ascii="Times New Roman" w:eastAsia="仿宋" w:hAnsi="Times New Roman" w:cs="仿宋" w:hint="eastAsia"/>
          <w:b/>
          <w:bCs/>
          <w:sz w:val="32"/>
          <w:szCs w:val="32"/>
        </w:rPr>
        <w:t>本项采购采用线上一轮报价方式，具体程序如下：</w:t>
      </w:r>
    </w:p>
    <w:p w14:paraId="5C834004" w14:textId="77777777" w:rsidR="00087EB5" w:rsidRPr="00872886" w:rsidRDefault="009709C6">
      <w:pPr>
        <w:spacing w:after="78" w:line="640" w:lineRule="exact"/>
        <w:ind w:firstLineChars="200" w:firstLine="640"/>
        <w:jc w:val="left"/>
        <w:rPr>
          <w:rFonts w:ascii="Times New Roman" w:eastAsia="仿宋" w:hAnsi="Times New Roman"/>
          <w:color w:val="000000"/>
          <w:sz w:val="32"/>
          <w:szCs w:val="32"/>
        </w:rPr>
      </w:pPr>
      <w:r w:rsidRPr="00872886">
        <w:rPr>
          <w:rFonts w:ascii="Times New Roman" w:eastAsia="仿宋" w:hAnsi="Times New Roman"/>
          <w:color w:val="000000"/>
          <w:sz w:val="32"/>
          <w:szCs w:val="32"/>
        </w:rPr>
        <w:t>（</w:t>
      </w:r>
      <w:r w:rsidRPr="00872886">
        <w:rPr>
          <w:rFonts w:ascii="Times New Roman" w:eastAsia="仿宋" w:hAnsi="Times New Roman" w:hint="eastAsia"/>
          <w:color w:val="000000"/>
          <w:sz w:val="32"/>
          <w:szCs w:val="32"/>
        </w:rPr>
        <w:t>一</w:t>
      </w:r>
      <w:r w:rsidRPr="00872886">
        <w:rPr>
          <w:rFonts w:ascii="Times New Roman" w:eastAsia="仿宋" w:hAnsi="Times New Roman"/>
          <w:color w:val="000000"/>
          <w:sz w:val="32"/>
          <w:szCs w:val="32"/>
        </w:rPr>
        <w:t>）</w:t>
      </w:r>
      <w:r w:rsidRPr="00872886">
        <w:rPr>
          <w:rFonts w:ascii="Times New Roman" w:eastAsia="仿宋" w:hAnsi="Times New Roman" w:hint="eastAsia"/>
          <w:color w:val="000000"/>
          <w:sz w:val="32"/>
          <w:szCs w:val="32"/>
        </w:rPr>
        <w:t>在截止报价时间前，</w:t>
      </w:r>
      <w:r w:rsidRPr="00872886">
        <w:rPr>
          <w:rFonts w:ascii="Times New Roman" w:eastAsia="仿宋" w:hAnsi="Times New Roman"/>
          <w:color w:val="000000"/>
          <w:sz w:val="32"/>
          <w:szCs w:val="32"/>
        </w:rPr>
        <w:t>各参选单位</w:t>
      </w:r>
      <w:r w:rsidRPr="00872886">
        <w:rPr>
          <w:rFonts w:ascii="Times New Roman" w:eastAsia="仿宋" w:hAnsi="Times New Roman" w:hint="eastAsia"/>
          <w:color w:val="000000"/>
          <w:sz w:val="32"/>
          <w:szCs w:val="32"/>
        </w:rPr>
        <w:t>以邮件形式递交报价文件至询价公告指定邮箱</w:t>
      </w:r>
      <w:r w:rsidRPr="00872886">
        <w:rPr>
          <w:rFonts w:ascii="Times New Roman" w:eastAsia="仿宋" w:hAnsi="Times New Roman"/>
          <w:color w:val="000000"/>
          <w:sz w:val="32"/>
          <w:szCs w:val="32"/>
        </w:rPr>
        <w:t>；</w:t>
      </w:r>
    </w:p>
    <w:p w14:paraId="323BD3F6" w14:textId="77777777" w:rsidR="00087EB5" w:rsidRPr="00872886" w:rsidRDefault="009709C6">
      <w:pPr>
        <w:spacing w:after="78" w:line="640" w:lineRule="exact"/>
        <w:ind w:firstLineChars="200" w:firstLine="640"/>
        <w:rPr>
          <w:rFonts w:ascii="Times New Roman" w:eastAsia="仿宋" w:hAnsi="Times New Roman"/>
          <w:color w:val="000000"/>
          <w:sz w:val="32"/>
          <w:szCs w:val="32"/>
        </w:rPr>
      </w:pPr>
      <w:r w:rsidRPr="00872886">
        <w:rPr>
          <w:rFonts w:ascii="Times New Roman" w:eastAsia="仿宋" w:hAnsi="Times New Roman"/>
          <w:color w:val="000000"/>
          <w:sz w:val="32"/>
          <w:szCs w:val="32"/>
        </w:rPr>
        <w:t>（</w:t>
      </w:r>
      <w:r w:rsidRPr="00872886">
        <w:rPr>
          <w:rFonts w:ascii="Times New Roman" w:eastAsia="仿宋" w:hAnsi="Times New Roman" w:hint="eastAsia"/>
          <w:color w:val="000000"/>
          <w:sz w:val="32"/>
          <w:szCs w:val="32"/>
        </w:rPr>
        <w:t>二</w:t>
      </w:r>
      <w:r w:rsidRPr="00872886">
        <w:rPr>
          <w:rFonts w:ascii="Times New Roman" w:eastAsia="仿宋" w:hAnsi="Times New Roman"/>
          <w:color w:val="000000"/>
          <w:sz w:val="32"/>
          <w:szCs w:val="32"/>
        </w:rPr>
        <w:t>）</w:t>
      </w:r>
      <w:r w:rsidRPr="00872886">
        <w:rPr>
          <w:rFonts w:ascii="Times New Roman" w:eastAsia="仿宋" w:hAnsi="Times New Roman" w:hint="eastAsia"/>
          <w:color w:val="000000"/>
          <w:sz w:val="32"/>
          <w:szCs w:val="32"/>
        </w:rPr>
        <w:t>评审委员会对参选单位进行资格性、符合性审查，如存在审核未通过的单位，则记录原因并通知未通过的单位；</w:t>
      </w:r>
    </w:p>
    <w:p w14:paraId="3C3F5D88" w14:textId="77777777" w:rsidR="00087EB5" w:rsidRPr="00872886" w:rsidRDefault="009709C6">
      <w:pPr>
        <w:spacing w:after="78" w:line="640" w:lineRule="exact"/>
        <w:ind w:firstLineChars="200" w:firstLine="640"/>
        <w:jc w:val="left"/>
        <w:rPr>
          <w:rFonts w:ascii="Times New Roman" w:eastAsia="仿宋" w:hAnsi="Times New Roman"/>
          <w:color w:val="000000"/>
          <w:sz w:val="32"/>
          <w:szCs w:val="32"/>
        </w:rPr>
      </w:pPr>
      <w:r w:rsidRPr="00872886">
        <w:rPr>
          <w:rFonts w:ascii="Times New Roman" w:eastAsia="仿宋" w:hAnsi="Times New Roman"/>
          <w:color w:val="000000"/>
          <w:sz w:val="32"/>
          <w:szCs w:val="32"/>
        </w:rPr>
        <w:t>（</w:t>
      </w:r>
      <w:r w:rsidRPr="00872886">
        <w:rPr>
          <w:rFonts w:ascii="Times New Roman" w:eastAsia="仿宋" w:hAnsi="Times New Roman" w:hint="eastAsia"/>
          <w:color w:val="000000"/>
          <w:sz w:val="32"/>
          <w:szCs w:val="32"/>
        </w:rPr>
        <w:t>三</w:t>
      </w:r>
      <w:r w:rsidRPr="00872886">
        <w:rPr>
          <w:rFonts w:ascii="Times New Roman" w:eastAsia="仿宋" w:hAnsi="Times New Roman"/>
          <w:color w:val="000000"/>
          <w:sz w:val="32"/>
          <w:szCs w:val="32"/>
        </w:rPr>
        <w:t>）</w:t>
      </w:r>
      <w:r w:rsidRPr="00872886">
        <w:rPr>
          <w:rFonts w:ascii="Times New Roman" w:eastAsia="仿宋" w:hAnsi="Times New Roman" w:hint="eastAsia"/>
          <w:sz w:val="32"/>
          <w:szCs w:val="32"/>
        </w:rPr>
        <w:t>评审委员会</w:t>
      </w:r>
      <w:r w:rsidRPr="00872886">
        <w:rPr>
          <w:rFonts w:ascii="Times New Roman" w:eastAsia="仿宋" w:hAnsi="Times New Roman"/>
          <w:color w:val="000000"/>
          <w:sz w:val="32"/>
          <w:szCs w:val="32"/>
        </w:rPr>
        <w:t>根据</w:t>
      </w:r>
      <w:r w:rsidRPr="00872886">
        <w:rPr>
          <w:rFonts w:ascii="Times New Roman" w:eastAsia="仿宋" w:hAnsi="Times New Roman" w:hint="eastAsia"/>
          <w:color w:val="000000"/>
          <w:sz w:val="32"/>
          <w:szCs w:val="32"/>
        </w:rPr>
        <w:t>询价</w:t>
      </w:r>
      <w:r w:rsidRPr="00872886">
        <w:rPr>
          <w:rFonts w:ascii="Times New Roman" w:eastAsia="仿宋" w:hAnsi="Times New Roman"/>
          <w:color w:val="000000"/>
          <w:sz w:val="32"/>
          <w:szCs w:val="32"/>
        </w:rPr>
        <w:t>规则形成</w:t>
      </w:r>
      <w:r w:rsidRPr="00872886">
        <w:rPr>
          <w:rFonts w:ascii="Times New Roman" w:eastAsia="仿宋" w:hAnsi="Times New Roman" w:hint="eastAsia"/>
          <w:color w:val="000000"/>
          <w:sz w:val="32"/>
          <w:szCs w:val="32"/>
        </w:rPr>
        <w:t>询价</w:t>
      </w:r>
      <w:r w:rsidRPr="00872886">
        <w:rPr>
          <w:rFonts w:ascii="Times New Roman" w:eastAsia="仿宋" w:hAnsi="Times New Roman"/>
          <w:color w:val="000000"/>
          <w:sz w:val="32"/>
          <w:szCs w:val="32"/>
        </w:rPr>
        <w:t>报告，确定候选人排名；</w:t>
      </w:r>
    </w:p>
    <w:p w14:paraId="65F40A16" w14:textId="77777777" w:rsidR="00087EB5" w:rsidRPr="00872886" w:rsidRDefault="009709C6">
      <w:pPr>
        <w:spacing w:after="78" w:line="640" w:lineRule="exact"/>
        <w:ind w:firstLineChars="200" w:firstLine="640"/>
        <w:jc w:val="left"/>
        <w:rPr>
          <w:rFonts w:ascii="Times New Roman" w:eastAsia="仿宋" w:hAnsi="Times New Roman"/>
          <w:color w:val="000000"/>
          <w:sz w:val="32"/>
          <w:szCs w:val="32"/>
        </w:rPr>
      </w:pPr>
      <w:r w:rsidRPr="00872886">
        <w:rPr>
          <w:rFonts w:ascii="Times New Roman" w:eastAsia="仿宋" w:hAnsi="Times New Roman"/>
          <w:color w:val="000000"/>
          <w:sz w:val="32"/>
          <w:szCs w:val="32"/>
        </w:rPr>
        <w:t>（</w:t>
      </w:r>
      <w:r w:rsidRPr="00872886">
        <w:rPr>
          <w:rFonts w:ascii="Times New Roman" w:eastAsia="仿宋" w:hAnsi="Times New Roman" w:hint="eastAsia"/>
          <w:color w:val="000000"/>
          <w:sz w:val="32"/>
          <w:szCs w:val="32"/>
        </w:rPr>
        <w:t>四</w:t>
      </w:r>
      <w:r w:rsidRPr="00872886">
        <w:rPr>
          <w:rFonts w:ascii="Times New Roman" w:eastAsia="仿宋" w:hAnsi="Times New Roman"/>
          <w:color w:val="000000"/>
          <w:sz w:val="32"/>
          <w:szCs w:val="32"/>
        </w:rPr>
        <w:t>）</w:t>
      </w:r>
      <w:r w:rsidRPr="00872886">
        <w:rPr>
          <w:rFonts w:ascii="Times New Roman" w:eastAsia="仿宋" w:hAnsi="Times New Roman" w:hint="eastAsia"/>
          <w:color w:val="000000"/>
          <w:sz w:val="32"/>
          <w:szCs w:val="32"/>
        </w:rPr>
        <w:t>询价</w:t>
      </w:r>
      <w:r w:rsidRPr="00872886">
        <w:rPr>
          <w:rFonts w:ascii="Times New Roman" w:eastAsia="仿宋" w:hAnsi="Times New Roman"/>
          <w:color w:val="000000"/>
          <w:sz w:val="32"/>
          <w:szCs w:val="32"/>
        </w:rPr>
        <w:t>结束后，</w:t>
      </w:r>
      <w:r w:rsidRPr="00872886">
        <w:rPr>
          <w:rFonts w:ascii="Times New Roman" w:eastAsia="仿宋" w:hAnsi="Times New Roman" w:hint="eastAsia"/>
          <w:color w:val="000000"/>
          <w:sz w:val="32"/>
          <w:szCs w:val="32"/>
        </w:rPr>
        <w:t>采购人</w:t>
      </w:r>
      <w:r w:rsidRPr="00872886">
        <w:rPr>
          <w:rFonts w:ascii="Times New Roman" w:eastAsia="仿宋" w:hAnsi="Times New Roman"/>
          <w:color w:val="000000"/>
          <w:sz w:val="32"/>
          <w:szCs w:val="32"/>
        </w:rPr>
        <w:t>将</w:t>
      </w:r>
      <w:r w:rsidRPr="00872886">
        <w:rPr>
          <w:rFonts w:ascii="Times New Roman" w:eastAsia="仿宋" w:hAnsi="Times New Roman" w:hint="eastAsia"/>
          <w:color w:val="000000"/>
          <w:sz w:val="32"/>
          <w:szCs w:val="32"/>
        </w:rPr>
        <w:t>询价</w:t>
      </w:r>
      <w:r w:rsidRPr="00872886">
        <w:rPr>
          <w:rFonts w:ascii="Times New Roman" w:eastAsia="仿宋" w:hAnsi="Times New Roman"/>
          <w:color w:val="000000"/>
          <w:sz w:val="32"/>
          <w:szCs w:val="32"/>
        </w:rPr>
        <w:t>结果报公司内部决策，</w:t>
      </w:r>
      <w:r w:rsidRPr="00872886">
        <w:rPr>
          <w:rFonts w:ascii="Times New Roman" w:eastAsia="仿宋" w:hAnsi="Times New Roman" w:hint="eastAsia"/>
          <w:color w:val="000000"/>
          <w:sz w:val="32"/>
          <w:szCs w:val="32"/>
        </w:rPr>
        <w:t>通过后</w:t>
      </w:r>
      <w:r w:rsidRPr="00872886">
        <w:rPr>
          <w:rFonts w:ascii="Times New Roman" w:eastAsia="仿宋" w:hAnsi="Times New Roman"/>
          <w:color w:val="000000"/>
          <w:sz w:val="32"/>
          <w:szCs w:val="32"/>
        </w:rPr>
        <w:t>将结果通知中选单位，双方择日签订正式协议</w:t>
      </w:r>
      <w:r w:rsidRPr="00872886">
        <w:rPr>
          <w:rFonts w:ascii="Times New Roman" w:eastAsia="仿宋" w:hAnsi="Times New Roman" w:hint="eastAsia"/>
          <w:color w:val="000000"/>
          <w:sz w:val="32"/>
          <w:szCs w:val="32"/>
        </w:rPr>
        <w:t>。</w:t>
      </w:r>
    </w:p>
    <w:bookmarkEnd w:id="6"/>
    <w:p w14:paraId="5E33EC78" w14:textId="77777777" w:rsidR="00087EB5" w:rsidRPr="00872886" w:rsidRDefault="009709C6" w:rsidP="004B256D">
      <w:pPr>
        <w:pStyle w:val="2"/>
        <w:spacing w:after="78"/>
        <w:rPr>
          <w:rFonts w:ascii="Times New Roman" w:eastAsia="仿宋" w:hAnsi="Times New Roman"/>
          <w:bCs w:val="0"/>
        </w:rPr>
      </w:pPr>
      <w:r w:rsidRPr="00872886">
        <w:rPr>
          <w:rFonts w:ascii="Times New Roman" w:eastAsia="仿宋" w:hAnsi="Times New Roman" w:hint="eastAsia"/>
        </w:rPr>
        <w:t>五、选聘材料提交</w:t>
      </w:r>
    </w:p>
    <w:p w14:paraId="0903A8D0" w14:textId="6D456370" w:rsidR="00087EB5" w:rsidRPr="00872886" w:rsidRDefault="009709C6">
      <w:pPr>
        <w:spacing w:after="78" w:line="640" w:lineRule="exact"/>
        <w:ind w:firstLineChars="200" w:firstLine="640"/>
        <w:jc w:val="left"/>
        <w:rPr>
          <w:rFonts w:ascii="Times New Roman" w:eastAsia="仿宋" w:hAnsi="Times New Roman"/>
          <w:color w:val="000000"/>
          <w:sz w:val="32"/>
          <w:szCs w:val="32"/>
        </w:rPr>
      </w:pPr>
      <w:r w:rsidRPr="00872886">
        <w:rPr>
          <w:rFonts w:ascii="Times New Roman" w:eastAsia="仿宋" w:hAnsi="Times New Roman" w:hint="eastAsia"/>
          <w:color w:val="000000"/>
          <w:sz w:val="32"/>
          <w:szCs w:val="32"/>
        </w:rPr>
        <w:t>（一）响应文件递交截止时间为</w:t>
      </w:r>
      <w:r w:rsidR="00AA52F2" w:rsidRPr="00872886">
        <w:rPr>
          <w:rFonts w:ascii="Times New Roman" w:eastAsia="仿宋" w:hAnsi="Times New Roman"/>
          <w:color w:val="000000"/>
          <w:sz w:val="32"/>
          <w:szCs w:val="32"/>
        </w:rPr>
        <w:t>2025</w:t>
      </w:r>
      <w:r w:rsidR="00AA52F2" w:rsidRPr="00872886">
        <w:rPr>
          <w:rFonts w:ascii="Times New Roman" w:eastAsia="仿宋" w:hAnsi="Times New Roman" w:hint="eastAsia"/>
          <w:color w:val="000000"/>
          <w:sz w:val="32"/>
          <w:szCs w:val="32"/>
        </w:rPr>
        <w:t>年</w:t>
      </w:r>
      <w:r w:rsidR="00AA52F2" w:rsidRPr="00872886">
        <w:rPr>
          <w:rFonts w:ascii="Times New Roman" w:eastAsia="仿宋" w:hAnsi="Times New Roman" w:hint="eastAsia"/>
          <w:color w:val="000000"/>
          <w:sz w:val="32"/>
          <w:szCs w:val="32"/>
        </w:rPr>
        <w:t>12</w:t>
      </w:r>
      <w:r w:rsidR="00AA52F2" w:rsidRPr="00872886">
        <w:rPr>
          <w:rFonts w:ascii="Times New Roman" w:eastAsia="仿宋" w:hAnsi="Times New Roman" w:hint="eastAsia"/>
          <w:color w:val="000000"/>
          <w:sz w:val="32"/>
          <w:szCs w:val="32"/>
        </w:rPr>
        <w:t>月</w:t>
      </w:r>
      <w:r w:rsidR="00AA52F2">
        <w:rPr>
          <w:rFonts w:ascii="Times New Roman" w:eastAsia="仿宋" w:hAnsi="Times New Roman" w:hint="eastAsia"/>
          <w:color w:val="000000"/>
          <w:sz w:val="32"/>
          <w:szCs w:val="32"/>
        </w:rPr>
        <w:t>8</w:t>
      </w:r>
      <w:r w:rsidRPr="00872886">
        <w:rPr>
          <w:rFonts w:ascii="Times New Roman" w:eastAsia="仿宋" w:hAnsi="Times New Roman" w:hint="eastAsia"/>
          <w:color w:val="000000"/>
          <w:sz w:val="32"/>
          <w:szCs w:val="32"/>
        </w:rPr>
        <w:t>日</w:t>
      </w:r>
      <w:r w:rsidRPr="00872886">
        <w:rPr>
          <w:rFonts w:ascii="Times New Roman" w:eastAsia="仿宋" w:hAnsi="Times New Roman"/>
          <w:color w:val="000000"/>
          <w:sz w:val="32"/>
          <w:szCs w:val="32"/>
        </w:rPr>
        <w:t>18</w:t>
      </w:r>
      <w:r w:rsidRPr="00872886">
        <w:rPr>
          <w:rFonts w:ascii="Times New Roman" w:eastAsia="仿宋" w:hAnsi="Times New Roman" w:hint="eastAsia"/>
          <w:color w:val="000000"/>
          <w:sz w:val="32"/>
          <w:szCs w:val="32"/>
        </w:rPr>
        <w:t>时</w:t>
      </w:r>
      <w:r w:rsidRPr="00872886">
        <w:rPr>
          <w:rFonts w:ascii="Times New Roman" w:eastAsia="仿宋" w:hAnsi="Times New Roman"/>
          <w:color w:val="000000"/>
          <w:sz w:val="32"/>
          <w:szCs w:val="32"/>
        </w:rPr>
        <w:t>00</w:t>
      </w:r>
      <w:r w:rsidRPr="00872886">
        <w:rPr>
          <w:rFonts w:ascii="Times New Roman" w:eastAsia="仿宋" w:hAnsi="Times New Roman" w:hint="eastAsia"/>
          <w:color w:val="000000"/>
          <w:sz w:val="32"/>
          <w:szCs w:val="32"/>
        </w:rPr>
        <w:t>分（北京时间）。</w:t>
      </w:r>
    </w:p>
    <w:p w14:paraId="6C6FF8A5" w14:textId="77777777" w:rsidR="00087EB5" w:rsidRPr="00872886" w:rsidRDefault="009709C6">
      <w:pPr>
        <w:spacing w:after="78" w:line="640" w:lineRule="exact"/>
        <w:ind w:firstLineChars="200" w:firstLine="640"/>
        <w:jc w:val="left"/>
        <w:rPr>
          <w:rFonts w:ascii="Times New Roman" w:eastAsia="仿宋" w:hAnsi="Times New Roman"/>
          <w:color w:val="000000"/>
          <w:sz w:val="32"/>
          <w:szCs w:val="32"/>
        </w:rPr>
      </w:pPr>
      <w:r w:rsidRPr="00872886">
        <w:rPr>
          <w:rFonts w:ascii="Times New Roman" w:eastAsia="仿宋" w:hAnsi="Times New Roman" w:hint="eastAsia"/>
          <w:color w:val="000000"/>
          <w:sz w:val="32"/>
          <w:szCs w:val="32"/>
        </w:rPr>
        <w:t>（二）响应文件递交方式</w:t>
      </w:r>
    </w:p>
    <w:p w14:paraId="1EA2BDEA" w14:textId="709A8D50" w:rsidR="00087EB5" w:rsidRPr="00872886" w:rsidRDefault="009709C6">
      <w:pPr>
        <w:spacing w:after="78" w:line="640" w:lineRule="exact"/>
        <w:ind w:firstLineChars="200" w:firstLine="640"/>
        <w:jc w:val="left"/>
        <w:rPr>
          <w:rFonts w:ascii="Times New Roman" w:eastAsia="仿宋" w:hAnsi="Times New Roman"/>
          <w:color w:val="000000"/>
          <w:sz w:val="32"/>
          <w:szCs w:val="32"/>
        </w:rPr>
      </w:pPr>
      <w:r w:rsidRPr="00872886">
        <w:rPr>
          <w:rFonts w:ascii="Times New Roman" w:eastAsia="仿宋" w:hAnsi="Times New Roman" w:hint="eastAsia"/>
          <w:color w:val="000000"/>
          <w:sz w:val="32"/>
          <w:szCs w:val="32"/>
        </w:rPr>
        <w:t>本次文件递交方式采用线上递交，</w:t>
      </w:r>
      <w:r w:rsidRPr="00872886">
        <w:rPr>
          <w:rFonts w:ascii="Times New Roman" w:eastAsia="仿宋" w:hAnsi="Times New Roman"/>
          <w:color w:val="000000"/>
          <w:sz w:val="32"/>
          <w:szCs w:val="32"/>
        </w:rPr>
        <w:t>PDF</w:t>
      </w:r>
      <w:r w:rsidRPr="00872886">
        <w:rPr>
          <w:rFonts w:ascii="Times New Roman" w:eastAsia="仿宋" w:hAnsi="Times New Roman" w:hint="eastAsia"/>
          <w:color w:val="000000"/>
          <w:sz w:val="32"/>
          <w:szCs w:val="32"/>
        </w:rPr>
        <w:t>盖章版响应文件必须在递交截止时间前发送至采购联系人邮箱（邮件标题：公司名称</w:t>
      </w:r>
      <w:r w:rsidRPr="00872886">
        <w:rPr>
          <w:rFonts w:ascii="Times New Roman" w:eastAsia="仿宋" w:hAnsi="Times New Roman"/>
          <w:color w:val="000000"/>
          <w:sz w:val="32"/>
          <w:szCs w:val="32"/>
        </w:rPr>
        <w:t>+</w:t>
      </w:r>
      <w:r w:rsidR="009934C8" w:rsidRPr="00872886">
        <w:rPr>
          <w:rFonts w:ascii="Times New Roman" w:eastAsia="仿宋" w:hAnsi="Times New Roman" w:hint="eastAsia"/>
          <w:color w:val="000000"/>
          <w:sz w:val="32"/>
          <w:szCs w:val="32"/>
        </w:rPr>
        <w:t>水质净化厂生化池清淤服务项目</w:t>
      </w:r>
      <w:r w:rsidRPr="00872886">
        <w:rPr>
          <w:rFonts w:ascii="Times New Roman" w:eastAsia="仿宋" w:hAnsi="Times New Roman" w:hint="eastAsia"/>
          <w:color w:val="000000"/>
          <w:sz w:val="32"/>
          <w:szCs w:val="32"/>
        </w:rPr>
        <w:t>）。响应文件递交截止时间前未完成报价文件发送的，视为不参选。</w:t>
      </w:r>
    </w:p>
    <w:p w14:paraId="645C8A1B" w14:textId="77777777" w:rsidR="00087EB5" w:rsidRPr="00872886" w:rsidRDefault="009709C6" w:rsidP="004B256D">
      <w:pPr>
        <w:pStyle w:val="2"/>
        <w:spacing w:after="78"/>
        <w:rPr>
          <w:rFonts w:ascii="Times New Roman" w:eastAsia="仿宋" w:hAnsi="Times New Roman"/>
          <w:bCs w:val="0"/>
        </w:rPr>
      </w:pPr>
      <w:r w:rsidRPr="00872886">
        <w:rPr>
          <w:rFonts w:ascii="Times New Roman" w:eastAsia="仿宋" w:hAnsi="Times New Roman" w:hint="eastAsia"/>
        </w:rPr>
        <w:t>六、评审规则</w:t>
      </w:r>
    </w:p>
    <w:p w14:paraId="4D2B0E51" w14:textId="728F8129" w:rsidR="00087EB5" w:rsidRPr="00872886" w:rsidRDefault="009709C6">
      <w:pPr>
        <w:spacing w:after="78" w:line="640" w:lineRule="exact"/>
        <w:ind w:firstLineChars="200" w:firstLine="640"/>
        <w:jc w:val="left"/>
        <w:rPr>
          <w:rFonts w:ascii="Times New Roman" w:eastAsia="仿宋" w:hAnsi="Times New Roman"/>
          <w:color w:val="000000"/>
          <w:sz w:val="32"/>
          <w:szCs w:val="32"/>
        </w:rPr>
      </w:pPr>
      <w:r w:rsidRPr="00872886">
        <w:rPr>
          <w:rFonts w:ascii="Times New Roman" w:eastAsia="仿宋" w:hAnsi="Times New Roman" w:hint="eastAsia"/>
          <w:color w:val="000000"/>
          <w:sz w:val="32"/>
          <w:szCs w:val="32"/>
        </w:rPr>
        <w:t>本次评审设一轮报价，采用最低投标价法。采购人对所有参选供应商进行资格性、符合性审查，审查合格的供应商报价成立，根据最低价法确定中选人</w:t>
      </w:r>
      <w:r w:rsidR="00225A12" w:rsidRPr="00403608">
        <w:rPr>
          <w:rFonts w:ascii="Times New Roman" w:eastAsia="仿宋" w:hAnsi="Times New Roman" w:hint="eastAsia"/>
          <w:b/>
          <w:bCs/>
          <w:color w:val="000000"/>
          <w:sz w:val="32"/>
          <w:szCs w:val="32"/>
        </w:rPr>
        <w:t>（好氧区清淤包干总价</w:t>
      </w:r>
      <w:r w:rsidR="00225A12" w:rsidRPr="00403608">
        <w:rPr>
          <w:rFonts w:ascii="Times New Roman" w:eastAsia="仿宋" w:hAnsi="Times New Roman" w:hint="eastAsia"/>
          <w:b/>
          <w:bCs/>
          <w:color w:val="000000"/>
          <w:sz w:val="32"/>
          <w:szCs w:val="32"/>
        </w:rPr>
        <w:t>+</w:t>
      </w:r>
      <w:r w:rsidR="00225A12" w:rsidRPr="00403608">
        <w:rPr>
          <w:rFonts w:ascii="Times New Roman" w:eastAsia="仿宋" w:hAnsi="Times New Roman" w:hint="eastAsia"/>
          <w:b/>
          <w:bCs/>
          <w:color w:val="000000"/>
          <w:sz w:val="32"/>
          <w:szCs w:val="32"/>
        </w:rPr>
        <w:t>厌、缺氧区清淤包干单价</w:t>
      </w:r>
      <w:r w:rsidR="00225A12" w:rsidRPr="00403608">
        <w:rPr>
          <w:rFonts w:ascii="Times New Roman" w:eastAsia="仿宋" w:hAnsi="Times New Roman" w:hint="eastAsia"/>
          <w:b/>
          <w:bCs/>
          <w:color w:val="000000"/>
          <w:sz w:val="32"/>
          <w:szCs w:val="32"/>
        </w:rPr>
        <w:t>*</w:t>
      </w:r>
      <w:r w:rsidR="00225A12" w:rsidRPr="00403608">
        <w:rPr>
          <w:rFonts w:ascii="Times New Roman" w:eastAsia="仿宋" w:hAnsi="Times New Roman"/>
          <w:b/>
          <w:bCs/>
          <w:color w:val="000000"/>
          <w:sz w:val="32"/>
          <w:szCs w:val="32"/>
        </w:rPr>
        <w:t>5000 m</w:t>
      </w:r>
      <w:r w:rsidR="00225A12" w:rsidRPr="00403608">
        <w:rPr>
          <w:rFonts w:ascii="Times New Roman" w:eastAsia="仿宋" w:hAnsi="Times New Roman"/>
          <w:b/>
          <w:bCs/>
          <w:color w:val="000000"/>
          <w:sz w:val="32"/>
          <w:szCs w:val="32"/>
          <w:vertAlign w:val="superscript"/>
        </w:rPr>
        <w:t>3</w:t>
      </w:r>
      <w:r w:rsidR="00225A12" w:rsidRPr="00403608">
        <w:rPr>
          <w:rFonts w:ascii="Times New Roman" w:eastAsia="仿宋" w:hAnsi="Times New Roman" w:hint="eastAsia"/>
          <w:b/>
          <w:bCs/>
          <w:color w:val="000000"/>
          <w:sz w:val="32"/>
          <w:szCs w:val="32"/>
        </w:rPr>
        <w:t>）</w:t>
      </w:r>
      <w:r w:rsidRPr="00872886">
        <w:rPr>
          <w:rFonts w:ascii="Times New Roman" w:eastAsia="仿宋" w:hAnsi="Times New Roman" w:hint="eastAsia"/>
          <w:color w:val="000000"/>
          <w:sz w:val="32"/>
          <w:szCs w:val="32"/>
        </w:rPr>
        <w:t>。参选供应商报价税率不同，按不含税价格对比。</w:t>
      </w:r>
    </w:p>
    <w:p w14:paraId="07D11178" w14:textId="77777777" w:rsidR="00087EB5" w:rsidRPr="00872886" w:rsidRDefault="009709C6">
      <w:pPr>
        <w:spacing w:after="78" w:line="640" w:lineRule="exact"/>
        <w:ind w:firstLineChars="200" w:firstLine="640"/>
        <w:jc w:val="left"/>
        <w:rPr>
          <w:rFonts w:ascii="Times New Roman" w:eastAsia="仿宋" w:hAnsi="Times New Roman"/>
          <w:color w:val="000000"/>
          <w:sz w:val="32"/>
          <w:szCs w:val="32"/>
        </w:rPr>
      </w:pPr>
      <w:r w:rsidRPr="00872886">
        <w:rPr>
          <w:rFonts w:ascii="Times New Roman" w:eastAsia="仿宋" w:hAnsi="Times New Roman" w:hint="eastAsia"/>
          <w:color w:val="000000"/>
          <w:sz w:val="32"/>
          <w:szCs w:val="32"/>
        </w:rPr>
        <w:t>本采购项目以不含税价进行对比，供应商需填报含税价、税率；不含税价计算方式：不含税价</w:t>
      </w:r>
      <w:r w:rsidRPr="00872886">
        <w:rPr>
          <w:rFonts w:ascii="Times New Roman" w:eastAsia="仿宋" w:hAnsi="Times New Roman"/>
          <w:color w:val="000000"/>
          <w:sz w:val="32"/>
          <w:szCs w:val="32"/>
        </w:rPr>
        <w:t>=</w:t>
      </w:r>
      <w:r w:rsidRPr="00872886">
        <w:rPr>
          <w:rFonts w:ascii="Times New Roman" w:eastAsia="仿宋" w:hAnsi="Times New Roman" w:hint="eastAsia"/>
          <w:color w:val="000000"/>
          <w:sz w:val="32"/>
          <w:szCs w:val="32"/>
        </w:rPr>
        <w:t>含税价</w:t>
      </w:r>
      <w:r w:rsidRPr="00872886">
        <w:rPr>
          <w:rFonts w:ascii="Times New Roman" w:eastAsia="仿宋" w:hAnsi="Times New Roman"/>
          <w:color w:val="000000"/>
          <w:sz w:val="32"/>
          <w:szCs w:val="32"/>
        </w:rPr>
        <w:t>/</w:t>
      </w:r>
      <w:r w:rsidRPr="00872886">
        <w:rPr>
          <w:rFonts w:ascii="Times New Roman" w:eastAsia="仿宋" w:hAnsi="Times New Roman" w:hint="eastAsia"/>
          <w:color w:val="000000"/>
          <w:sz w:val="32"/>
          <w:szCs w:val="32"/>
        </w:rPr>
        <w:t>（</w:t>
      </w:r>
      <w:r w:rsidRPr="00872886">
        <w:rPr>
          <w:rFonts w:ascii="Times New Roman" w:eastAsia="仿宋" w:hAnsi="Times New Roman"/>
          <w:color w:val="000000"/>
          <w:sz w:val="32"/>
          <w:szCs w:val="32"/>
        </w:rPr>
        <w:t>1+</w:t>
      </w:r>
      <w:r w:rsidRPr="00872886">
        <w:rPr>
          <w:rFonts w:ascii="Times New Roman" w:eastAsia="仿宋" w:hAnsi="Times New Roman" w:hint="eastAsia"/>
          <w:color w:val="000000"/>
          <w:sz w:val="32"/>
          <w:szCs w:val="32"/>
        </w:rPr>
        <w:t>税率）。</w:t>
      </w:r>
    </w:p>
    <w:p w14:paraId="7A97EC7A" w14:textId="77777777" w:rsidR="00087EB5" w:rsidRPr="00872886" w:rsidRDefault="009709C6">
      <w:pPr>
        <w:spacing w:after="78" w:line="640" w:lineRule="exact"/>
        <w:ind w:firstLineChars="200" w:firstLine="640"/>
        <w:jc w:val="left"/>
        <w:rPr>
          <w:rFonts w:ascii="Times New Roman" w:eastAsia="仿宋" w:hAnsi="Times New Roman"/>
          <w:color w:val="000000"/>
          <w:sz w:val="32"/>
          <w:szCs w:val="32"/>
        </w:rPr>
      </w:pPr>
      <w:r w:rsidRPr="00872886">
        <w:rPr>
          <w:rFonts w:ascii="Times New Roman" w:eastAsia="仿宋" w:hAnsi="Times New Roman" w:hint="eastAsia"/>
          <w:color w:val="000000"/>
          <w:sz w:val="32"/>
          <w:szCs w:val="32"/>
        </w:rPr>
        <w:t>如出现并列最低报价，以报价文件递交时间在先者优先中选。若中选供应商放弃资格，则按报价由低到高顺序依次递补。</w:t>
      </w:r>
    </w:p>
    <w:p w14:paraId="3157F3E4" w14:textId="77777777" w:rsidR="00087EB5" w:rsidRPr="00872886" w:rsidRDefault="009709C6" w:rsidP="004B256D">
      <w:pPr>
        <w:pStyle w:val="2"/>
        <w:spacing w:after="78"/>
        <w:rPr>
          <w:rFonts w:ascii="Times New Roman" w:eastAsia="仿宋" w:hAnsi="Times New Roman"/>
          <w:bCs w:val="0"/>
        </w:rPr>
      </w:pPr>
      <w:r w:rsidRPr="00872886">
        <w:rPr>
          <w:rFonts w:ascii="Times New Roman" w:eastAsia="仿宋" w:hAnsi="Times New Roman" w:hint="eastAsia"/>
        </w:rPr>
        <w:t>七、限价要求</w:t>
      </w:r>
    </w:p>
    <w:p w14:paraId="16343724" w14:textId="3B4DCF96" w:rsidR="00087EB5" w:rsidRPr="00872886" w:rsidRDefault="009709C6">
      <w:pPr>
        <w:snapToGrid w:val="0"/>
        <w:spacing w:after="78" w:line="640" w:lineRule="exact"/>
        <w:ind w:firstLineChars="200" w:firstLine="640"/>
        <w:jc w:val="left"/>
        <w:rPr>
          <w:rFonts w:ascii="Times New Roman" w:eastAsia="仿宋" w:hAnsi="Times New Roman"/>
          <w:color w:val="000000"/>
          <w:kern w:val="0"/>
          <w:sz w:val="32"/>
          <w:szCs w:val="32"/>
        </w:rPr>
      </w:pPr>
      <w:r w:rsidRPr="00872886">
        <w:rPr>
          <w:rFonts w:ascii="Times New Roman" w:eastAsia="仿宋" w:hAnsi="Times New Roman" w:hint="eastAsia"/>
          <w:color w:val="000000"/>
          <w:sz w:val="32"/>
          <w:szCs w:val="32"/>
        </w:rPr>
        <w:t>本次限价</w:t>
      </w:r>
      <w:r w:rsidR="00AA52F2">
        <w:rPr>
          <w:rFonts w:ascii="Times New Roman" w:eastAsia="仿宋" w:hAnsi="Times New Roman" w:hint="eastAsia"/>
          <w:color w:val="000000"/>
          <w:sz w:val="32"/>
          <w:szCs w:val="32"/>
        </w:rPr>
        <w:t>45</w:t>
      </w:r>
      <w:r w:rsidRPr="00872886">
        <w:rPr>
          <w:rFonts w:ascii="Times New Roman" w:eastAsia="仿宋" w:hAnsi="Times New Roman" w:hint="eastAsia"/>
          <w:color w:val="000000"/>
          <w:sz w:val="32"/>
          <w:szCs w:val="32"/>
        </w:rPr>
        <w:t>万元（含税），超过限价的报价视为无效报价</w:t>
      </w:r>
      <w:r w:rsidR="00352977">
        <w:rPr>
          <w:rFonts w:ascii="Times New Roman" w:eastAsia="仿宋" w:hAnsi="Times New Roman" w:hint="eastAsia"/>
          <w:color w:val="000000"/>
          <w:sz w:val="32"/>
          <w:szCs w:val="32"/>
        </w:rPr>
        <w:t>，</w:t>
      </w:r>
      <w:r w:rsidR="00352977" w:rsidRPr="00352977">
        <w:rPr>
          <w:rFonts w:ascii="Times New Roman" w:eastAsia="仿宋" w:hAnsi="Times New Roman" w:hint="eastAsia"/>
          <w:color w:val="000000"/>
          <w:sz w:val="32"/>
          <w:szCs w:val="32"/>
        </w:rPr>
        <w:t>其中好氧区清淤包干价上限</w:t>
      </w:r>
      <w:r w:rsidR="00AA52F2">
        <w:rPr>
          <w:rFonts w:ascii="Times New Roman" w:eastAsia="仿宋" w:hAnsi="Times New Roman" w:hint="eastAsia"/>
          <w:color w:val="000000"/>
          <w:sz w:val="32"/>
          <w:szCs w:val="32"/>
        </w:rPr>
        <w:t>10</w:t>
      </w:r>
      <w:r w:rsidR="00AA52F2" w:rsidRPr="00352977">
        <w:rPr>
          <w:rFonts w:ascii="Times New Roman" w:eastAsia="仿宋" w:hAnsi="Times New Roman" w:hint="eastAsia"/>
          <w:color w:val="000000"/>
          <w:sz w:val="32"/>
          <w:szCs w:val="32"/>
        </w:rPr>
        <w:t>0000</w:t>
      </w:r>
      <w:r w:rsidR="00352977" w:rsidRPr="00352977">
        <w:rPr>
          <w:rFonts w:ascii="Times New Roman" w:eastAsia="仿宋" w:hAnsi="Times New Roman" w:hint="eastAsia"/>
          <w:color w:val="000000"/>
          <w:sz w:val="32"/>
          <w:szCs w:val="32"/>
        </w:rPr>
        <w:t>元；厌、缺氧区清淤包干单价</w:t>
      </w:r>
      <w:r w:rsidR="00AA52F2">
        <w:rPr>
          <w:rFonts w:ascii="Times New Roman" w:eastAsia="仿宋" w:hAnsi="Times New Roman" w:hint="eastAsia"/>
          <w:color w:val="000000"/>
          <w:sz w:val="32"/>
          <w:szCs w:val="32"/>
        </w:rPr>
        <w:t>70</w:t>
      </w:r>
      <w:r w:rsidR="00352977" w:rsidRPr="00352977">
        <w:rPr>
          <w:rFonts w:ascii="Times New Roman" w:eastAsia="仿宋" w:hAnsi="Times New Roman" w:hint="eastAsia"/>
          <w:color w:val="000000"/>
          <w:sz w:val="32"/>
          <w:szCs w:val="32"/>
        </w:rPr>
        <w:t>元</w:t>
      </w:r>
      <w:r w:rsidR="00352977" w:rsidRPr="00352977">
        <w:rPr>
          <w:rFonts w:ascii="Times New Roman" w:eastAsia="仿宋" w:hAnsi="Times New Roman" w:hint="eastAsia"/>
          <w:color w:val="000000"/>
          <w:sz w:val="32"/>
          <w:szCs w:val="32"/>
        </w:rPr>
        <w:t>/</w:t>
      </w:r>
      <w:r w:rsidR="00352977" w:rsidRPr="00352977">
        <w:rPr>
          <w:rFonts w:ascii="Times New Roman" w:eastAsia="仿宋" w:hAnsi="Times New Roman" w:hint="eastAsia"/>
          <w:color w:val="000000"/>
          <w:sz w:val="32"/>
          <w:szCs w:val="32"/>
        </w:rPr>
        <w:t>（水下方）</w:t>
      </w:r>
      <w:r w:rsidRPr="00872886">
        <w:rPr>
          <w:rFonts w:ascii="Times New Roman" w:eastAsia="仿宋" w:hAnsi="Times New Roman" w:hint="eastAsia"/>
          <w:color w:val="000000"/>
          <w:sz w:val="32"/>
          <w:szCs w:val="32"/>
        </w:rPr>
        <w:t>。</w:t>
      </w:r>
    </w:p>
    <w:p w14:paraId="6C34143A" w14:textId="77777777" w:rsidR="00087EB5" w:rsidRPr="00872886" w:rsidRDefault="009709C6" w:rsidP="004B256D">
      <w:pPr>
        <w:pStyle w:val="2"/>
        <w:spacing w:after="78"/>
        <w:rPr>
          <w:rFonts w:ascii="Times New Roman" w:eastAsia="仿宋" w:hAnsi="Times New Roman"/>
          <w:bCs w:val="0"/>
        </w:rPr>
      </w:pPr>
      <w:r w:rsidRPr="00872886">
        <w:rPr>
          <w:rFonts w:ascii="Times New Roman" w:eastAsia="仿宋" w:hAnsi="Times New Roman" w:hint="eastAsia"/>
        </w:rPr>
        <w:t>八、澄清及修改</w:t>
      </w:r>
    </w:p>
    <w:p w14:paraId="24F8DF19" w14:textId="0B23ADDA" w:rsidR="00087EB5" w:rsidRPr="00872886" w:rsidRDefault="009709C6">
      <w:pPr>
        <w:spacing w:after="78" w:line="640" w:lineRule="exact"/>
        <w:ind w:firstLineChars="200" w:firstLine="640"/>
        <w:jc w:val="left"/>
        <w:rPr>
          <w:rFonts w:ascii="Times New Roman" w:eastAsia="仿宋" w:hAnsi="Times New Roman"/>
          <w:color w:val="000000"/>
          <w:sz w:val="32"/>
          <w:szCs w:val="32"/>
        </w:rPr>
      </w:pPr>
      <w:r w:rsidRPr="00872886">
        <w:rPr>
          <w:rFonts w:ascii="Times New Roman" w:eastAsia="仿宋" w:hAnsi="Times New Roman"/>
          <w:color w:val="000000"/>
          <w:sz w:val="32"/>
          <w:szCs w:val="32"/>
        </w:rPr>
        <w:t>1</w:t>
      </w:r>
      <w:r w:rsidRPr="00872886">
        <w:rPr>
          <w:rFonts w:ascii="Times New Roman" w:eastAsia="仿宋" w:hAnsi="Times New Roman" w:hint="eastAsia"/>
          <w:color w:val="000000"/>
          <w:sz w:val="32"/>
          <w:szCs w:val="32"/>
        </w:rPr>
        <w:t>、采购人如需对已发出的询价文件进行澄清或修改的，将在</w:t>
      </w:r>
      <w:bookmarkStart w:id="7" w:name="_Hlk173242607"/>
      <w:r w:rsidRPr="00872886">
        <w:rPr>
          <w:rFonts w:ascii="Times New Roman" w:eastAsia="仿宋" w:hAnsi="Times New Roman" w:hint="eastAsia"/>
          <w:color w:val="000000"/>
          <w:sz w:val="32"/>
          <w:szCs w:val="32"/>
        </w:rPr>
        <w:t>深圳市深水水务咨询有限公司官网（</w:t>
      </w:r>
      <w:r w:rsidRPr="00872886">
        <w:rPr>
          <w:rFonts w:ascii="Times New Roman" w:eastAsia="仿宋" w:hAnsi="Times New Roman"/>
          <w:color w:val="000000"/>
          <w:sz w:val="32"/>
          <w:szCs w:val="32"/>
        </w:rPr>
        <w:t>http://www.szsszx.com/</w:t>
      </w:r>
      <w:r w:rsidRPr="00872886">
        <w:rPr>
          <w:rFonts w:ascii="Times New Roman" w:eastAsia="仿宋" w:hAnsi="Times New Roman" w:hint="eastAsia"/>
          <w:color w:val="000000"/>
          <w:sz w:val="32"/>
          <w:szCs w:val="32"/>
        </w:rPr>
        <w:t>）</w:t>
      </w:r>
      <w:bookmarkEnd w:id="7"/>
      <w:r w:rsidRPr="00872886">
        <w:rPr>
          <w:rFonts w:ascii="Times New Roman" w:eastAsia="仿宋" w:hAnsi="Times New Roman" w:hint="eastAsia"/>
          <w:color w:val="000000"/>
          <w:sz w:val="32"/>
          <w:szCs w:val="32"/>
        </w:rPr>
        <w:t>发布更正公告，该澄清或修改内容为询价文件的组成部分。</w:t>
      </w:r>
    </w:p>
    <w:p w14:paraId="7A937674" w14:textId="4612C542" w:rsidR="00087EB5" w:rsidRPr="00872886" w:rsidRDefault="009709C6">
      <w:pPr>
        <w:spacing w:after="78" w:line="640" w:lineRule="exact"/>
        <w:ind w:firstLineChars="200" w:firstLine="640"/>
        <w:jc w:val="left"/>
        <w:rPr>
          <w:rFonts w:ascii="Times New Roman" w:eastAsia="仿宋" w:hAnsi="Times New Roman"/>
          <w:color w:val="000000"/>
          <w:sz w:val="32"/>
          <w:szCs w:val="32"/>
        </w:rPr>
      </w:pPr>
      <w:r w:rsidRPr="00872886">
        <w:rPr>
          <w:rFonts w:ascii="Times New Roman" w:eastAsia="仿宋" w:hAnsi="Times New Roman"/>
          <w:color w:val="000000"/>
          <w:sz w:val="32"/>
          <w:szCs w:val="32"/>
        </w:rPr>
        <w:t>2</w:t>
      </w:r>
      <w:r w:rsidRPr="00872886">
        <w:rPr>
          <w:rFonts w:ascii="Times New Roman" w:eastAsia="仿宋" w:hAnsi="Times New Roman" w:hint="eastAsia"/>
          <w:color w:val="000000"/>
          <w:sz w:val="32"/>
          <w:szCs w:val="32"/>
        </w:rPr>
        <w:t>、询价申请人认为需要对询价文件进行澄清的，可以邮件形式向采购人提出申请（截止时间</w:t>
      </w:r>
      <w:r w:rsidR="00AA52F2" w:rsidRPr="00872886">
        <w:rPr>
          <w:rFonts w:ascii="Times New Roman" w:eastAsia="仿宋" w:hAnsi="Times New Roman"/>
          <w:color w:val="000000"/>
          <w:sz w:val="32"/>
          <w:szCs w:val="32"/>
        </w:rPr>
        <w:t>2025</w:t>
      </w:r>
      <w:r w:rsidR="00AA52F2" w:rsidRPr="00872886">
        <w:rPr>
          <w:rFonts w:ascii="Times New Roman" w:eastAsia="仿宋" w:hAnsi="Times New Roman" w:hint="eastAsia"/>
          <w:color w:val="000000"/>
          <w:sz w:val="32"/>
          <w:szCs w:val="32"/>
        </w:rPr>
        <w:t>年</w:t>
      </w:r>
      <w:r w:rsidR="00AA52F2">
        <w:rPr>
          <w:rFonts w:ascii="Times New Roman" w:eastAsia="仿宋" w:hAnsi="Times New Roman" w:hint="eastAsia"/>
          <w:color w:val="000000"/>
          <w:sz w:val="32"/>
          <w:szCs w:val="32"/>
        </w:rPr>
        <w:t>12</w:t>
      </w:r>
      <w:r w:rsidR="00AA52F2" w:rsidRPr="00872886">
        <w:rPr>
          <w:rFonts w:ascii="Times New Roman" w:eastAsia="仿宋" w:hAnsi="Times New Roman" w:hint="eastAsia"/>
          <w:color w:val="000000"/>
          <w:sz w:val="32"/>
          <w:szCs w:val="32"/>
        </w:rPr>
        <w:t>月</w:t>
      </w:r>
      <w:r w:rsidR="00AA52F2">
        <w:rPr>
          <w:rFonts w:ascii="Times New Roman" w:eastAsia="仿宋" w:hAnsi="Times New Roman" w:hint="eastAsia"/>
          <w:color w:val="000000"/>
          <w:sz w:val="32"/>
          <w:szCs w:val="32"/>
        </w:rPr>
        <w:t>8</w:t>
      </w:r>
      <w:r w:rsidRPr="00872886">
        <w:rPr>
          <w:rFonts w:ascii="Times New Roman" w:eastAsia="仿宋" w:hAnsi="Times New Roman" w:hint="eastAsia"/>
          <w:color w:val="000000"/>
          <w:sz w:val="32"/>
          <w:szCs w:val="32"/>
        </w:rPr>
        <w:t>日</w:t>
      </w:r>
      <w:r w:rsidRPr="00872886">
        <w:rPr>
          <w:rFonts w:ascii="Times New Roman" w:eastAsia="仿宋" w:hAnsi="Times New Roman"/>
          <w:color w:val="000000"/>
          <w:sz w:val="32"/>
          <w:szCs w:val="32"/>
        </w:rPr>
        <w:t>18</w:t>
      </w:r>
      <w:r w:rsidRPr="00872886">
        <w:rPr>
          <w:rFonts w:ascii="Times New Roman" w:eastAsia="仿宋" w:hAnsi="Times New Roman" w:hint="eastAsia"/>
          <w:color w:val="000000"/>
          <w:sz w:val="32"/>
          <w:szCs w:val="32"/>
        </w:rPr>
        <w:t>时），但采购人可决定是否采纳申请事项。</w:t>
      </w:r>
    </w:p>
    <w:p w14:paraId="06343F13" w14:textId="021C7375" w:rsidR="00087EB5" w:rsidRPr="00872886" w:rsidRDefault="009709C6">
      <w:pPr>
        <w:spacing w:after="78" w:line="640" w:lineRule="exact"/>
        <w:ind w:firstLineChars="200" w:firstLine="640"/>
        <w:jc w:val="left"/>
        <w:rPr>
          <w:rFonts w:ascii="Times New Roman" w:eastAsia="仿宋" w:hAnsi="Times New Roman"/>
          <w:color w:val="000000"/>
          <w:sz w:val="32"/>
          <w:szCs w:val="32"/>
        </w:rPr>
      </w:pPr>
      <w:r w:rsidRPr="00872886">
        <w:rPr>
          <w:rFonts w:ascii="Times New Roman" w:eastAsia="仿宋" w:hAnsi="Times New Roman"/>
          <w:color w:val="000000"/>
          <w:sz w:val="32"/>
          <w:szCs w:val="32"/>
        </w:rPr>
        <w:t>3</w:t>
      </w:r>
      <w:r w:rsidRPr="00872886">
        <w:rPr>
          <w:rFonts w:ascii="Times New Roman" w:eastAsia="仿宋" w:hAnsi="Times New Roman" w:hint="eastAsia"/>
          <w:color w:val="000000"/>
          <w:sz w:val="32"/>
          <w:szCs w:val="32"/>
        </w:rPr>
        <w:t>、询价申请人应于响应文件递交截止时间之前，自行在深圳市深水水务咨询有限公司官网（</w:t>
      </w:r>
      <w:r w:rsidRPr="00872886">
        <w:rPr>
          <w:rFonts w:ascii="Times New Roman" w:eastAsia="仿宋" w:hAnsi="Times New Roman"/>
          <w:color w:val="000000"/>
          <w:sz w:val="32"/>
          <w:szCs w:val="32"/>
        </w:rPr>
        <w:t>http://www.szsszx.com/</w:t>
      </w:r>
      <w:r w:rsidRPr="00872886">
        <w:rPr>
          <w:rFonts w:ascii="Times New Roman" w:eastAsia="仿宋" w:hAnsi="Times New Roman" w:hint="eastAsia"/>
          <w:color w:val="000000"/>
          <w:sz w:val="32"/>
          <w:szCs w:val="32"/>
        </w:rPr>
        <w:t>）查询本项目的更正公告，因未查阅公告造成的后果由申请人自行承担。</w:t>
      </w:r>
    </w:p>
    <w:p w14:paraId="1D6463FE" w14:textId="77777777" w:rsidR="00087EB5" w:rsidRPr="00872886" w:rsidRDefault="009709C6">
      <w:pPr>
        <w:pStyle w:val="2"/>
        <w:spacing w:after="78"/>
        <w:rPr>
          <w:rFonts w:ascii="Times New Roman" w:eastAsia="仿宋" w:hAnsi="Times New Roman"/>
        </w:rPr>
      </w:pPr>
      <w:r w:rsidRPr="00872886">
        <w:rPr>
          <w:rFonts w:ascii="Times New Roman" w:eastAsia="仿宋" w:hAnsi="Times New Roman" w:hint="eastAsia"/>
        </w:rPr>
        <w:t>九、其他</w:t>
      </w:r>
    </w:p>
    <w:p w14:paraId="2F5CC192" w14:textId="77777777" w:rsidR="00087EB5" w:rsidRPr="00872886" w:rsidRDefault="009709C6">
      <w:pPr>
        <w:spacing w:after="78" w:line="640" w:lineRule="exact"/>
        <w:ind w:firstLineChars="200" w:firstLine="640"/>
        <w:jc w:val="left"/>
        <w:rPr>
          <w:rFonts w:ascii="Times New Roman" w:eastAsia="仿宋" w:hAnsi="Times New Roman"/>
          <w:color w:val="000000"/>
          <w:sz w:val="32"/>
          <w:szCs w:val="32"/>
        </w:rPr>
      </w:pPr>
      <w:r w:rsidRPr="00872886">
        <w:rPr>
          <w:rFonts w:ascii="Times New Roman" w:eastAsia="仿宋" w:hAnsi="Times New Roman"/>
          <w:color w:val="000000"/>
          <w:sz w:val="32"/>
          <w:szCs w:val="32"/>
        </w:rPr>
        <w:t>1</w:t>
      </w:r>
      <w:r w:rsidRPr="00872886">
        <w:rPr>
          <w:rFonts w:ascii="Times New Roman" w:eastAsia="仿宋" w:hAnsi="Times New Roman" w:hint="eastAsia"/>
          <w:color w:val="000000"/>
          <w:sz w:val="32"/>
          <w:szCs w:val="32"/>
        </w:rPr>
        <w:t>、</w:t>
      </w:r>
      <w:bookmarkStart w:id="8" w:name="_Hlk180657938"/>
      <w:r w:rsidRPr="00872886">
        <w:rPr>
          <w:rFonts w:ascii="Times New Roman" w:eastAsia="仿宋" w:hAnsi="Times New Roman" w:hint="eastAsia"/>
          <w:color w:val="000000"/>
          <w:sz w:val="32"/>
          <w:szCs w:val="32"/>
        </w:rPr>
        <w:t>中选人应在结果公告期满后尽快与采购人签订采购合同。因中选人原因造成逾期未与采购人签订采购合同的，视为自动放弃</w:t>
      </w:r>
      <w:bookmarkEnd w:id="8"/>
      <w:r w:rsidRPr="00872886">
        <w:rPr>
          <w:rFonts w:ascii="Times New Roman" w:eastAsia="仿宋" w:hAnsi="Times New Roman" w:hint="eastAsia"/>
          <w:color w:val="000000"/>
          <w:sz w:val="32"/>
          <w:szCs w:val="32"/>
        </w:rPr>
        <w:t>；</w:t>
      </w:r>
    </w:p>
    <w:p w14:paraId="147ABDA8" w14:textId="77777777" w:rsidR="00087EB5" w:rsidRPr="00872886" w:rsidRDefault="009709C6">
      <w:pPr>
        <w:spacing w:after="78" w:line="640" w:lineRule="exact"/>
        <w:ind w:firstLineChars="200" w:firstLine="640"/>
        <w:jc w:val="left"/>
        <w:rPr>
          <w:rFonts w:ascii="Times New Roman" w:eastAsia="仿宋" w:hAnsi="Times New Roman"/>
          <w:color w:val="000000"/>
          <w:sz w:val="32"/>
          <w:szCs w:val="32"/>
        </w:rPr>
      </w:pPr>
      <w:r w:rsidRPr="00872886">
        <w:rPr>
          <w:rFonts w:ascii="Times New Roman" w:eastAsia="仿宋" w:hAnsi="Times New Roman"/>
          <w:color w:val="000000"/>
          <w:sz w:val="32"/>
          <w:szCs w:val="32"/>
        </w:rPr>
        <w:t>2</w:t>
      </w:r>
      <w:r w:rsidRPr="00872886">
        <w:rPr>
          <w:rFonts w:ascii="Times New Roman" w:eastAsia="仿宋" w:hAnsi="Times New Roman" w:hint="eastAsia"/>
          <w:color w:val="000000"/>
          <w:sz w:val="32"/>
          <w:szCs w:val="32"/>
        </w:rPr>
        <w:t>、中选人因不可抗力原因不能履行采购合同或放弃成交的，采购人可依序与其他中选候选人签订采购合同，也可以重新组织采购。</w:t>
      </w:r>
    </w:p>
    <w:p w14:paraId="43CA91AD" w14:textId="77777777" w:rsidR="00087EB5" w:rsidRPr="00872886" w:rsidRDefault="009709C6">
      <w:pPr>
        <w:spacing w:after="78" w:line="640" w:lineRule="exact"/>
        <w:ind w:firstLineChars="200" w:firstLine="640"/>
        <w:jc w:val="left"/>
        <w:rPr>
          <w:rFonts w:ascii="Times New Roman" w:eastAsia="仿宋" w:hAnsi="Times New Roman"/>
          <w:color w:val="000000"/>
          <w:sz w:val="32"/>
          <w:szCs w:val="32"/>
        </w:rPr>
      </w:pPr>
      <w:r w:rsidRPr="00872886">
        <w:rPr>
          <w:rFonts w:ascii="Times New Roman" w:eastAsia="仿宋" w:hAnsi="Times New Roman"/>
          <w:color w:val="000000"/>
          <w:sz w:val="32"/>
          <w:szCs w:val="32"/>
        </w:rPr>
        <w:t>3</w:t>
      </w:r>
      <w:r w:rsidRPr="00872886">
        <w:rPr>
          <w:rFonts w:ascii="Times New Roman" w:eastAsia="仿宋" w:hAnsi="Times New Roman" w:hint="eastAsia"/>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D4363CD" w14:textId="77777777" w:rsidR="00087EB5" w:rsidRPr="00872886" w:rsidRDefault="009709C6">
      <w:pPr>
        <w:pStyle w:val="2"/>
        <w:spacing w:after="78"/>
        <w:rPr>
          <w:rFonts w:ascii="Times New Roman" w:eastAsia="仿宋" w:hAnsi="Times New Roman"/>
        </w:rPr>
      </w:pPr>
      <w:r w:rsidRPr="00872886">
        <w:rPr>
          <w:rFonts w:ascii="Times New Roman" w:eastAsia="仿宋" w:hAnsi="Times New Roman" w:hint="eastAsia"/>
        </w:rPr>
        <w:t>十、联系方式</w:t>
      </w:r>
    </w:p>
    <w:p w14:paraId="2D589407" w14:textId="77777777" w:rsidR="00087EB5" w:rsidRPr="00872886" w:rsidRDefault="009709C6">
      <w:pPr>
        <w:spacing w:after="78" w:line="640" w:lineRule="exact"/>
        <w:ind w:firstLineChars="200" w:firstLine="640"/>
        <w:jc w:val="left"/>
        <w:rPr>
          <w:rFonts w:ascii="Times New Roman" w:eastAsia="仿宋" w:hAnsi="Times New Roman"/>
          <w:color w:val="000000"/>
          <w:sz w:val="32"/>
          <w:szCs w:val="32"/>
        </w:rPr>
      </w:pPr>
      <w:r w:rsidRPr="00872886">
        <w:rPr>
          <w:rFonts w:ascii="Times New Roman" w:eastAsia="仿宋" w:hAnsi="Times New Roman" w:hint="eastAsia"/>
          <w:color w:val="000000"/>
          <w:sz w:val="32"/>
          <w:szCs w:val="32"/>
        </w:rPr>
        <w:t>联系人：黄工</w:t>
      </w:r>
    </w:p>
    <w:p w14:paraId="3A33A13E" w14:textId="77777777" w:rsidR="00087EB5" w:rsidRPr="00872886" w:rsidRDefault="009709C6">
      <w:pPr>
        <w:spacing w:after="78" w:line="640" w:lineRule="exact"/>
        <w:ind w:firstLineChars="200" w:firstLine="640"/>
        <w:jc w:val="left"/>
        <w:rPr>
          <w:rFonts w:ascii="Times New Roman" w:eastAsia="仿宋" w:hAnsi="Times New Roman"/>
          <w:color w:val="000000"/>
          <w:sz w:val="32"/>
          <w:szCs w:val="32"/>
        </w:rPr>
      </w:pPr>
      <w:r w:rsidRPr="00872886">
        <w:rPr>
          <w:rFonts w:ascii="Times New Roman" w:eastAsia="仿宋" w:hAnsi="Times New Roman" w:hint="eastAsia"/>
          <w:color w:val="000000"/>
          <w:sz w:val="32"/>
          <w:szCs w:val="32"/>
        </w:rPr>
        <w:t>电</w:t>
      </w:r>
      <w:r w:rsidRPr="00872886">
        <w:rPr>
          <w:rFonts w:ascii="Times New Roman" w:eastAsia="仿宋" w:hAnsi="Times New Roman"/>
          <w:color w:val="000000"/>
          <w:sz w:val="32"/>
          <w:szCs w:val="32"/>
        </w:rPr>
        <w:t xml:space="preserve">  </w:t>
      </w:r>
      <w:r w:rsidRPr="00872886">
        <w:rPr>
          <w:rFonts w:ascii="Times New Roman" w:eastAsia="仿宋" w:hAnsi="Times New Roman" w:hint="eastAsia"/>
          <w:color w:val="000000"/>
          <w:sz w:val="32"/>
          <w:szCs w:val="32"/>
        </w:rPr>
        <w:t>话：</w:t>
      </w:r>
      <w:r w:rsidRPr="00872886">
        <w:rPr>
          <w:rFonts w:ascii="Times New Roman" w:eastAsia="仿宋" w:hAnsi="Times New Roman"/>
          <w:color w:val="000000"/>
          <w:sz w:val="32"/>
          <w:szCs w:val="32"/>
        </w:rPr>
        <w:t>0755+29395688</w:t>
      </w:r>
      <w:r w:rsidRPr="00872886">
        <w:rPr>
          <w:rFonts w:ascii="Times New Roman" w:eastAsia="仿宋" w:hAnsi="Times New Roman" w:hint="eastAsia"/>
          <w:color w:val="000000"/>
          <w:sz w:val="32"/>
          <w:szCs w:val="32"/>
        </w:rPr>
        <w:t>转</w:t>
      </w:r>
      <w:r w:rsidRPr="00872886">
        <w:rPr>
          <w:rFonts w:ascii="Times New Roman" w:eastAsia="仿宋" w:hAnsi="Times New Roman"/>
          <w:color w:val="000000"/>
          <w:sz w:val="32"/>
          <w:szCs w:val="32"/>
        </w:rPr>
        <w:t>8731</w:t>
      </w:r>
    </w:p>
    <w:p w14:paraId="69BD930D" w14:textId="75FC12B8" w:rsidR="00087EB5" w:rsidRPr="00872886" w:rsidRDefault="009709C6">
      <w:pPr>
        <w:spacing w:after="78" w:line="640" w:lineRule="exact"/>
        <w:ind w:firstLineChars="200" w:firstLine="640"/>
        <w:jc w:val="left"/>
        <w:rPr>
          <w:rFonts w:ascii="Times New Roman" w:eastAsia="仿宋" w:hAnsi="Times New Roman"/>
          <w:color w:val="000000"/>
          <w:sz w:val="32"/>
          <w:szCs w:val="32"/>
        </w:rPr>
      </w:pPr>
      <w:r w:rsidRPr="00872886">
        <w:rPr>
          <w:rFonts w:ascii="Times New Roman" w:eastAsia="仿宋" w:hAnsi="Times New Roman" w:hint="eastAsia"/>
          <w:color w:val="000000"/>
          <w:sz w:val="32"/>
          <w:szCs w:val="32"/>
        </w:rPr>
        <w:t>邮</w:t>
      </w:r>
      <w:r w:rsidRPr="00872886">
        <w:rPr>
          <w:rFonts w:ascii="Times New Roman" w:eastAsia="仿宋" w:hAnsi="Times New Roman"/>
          <w:color w:val="000000"/>
          <w:sz w:val="32"/>
          <w:szCs w:val="32"/>
        </w:rPr>
        <w:t xml:space="preserve">  </w:t>
      </w:r>
      <w:r w:rsidRPr="00872886">
        <w:rPr>
          <w:rFonts w:ascii="Times New Roman" w:eastAsia="仿宋" w:hAnsi="Times New Roman" w:hint="eastAsia"/>
          <w:color w:val="000000"/>
          <w:sz w:val="32"/>
          <w:szCs w:val="32"/>
        </w:rPr>
        <w:t>箱：</w:t>
      </w:r>
      <w:r w:rsidRPr="00872886">
        <w:rPr>
          <w:rFonts w:ascii="Times New Roman" w:eastAsia="仿宋" w:hAnsi="Times New Roman"/>
          <w:color w:val="000000"/>
          <w:sz w:val="32"/>
          <w:szCs w:val="32"/>
        </w:rPr>
        <w:t>sszxhjcaigou</w:t>
      </w:r>
      <w:r w:rsidRPr="00872886">
        <w:rPr>
          <w:rFonts w:ascii="Times New Roman" w:eastAsia="仿宋" w:hAnsi="Times New Roman" w:hint="eastAsia"/>
          <w:color w:val="000000"/>
          <w:sz w:val="32"/>
          <w:szCs w:val="32"/>
        </w:rPr>
        <w:t>b</w:t>
      </w:r>
      <w:r w:rsidRPr="00872886">
        <w:rPr>
          <w:rFonts w:ascii="Times New Roman" w:eastAsia="仿宋" w:hAnsi="Times New Roman"/>
          <w:color w:val="000000"/>
          <w:sz w:val="32"/>
          <w:szCs w:val="32"/>
        </w:rPr>
        <w:t>@163.com</w:t>
      </w:r>
    </w:p>
    <w:p w14:paraId="28BF3729" w14:textId="5D3676F3" w:rsidR="00087EB5" w:rsidRPr="00872886" w:rsidRDefault="009934C8">
      <w:pPr>
        <w:spacing w:after="78" w:line="640" w:lineRule="exact"/>
        <w:ind w:firstLineChars="200" w:firstLine="640"/>
        <w:jc w:val="right"/>
        <w:rPr>
          <w:rFonts w:ascii="Times New Roman" w:eastAsia="仿宋" w:hAnsi="Times New Roman"/>
          <w:color w:val="000000"/>
          <w:sz w:val="32"/>
          <w:szCs w:val="32"/>
        </w:rPr>
      </w:pPr>
      <w:r w:rsidRPr="00872886">
        <w:rPr>
          <w:rFonts w:ascii="Times New Roman" w:eastAsia="仿宋" w:hAnsi="Times New Roman" w:cs="宋体" w:hint="eastAsia"/>
          <w:color w:val="000000"/>
          <w:kern w:val="0"/>
          <w:sz w:val="32"/>
          <w:szCs w:val="32"/>
        </w:rPr>
        <w:t>深圳市深水松岗水务有限公司</w:t>
      </w:r>
    </w:p>
    <w:p w14:paraId="4AB3E6C7" w14:textId="2E59D1B6" w:rsidR="00087EB5" w:rsidRPr="00872886" w:rsidRDefault="009934C8">
      <w:pPr>
        <w:spacing w:after="78" w:line="640" w:lineRule="exact"/>
        <w:ind w:firstLineChars="200" w:firstLine="640"/>
        <w:jc w:val="right"/>
        <w:rPr>
          <w:rFonts w:ascii="Times New Roman" w:eastAsia="仿宋" w:hAnsi="Times New Roman"/>
        </w:rPr>
      </w:pPr>
      <w:r w:rsidRPr="00872886">
        <w:rPr>
          <w:rFonts w:ascii="Times New Roman" w:eastAsia="仿宋" w:hAnsi="Times New Roman"/>
          <w:color w:val="000000"/>
          <w:sz w:val="32"/>
          <w:szCs w:val="32"/>
        </w:rPr>
        <w:t>2025</w:t>
      </w:r>
      <w:r w:rsidRPr="00872886">
        <w:rPr>
          <w:rFonts w:ascii="Times New Roman" w:eastAsia="仿宋" w:hAnsi="Times New Roman" w:hint="eastAsia"/>
          <w:color w:val="000000"/>
          <w:sz w:val="32"/>
          <w:szCs w:val="32"/>
        </w:rPr>
        <w:t>年</w:t>
      </w:r>
      <w:r w:rsidR="004C2E36" w:rsidRPr="00872886">
        <w:rPr>
          <w:rFonts w:ascii="Times New Roman" w:eastAsia="仿宋" w:hAnsi="Times New Roman" w:hint="eastAsia"/>
          <w:color w:val="000000"/>
          <w:sz w:val="32"/>
          <w:szCs w:val="32"/>
        </w:rPr>
        <w:t>1</w:t>
      </w:r>
      <w:r w:rsidR="004C2E36">
        <w:rPr>
          <w:rFonts w:ascii="Times New Roman" w:eastAsia="仿宋" w:hAnsi="Times New Roman" w:hint="eastAsia"/>
          <w:color w:val="000000"/>
          <w:sz w:val="32"/>
          <w:szCs w:val="32"/>
        </w:rPr>
        <w:t>2</w:t>
      </w:r>
      <w:r w:rsidRPr="00872886">
        <w:rPr>
          <w:rFonts w:ascii="Times New Roman" w:eastAsia="仿宋" w:hAnsi="Times New Roman" w:hint="eastAsia"/>
          <w:color w:val="000000"/>
          <w:sz w:val="32"/>
          <w:szCs w:val="32"/>
        </w:rPr>
        <w:t>月</w:t>
      </w:r>
      <w:r w:rsidR="004C2E36">
        <w:rPr>
          <w:rFonts w:ascii="Times New Roman" w:eastAsia="仿宋" w:hAnsi="Times New Roman" w:hint="eastAsia"/>
          <w:color w:val="000000"/>
          <w:sz w:val="32"/>
          <w:szCs w:val="32"/>
        </w:rPr>
        <w:t>4</w:t>
      </w:r>
      <w:r w:rsidR="009709C6" w:rsidRPr="00872886">
        <w:rPr>
          <w:rFonts w:ascii="Times New Roman" w:eastAsia="仿宋" w:hAnsi="Times New Roman" w:hint="eastAsia"/>
          <w:color w:val="000000"/>
          <w:sz w:val="32"/>
          <w:szCs w:val="32"/>
        </w:rPr>
        <w:t>日</w:t>
      </w:r>
      <w:r w:rsidR="009709C6" w:rsidRPr="00872886">
        <w:rPr>
          <w:rFonts w:ascii="Times New Roman" w:eastAsia="仿宋" w:hAnsi="Times New Roman" w:hint="eastAsia"/>
          <w:color w:val="000000"/>
          <w:sz w:val="32"/>
          <w:szCs w:val="32"/>
        </w:rPr>
        <w:t xml:space="preserve">   </w:t>
      </w:r>
      <w:r w:rsidR="009709C6" w:rsidRPr="00872886">
        <w:rPr>
          <w:rFonts w:ascii="Times New Roman" w:eastAsia="仿宋" w:hAnsi="Times New Roman"/>
          <w:color w:val="000000"/>
          <w:sz w:val="32"/>
          <w:szCs w:val="32"/>
        </w:rPr>
        <w:t xml:space="preserve">  </w:t>
      </w:r>
      <w:r w:rsidR="009709C6" w:rsidRPr="00872886">
        <w:rPr>
          <w:rFonts w:ascii="Times New Roman" w:eastAsia="仿宋" w:hAnsi="Times New Roman"/>
        </w:rPr>
        <w:br w:type="page"/>
      </w:r>
    </w:p>
    <w:p w14:paraId="72A933AF" w14:textId="77777777" w:rsidR="00087EB5" w:rsidRPr="00872886" w:rsidRDefault="009709C6">
      <w:pPr>
        <w:pStyle w:val="1"/>
        <w:numPr>
          <w:ilvl w:val="0"/>
          <w:numId w:val="2"/>
        </w:numPr>
        <w:spacing w:after="78"/>
        <w:ind w:left="0" w:firstLine="0"/>
        <w:jc w:val="center"/>
        <w:rPr>
          <w:rFonts w:ascii="Times New Roman" w:eastAsia="仿宋" w:hAnsi="Times New Roman"/>
          <w:sz w:val="32"/>
          <w:szCs w:val="32"/>
        </w:rPr>
      </w:pPr>
      <w:r w:rsidRPr="00872886">
        <w:rPr>
          <w:rFonts w:ascii="Times New Roman" w:eastAsia="仿宋" w:hAnsi="Times New Roman" w:hint="eastAsia"/>
          <w:sz w:val="32"/>
          <w:szCs w:val="32"/>
        </w:rPr>
        <w:t>合同条款及格式</w:t>
      </w:r>
    </w:p>
    <w:p w14:paraId="6030C725" w14:textId="77777777" w:rsidR="00087EB5" w:rsidRPr="00872886" w:rsidRDefault="009709C6" w:rsidP="006A463A">
      <w:pPr>
        <w:spacing w:after="78"/>
        <w:rPr>
          <w:rFonts w:ascii="Times New Roman" w:eastAsia="仿宋" w:hAnsi="Times New Roman" w:cs="黑体"/>
          <w:color w:val="000000"/>
          <w:sz w:val="28"/>
          <w:szCs w:val="28"/>
          <w:u w:val="single"/>
        </w:rPr>
      </w:pPr>
      <w:r w:rsidRPr="00872886">
        <w:rPr>
          <w:rFonts w:ascii="Times New Roman" w:eastAsia="仿宋" w:hAnsi="Times New Roman" w:cs="黑体" w:hint="eastAsia"/>
          <w:color w:val="000000"/>
          <w:sz w:val="24"/>
        </w:rPr>
        <w:t>合同编号：</w:t>
      </w:r>
    </w:p>
    <w:p w14:paraId="4A54B8F9" w14:textId="77777777" w:rsidR="00087EB5" w:rsidRPr="00872886" w:rsidRDefault="00087EB5">
      <w:pPr>
        <w:spacing w:after="78"/>
        <w:rPr>
          <w:rFonts w:ascii="Times New Roman" w:eastAsia="仿宋" w:hAnsi="Times New Roman"/>
          <w:sz w:val="28"/>
        </w:rPr>
      </w:pPr>
    </w:p>
    <w:p w14:paraId="2F48FCD4" w14:textId="77777777" w:rsidR="00087EB5" w:rsidRPr="00872886" w:rsidRDefault="00087EB5">
      <w:pPr>
        <w:spacing w:after="78"/>
        <w:rPr>
          <w:rFonts w:ascii="Times New Roman" w:eastAsia="仿宋" w:hAnsi="Times New Roman"/>
        </w:rPr>
      </w:pPr>
    </w:p>
    <w:p w14:paraId="1E1818B9" w14:textId="77777777" w:rsidR="00087EB5" w:rsidRPr="00872886" w:rsidRDefault="00087EB5">
      <w:pPr>
        <w:spacing w:after="78" w:line="600" w:lineRule="exact"/>
        <w:jc w:val="center"/>
        <w:rPr>
          <w:rFonts w:ascii="Times New Roman" w:eastAsia="仿宋" w:hAnsi="Times New Roman"/>
          <w:spacing w:val="-4"/>
          <w:sz w:val="44"/>
          <w:szCs w:val="44"/>
        </w:rPr>
      </w:pPr>
    </w:p>
    <w:p w14:paraId="5046C848" w14:textId="7D8E8F39" w:rsidR="00087EB5" w:rsidRPr="00872886" w:rsidRDefault="009934C8">
      <w:pPr>
        <w:spacing w:after="78" w:line="360" w:lineRule="auto"/>
        <w:jc w:val="center"/>
        <w:rPr>
          <w:rFonts w:ascii="Times New Roman" w:eastAsia="仿宋" w:hAnsi="Times New Roman"/>
          <w:b/>
          <w:bCs/>
          <w:color w:val="000000"/>
          <w:sz w:val="52"/>
          <w:szCs w:val="52"/>
        </w:rPr>
      </w:pPr>
      <w:r w:rsidRPr="00872886">
        <w:rPr>
          <w:rFonts w:ascii="Times New Roman" w:eastAsia="仿宋" w:hAnsi="Times New Roman" w:hint="eastAsia"/>
          <w:b/>
          <w:bCs/>
          <w:color w:val="000000"/>
          <w:sz w:val="52"/>
          <w:szCs w:val="52"/>
        </w:rPr>
        <w:t>水质净化厂生化池清淤服务</w:t>
      </w:r>
      <w:r w:rsidR="009709C6" w:rsidRPr="00872886">
        <w:rPr>
          <w:rFonts w:ascii="Times New Roman" w:eastAsia="仿宋" w:hAnsi="Times New Roman" w:hint="eastAsia"/>
          <w:b/>
          <w:bCs/>
          <w:color w:val="000000"/>
          <w:sz w:val="52"/>
          <w:szCs w:val="52"/>
        </w:rPr>
        <w:t>合同</w:t>
      </w:r>
    </w:p>
    <w:p w14:paraId="467E58CF" w14:textId="77777777" w:rsidR="00087EB5" w:rsidRPr="00872886" w:rsidRDefault="00087EB5">
      <w:pPr>
        <w:snapToGrid w:val="0"/>
        <w:spacing w:after="78" w:line="360" w:lineRule="auto"/>
        <w:jc w:val="center"/>
        <w:rPr>
          <w:rFonts w:ascii="Times New Roman" w:eastAsia="仿宋" w:hAnsi="Times New Roman"/>
          <w:sz w:val="44"/>
          <w:szCs w:val="44"/>
        </w:rPr>
      </w:pPr>
    </w:p>
    <w:p w14:paraId="7821D131" w14:textId="77777777" w:rsidR="00087EB5" w:rsidRPr="006A463A" w:rsidRDefault="00087EB5">
      <w:pPr>
        <w:pStyle w:val="a0"/>
        <w:jc w:val="center"/>
        <w:rPr>
          <w:rFonts w:ascii="Times New Roman" w:eastAsia="仿宋" w:hAnsi="Times New Roman"/>
          <w:sz w:val="28"/>
        </w:rPr>
      </w:pPr>
    </w:p>
    <w:p w14:paraId="44633664" w14:textId="77777777" w:rsidR="00087EB5" w:rsidRPr="00872886" w:rsidRDefault="00087EB5">
      <w:pPr>
        <w:pStyle w:val="23"/>
        <w:spacing w:after="78"/>
        <w:ind w:leftChars="0" w:left="0" w:firstLineChars="0" w:firstLine="0"/>
        <w:rPr>
          <w:rFonts w:ascii="Times New Roman" w:eastAsia="仿宋" w:hAnsi="Times New Roman"/>
          <w:sz w:val="28"/>
        </w:rPr>
      </w:pPr>
    </w:p>
    <w:p w14:paraId="54C3EFF8" w14:textId="77777777" w:rsidR="006A463A" w:rsidRPr="00872886" w:rsidRDefault="006A463A" w:rsidP="006A463A">
      <w:pPr>
        <w:pStyle w:val="23"/>
        <w:spacing w:after="78"/>
        <w:ind w:leftChars="0" w:left="0" w:firstLineChars="0" w:firstLine="0"/>
        <w:rPr>
          <w:rFonts w:ascii="Times New Roman" w:eastAsia="仿宋" w:hAnsi="Times New Roman"/>
          <w:sz w:val="28"/>
        </w:rPr>
      </w:pPr>
    </w:p>
    <w:p w14:paraId="7BD9D009" w14:textId="77777777" w:rsidR="006A463A" w:rsidRPr="00872886" w:rsidRDefault="006A463A" w:rsidP="006A463A">
      <w:pPr>
        <w:spacing w:after="78"/>
        <w:rPr>
          <w:rFonts w:ascii="Times New Roman" w:eastAsia="仿宋" w:hAnsi="Times New Roman"/>
          <w:sz w:val="28"/>
        </w:rPr>
      </w:pPr>
    </w:p>
    <w:p w14:paraId="6E0EEC64" w14:textId="77777777" w:rsidR="006A463A" w:rsidRPr="00872886" w:rsidRDefault="006A463A" w:rsidP="006A463A">
      <w:pPr>
        <w:pStyle w:val="23"/>
        <w:spacing w:after="78"/>
        <w:ind w:leftChars="0" w:left="0" w:firstLineChars="0" w:firstLine="0"/>
        <w:rPr>
          <w:rFonts w:ascii="Times New Roman" w:eastAsia="仿宋" w:hAnsi="Times New Roman"/>
          <w:sz w:val="28"/>
        </w:rPr>
      </w:pPr>
    </w:p>
    <w:p w14:paraId="4D8FB3BC" w14:textId="77777777" w:rsidR="006A463A" w:rsidRPr="00872886" w:rsidRDefault="006A463A" w:rsidP="006A463A">
      <w:pPr>
        <w:spacing w:after="78"/>
        <w:rPr>
          <w:rFonts w:ascii="Times New Roman" w:eastAsia="仿宋" w:hAnsi="Times New Roman"/>
          <w:sz w:val="28"/>
        </w:rPr>
      </w:pPr>
    </w:p>
    <w:p w14:paraId="2D2A8241" w14:textId="77777777" w:rsidR="00087EB5" w:rsidRPr="00872886" w:rsidRDefault="00087EB5">
      <w:pPr>
        <w:spacing w:after="78"/>
        <w:rPr>
          <w:rFonts w:ascii="Times New Roman" w:eastAsia="仿宋" w:hAnsi="Times New Roman"/>
          <w:sz w:val="28"/>
        </w:rPr>
      </w:pPr>
    </w:p>
    <w:p w14:paraId="52D3CEFB" w14:textId="77777777" w:rsidR="00087EB5" w:rsidRPr="00872886" w:rsidRDefault="00087EB5">
      <w:pPr>
        <w:spacing w:after="78"/>
        <w:rPr>
          <w:rFonts w:ascii="Times New Roman" w:eastAsia="仿宋" w:hAnsi="Times New Roman"/>
        </w:rPr>
      </w:pPr>
    </w:p>
    <w:p w14:paraId="22B84515" w14:textId="77777777" w:rsidR="00087EB5" w:rsidRPr="00872886" w:rsidRDefault="00087EB5">
      <w:pPr>
        <w:spacing w:after="78"/>
        <w:rPr>
          <w:rFonts w:ascii="Times New Roman" w:eastAsia="仿宋" w:hAnsi="Times New Roman"/>
          <w:sz w:val="28"/>
        </w:rPr>
      </w:pPr>
    </w:p>
    <w:tbl>
      <w:tblPr>
        <w:tblStyle w:val="af4"/>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087EB5" w:rsidRPr="00872886" w14:paraId="4047F77A" w14:textId="77777777">
        <w:trPr>
          <w:jc w:val="center"/>
        </w:trPr>
        <w:tc>
          <w:tcPr>
            <w:tcW w:w="1804" w:type="dxa"/>
            <w:vAlign w:val="center"/>
          </w:tcPr>
          <w:p w14:paraId="123EFE90" w14:textId="310045DB" w:rsidR="00087EB5" w:rsidRPr="00872886" w:rsidRDefault="006A463A">
            <w:pPr>
              <w:spacing w:after="78" w:line="720" w:lineRule="auto"/>
              <w:jc w:val="center"/>
              <w:rPr>
                <w:rFonts w:ascii="Times New Roman" w:eastAsia="仿宋" w:hAnsi="Times New Roman" w:cs="黑体"/>
                <w:color w:val="000000"/>
                <w:sz w:val="28"/>
                <w:szCs w:val="28"/>
                <w:shd w:val="clear" w:color="auto" w:fill="FFFFFF"/>
              </w:rPr>
            </w:pPr>
            <w:r>
              <w:rPr>
                <w:rFonts w:ascii="Times New Roman" w:eastAsia="仿宋" w:hAnsi="Times New Roman" w:cs="黑体" w:hint="eastAsia"/>
                <w:color w:val="000000"/>
                <w:sz w:val="28"/>
                <w:szCs w:val="28"/>
                <w:shd w:val="clear" w:color="auto" w:fill="FFFFFF"/>
              </w:rPr>
              <w:t>甲方</w:t>
            </w:r>
            <w:r w:rsidR="009709C6" w:rsidRPr="00872886">
              <w:rPr>
                <w:rFonts w:ascii="Times New Roman" w:eastAsia="仿宋" w:hAnsi="Times New Roman" w:cs="黑体" w:hint="eastAsia"/>
                <w:color w:val="000000"/>
                <w:sz w:val="28"/>
                <w:szCs w:val="28"/>
                <w:shd w:val="clear" w:color="auto" w:fill="FFFFFF"/>
              </w:rPr>
              <w:t>：</w:t>
            </w:r>
          </w:p>
          <w:p w14:paraId="15B89C2D" w14:textId="389B68A9" w:rsidR="00087EB5" w:rsidRPr="00872886" w:rsidRDefault="006A463A">
            <w:pPr>
              <w:spacing w:after="78" w:line="720" w:lineRule="auto"/>
              <w:jc w:val="center"/>
              <w:rPr>
                <w:rFonts w:ascii="Times New Roman" w:eastAsia="仿宋" w:hAnsi="Times New Roman" w:cs="黑体"/>
                <w:color w:val="000000"/>
                <w:sz w:val="28"/>
                <w:szCs w:val="28"/>
                <w:shd w:val="clear" w:color="auto" w:fill="FFFFFF"/>
              </w:rPr>
            </w:pPr>
            <w:r>
              <w:rPr>
                <w:rFonts w:ascii="Times New Roman" w:eastAsia="仿宋" w:hAnsi="Times New Roman" w:cs="黑体" w:hint="eastAsia"/>
                <w:color w:val="000000"/>
                <w:sz w:val="28"/>
                <w:szCs w:val="28"/>
                <w:shd w:val="clear" w:color="auto" w:fill="FFFFFF"/>
              </w:rPr>
              <w:t>乙方</w:t>
            </w:r>
            <w:r w:rsidR="009709C6" w:rsidRPr="00872886">
              <w:rPr>
                <w:rFonts w:ascii="Times New Roman" w:eastAsia="仿宋" w:hAnsi="Times New Roman" w:cs="黑体" w:hint="eastAsia"/>
                <w:color w:val="000000"/>
                <w:sz w:val="28"/>
                <w:szCs w:val="28"/>
                <w:shd w:val="clear" w:color="auto" w:fill="FFFFFF"/>
              </w:rPr>
              <w:t>：</w:t>
            </w:r>
          </w:p>
        </w:tc>
        <w:tc>
          <w:tcPr>
            <w:tcW w:w="6225" w:type="dxa"/>
            <w:vAlign w:val="center"/>
          </w:tcPr>
          <w:p w14:paraId="664C3739" w14:textId="78D35560" w:rsidR="00087EB5" w:rsidRPr="00872886" w:rsidRDefault="009709C6">
            <w:pPr>
              <w:spacing w:after="78" w:line="720" w:lineRule="auto"/>
              <w:rPr>
                <w:rFonts w:ascii="Times New Roman" w:eastAsia="仿宋" w:hAnsi="Times New Roman" w:cs="黑体"/>
                <w:b/>
                <w:color w:val="000000"/>
                <w:sz w:val="28"/>
                <w:szCs w:val="28"/>
                <w:u w:val="single"/>
                <w:shd w:val="clear" w:color="auto" w:fill="FFFFFF"/>
              </w:rPr>
            </w:pPr>
            <w:r w:rsidRPr="00872886">
              <w:rPr>
                <w:rFonts w:ascii="Times New Roman" w:eastAsia="仿宋" w:hAnsi="Times New Roman" w:cs="黑体" w:hint="eastAsia"/>
                <w:b/>
                <w:color w:val="000000"/>
                <w:sz w:val="28"/>
                <w:szCs w:val="28"/>
                <w:u w:val="single"/>
                <w:shd w:val="clear" w:color="auto" w:fill="FFFFFF"/>
              </w:rPr>
              <w:t xml:space="preserve"> </w:t>
            </w:r>
            <w:r w:rsidR="009934C8" w:rsidRPr="00872886">
              <w:rPr>
                <w:rFonts w:ascii="Times New Roman" w:eastAsia="仿宋" w:hAnsi="Times New Roman" w:cs="黑体" w:hint="eastAsia"/>
                <w:b/>
                <w:color w:val="000000"/>
                <w:sz w:val="28"/>
                <w:szCs w:val="28"/>
                <w:u w:val="single"/>
                <w:shd w:val="clear" w:color="auto" w:fill="FFFFFF"/>
              </w:rPr>
              <w:t>深圳市深水松岗水务有限公司</w:t>
            </w:r>
            <w:r w:rsidRPr="00872886">
              <w:rPr>
                <w:rFonts w:ascii="Times New Roman" w:eastAsia="仿宋" w:hAnsi="Times New Roman" w:cs="黑体" w:hint="eastAsia"/>
                <w:b/>
                <w:color w:val="000000"/>
                <w:sz w:val="28"/>
                <w:szCs w:val="28"/>
                <w:u w:val="single"/>
                <w:shd w:val="clear" w:color="auto" w:fill="FFFFFF"/>
              </w:rPr>
              <w:t xml:space="preserve">               </w:t>
            </w:r>
          </w:p>
          <w:p w14:paraId="14EF6D7C" w14:textId="77777777" w:rsidR="00087EB5" w:rsidRPr="00872886" w:rsidRDefault="009709C6">
            <w:pPr>
              <w:spacing w:after="78" w:line="720" w:lineRule="auto"/>
              <w:rPr>
                <w:rFonts w:ascii="Times New Roman" w:eastAsia="仿宋" w:hAnsi="Times New Roman" w:cs="黑体"/>
                <w:b/>
                <w:color w:val="000000"/>
                <w:sz w:val="28"/>
                <w:szCs w:val="28"/>
                <w:u w:val="single"/>
                <w:shd w:val="clear" w:color="auto" w:fill="FFFFFF"/>
              </w:rPr>
            </w:pPr>
            <w:r w:rsidRPr="00872886">
              <w:rPr>
                <w:rFonts w:ascii="Times New Roman" w:eastAsia="仿宋" w:hAnsi="Times New Roman" w:cs="黑体" w:hint="eastAsia"/>
                <w:b/>
                <w:color w:val="000000"/>
                <w:sz w:val="28"/>
                <w:szCs w:val="28"/>
                <w:u w:val="single"/>
                <w:shd w:val="clear" w:color="auto" w:fill="FFFFFF"/>
              </w:rPr>
              <w:t xml:space="preserve">                                         </w:t>
            </w:r>
          </w:p>
        </w:tc>
      </w:tr>
    </w:tbl>
    <w:p w14:paraId="23EDDD76" w14:textId="77777777" w:rsidR="00087EB5" w:rsidRPr="00872886" w:rsidRDefault="00087EB5">
      <w:pPr>
        <w:spacing w:after="78" w:line="600" w:lineRule="exact"/>
        <w:jc w:val="center"/>
        <w:rPr>
          <w:rFonts w:ascii="Times New Roman" w:eastAsia="仿宋" w:hAnsi="Times New Roman"/>
          <w:spacing w:val="-4"/>
          <w:sz w:val="44"/>
          <w:szCs w:val="44"/>
        </w:rPr>
      </w:pPr>
    </w:p>
    <w:p w14:paraId="6BB7A0DB" w14:textId="77777777" w:rsidR="006A463A" w:rsidRDefault="006A463A" w:rsidP="006A463A">
      <w:pPr>
        <w:spacing w:before="240" w:after="78" w:line="480" w:lineRule="auto"/>
        <w:jc w:val="center"/>
        <w:outlineLvl w:val="1"/>
        <w:rPr>
          <w:rFonts w:ascii="Times New Roman Regular" w:hAnsi="Times New Roman Regular" w:cs="Times New Roman Regular"/>
          <w:spacing w:val="-4"/>
          <w:sz w:val="44"/>
          <w:szCs w:val="44"/>
          <w:lang w:eastAsia="zh-Hans"/>
        </w:rPr>
        <w:sectPr w:rsidR="006A463A" w:rsidSect="006A463A">
          <w:headerReference w:type="even" r:id="rId11"/>
          <w:headerReference w:type="default" r:id="rId12"/>
          <w:footerReference w:type="even" r:id="rId13"/>
          <w:footerReference w:type="default" r:id="rId14"/>
          <w:headerReference w:type="first" r:id="rId15"/>
          <w:footerReference w:type="first" r:id="rId16"/>
          <w:pgSz w:w="11906" w:h="16838"/>
          <w:pgMar w:top="1418" w:right="1700" w:bottom="1418" w:left="1418" w:header="851" w:footer="992" w:gutter="0"/>
          <w:pgNumType w:start="1"/>
          <w:cols w:space="720"/>
          <w:titlePg/>
          <w:docGrid w:type="lines" w:linePitch="312"/>
        </w:sectPr>
      </w:pPr>
    </w:p>
    <w:p w14:paraId="4A8C49E5" w14:textId="37563D78" w:rsidR="006A463A" w:rsidRDefault="00B41CA6" w:rsidP="006A463A">
      <w:pPr>
        <w:widowControl/>
        <w:spacing w:after="78" w:line="360" w:lineRule="auto"/>
        <w:jc w:val="center"/>
        <w:outlineLvl w:val="1"/>
        <w:rPr>
          <w:rFonts w:ascii="黑体" w:eastAsia="黑体" w:hAnsi="黑体" w:cs="Times New Roman Regular" w:hint="eastAsia"/>
          <w:spacing w:val="-6"/>
          <w:sz w:val="36"/>
          <w:szCs w:val="48"/>
          <w:lang w:eastAsia="zh-Hans"/>
        </w:rPr>
      </w:pPr>
      <w:r w:rsidRPr="00B41CA6">
        <w:rPr>
          <w:rFonts w:ascii="黑体" w:eastAsia="黑体" w:hAnsi="黑体" w:cs="Times New Roman Regular" w:hint="eastAsia"/>
          <w:spacing w:val="-6"/>
          <w:sz w:val="36"/>
          <w:szCs w:val="48"/>
          <w:lang w:eastAsia="zh-Hans"/>
        </w:rPr>
        <w:t>水质净化厂生化池清淤服务合同</w:t>
      </w:r>
    </w:p>
    <w:p w14:paraId="02FBC337" w14:textId="77777777" w:rsidR="006A463A" w:rsidRDefault="006A463A" w:rsidP="006A463A">
      <w:pPr>
        <w:spacing w:after="78" w:line="360" w:lineRule="auto"/>
        <w:ind w:firstLineChars="200" w:firstLine="482"/>
        <w:rPr>
          <w:rFonts w:ascii="Times New Roman Regular" w:hAnsi="Times New Roman Regular" w:cs="Times New Roman Regular"/>
          <w:b/>
          <w:bCs/>
          <w:color w:val="000000"/>
          <w:sz w:val="24"/>
          <w:lang w:eastAsia="zh-Hans"/>
        </w:rPr>
      </w:pPr>
      <w:r>
        <w:rPr>
          <w:rFonts w:ascii="Times New Roman Regular" w:hAnsi="Times New Roman Regular" w:cs="Times New Roman Regular" w:hint="eastAsia"/>
          <w:b/>
          <w:bCs/>
          <w:color w:val="000000"/>
          <w:sz w:val="24"/>
        </w:rPr>
        <w:t>甲方（</w:t>
      </w:r>
      <w:r>
        <w:rPr>
          <w:rFonts w:ascii="Times New Roman Regular" w:hAnsi="Times New Roman Regular" w:cs="Times New Roman Regular"/>
          <w:b/>
          <w:bCs/>
          <w:color w:val="000000"/>
          <w:sz w:val="24"/>
          <w:lang w:eastAsia="zh-Hans"/>
        </w:rPr>
        <w:t>发包人</w:t>
      </w:r>
      <w:r>
        <w:rPr>
          <w:rFonts w:ascii="Times New Roman Regular" w:hAnsi="Times New Roman Regular" w:cs="Times New Roman Regular" w:hint="eastAsia"/>
          <w:b/>
          <w:bCs/>
          <w:color w:val="000000"/>
          <w:sz w:val="24"/>
        </w:rPr>
        <w:t>）</w:t>
      </w:r>
      <w:r>
        <w:rPr>
          <w:rFonts w:ascii="Times New Roman Regular" w:hAnsi="Times New Roman Regular" w:cs="Times New Roman Regular"/>
          <w:b/>
          <w:bCs/>
          <w:color w:val="000000"/>
          <w:sz w:val="24"/>
          <w:lang w:eastAsia="zh-Hans"/>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hAnsi="Times New Roman Regular" w:cs="Times New Roman Regular"/>
          <w:b/>
          <w:bCs/>
          <w:color w:val="000000"/>
          <w:sz w:val="24"/>
          <w:lang w:eastAsia="zh-Hans"/>
        </w:rPr>
        <w:t xml:space="preserve">                                </w:t>
      </w:r>
    </w:p>
    <w:p w14:paraId="0F7CD379" w14:textId="77777777" w:rsidR="006A463A" w:rsidRDefault="006A463A" w:rsidP="006A463A">
      <w:pPr>
        <w:spacing w:after="78" w:line="360" w:lineRule="auto"/>
        <w:ind w:firstLineChars="200" w:firstLine="482"/>
        <w:rPr>
          <w:rFonts w:ascii="Times New Roman Regular" w:hAnsi="Times New Roman Regular" w:cs="Times New Roman Regular"/>
          <w:b/>
          <w:bCs/>
          <w:color w:val="000000"/>
          <w:sz w:val="24"/>
          <w:u w:val="single"/>
          <w:lang w:eastAsia="zh-Hans"/>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u w:val="single"/>
          <w:lang w:eastAsia="zh-Hans"/>
        </w:rPr>
        <w:t xml:space="preserve">    </w:t>
      </w:r>
    </w:p>
    <w:p w14:paraId="42C98F2B" w14:textId="77777777" w:rsidR="006A463A" w:rsidRDefault="006A463A" w:rsidP="006A463A">
      <w:pPr>
        <w:spacing w:after="78" w:line="360" w:lineRule="auto"/>
        <w:ind w:firstLineChars="200" w:firstLine="482"/>
        <w:rPr>
          <w:rFonts w:ascii="Times New Roman Regular" w:hAnsi="Times New Roman Regular" w:cs="Times New Roman Regular"/>
          <w:b/>
          <w:bCs/>
          <w:color w:val="000000"/>
          <w:sz w:val="24"/>
        </w:rPr>
      </w:pPr>
    </w:p>
    <w:p w14:paraId="498636AB" w14:textId="77777777" w:rsidR="006A463A" w:rsidRDefault="006A463A" w:rsidP="006A463A">
      <w:pPr>
        <w:spacing w:after="78" w:line="360" w:lineRule="auto"/>
        <w:ind w:firstLineChars="200" w:firstLine="482"/>
        <w:rPr>
          <w:rFonts w:ascii="Times New Roman Regular" w:hAnsi="Times New Roman Regular" w:cs="Times New Roman Regular"/>
          <w:b/>
          <w:bCs/>
          <w:color w:val="000000"/>
          <w:sz w:val="24"/>
          <w:lang w:eastAsia="zh-Hans"/>
        </w:rPr>
      </w:pPr>
      <w:r>
        <w:rPr>
          <w:rFonts w:ascii="Times New Roman Regular" w:hAnsi="Times New Roman Regular" w:cs="Times New Roman Regular" w:hint="eastAsia"/>
          <w:b/>
          <w:bCs/>
          <w:color w:val="000000"/>
          <w:sz w:val="24"/>
        </w:rPr>
        <w:t>乙方（</w:t>
      </w:r>
      <w:r>
        <w:rPr>
          <w:rFonts w:ascii="Times New Roman Regular" w:hAnsi="Times New Roman Regular" w:cs="Times New Roman Regular"/>
          <w:b/>
          <w:bCs/>
          <w:color w:val="000000"/>
          <w:sz w:val="24"/>
          <w:lang w:eastAsia="zh-Hans"/>
        </w:rPr>
        <w:t>承包人）：</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hAnsi="Times New Roman Regular" w:cs="Times New Roman Regular"/>
          <w:b/>
          <w:bCs/>
          <w:color w:val="000000"/>
          <w:sz w:val="24"/>
          <w:lang w:eastAsia="zh-Hans"/>
        </w:rPr>
        <w:t xml:space="preserve">                                </w:t>
      </w:r>
    </w:p>
    <w:p w14:paraId="3CEC13FD" w14:textId="77777777" w:rsidR="006A463A" w:rsidRDefault="006A463A" w:rsidP="006A463A">
      <w:pPr>
        <w:spacing w:after="78" w:line="360" w:lineRule="auto"/>
        <w:ind w:firstLineChars="200" w:firstLine="482"/>
        <w:rPr>
          <w:rFonts w:ascii="Times New Roman Regular" w:hAnsi="Times New Roman Regular" w:cs="Times New Roman Regular"/>
          <w:b/>
          <w:bCs/>
          <w:color w:val="000000"/>
          <w:sz w:val="24"/>
          <w:u w:val="single"/>
          <w:lang w:eastAsia="zh-Hans"/>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u w:val="single"/>
          <w:lang w:eastAsia="zh-Hans"/>
        </w:rPr>
        <w:t xml:space="preserve">    </w:t>
      </w:r>
    </w:p>
    <w:p w14:paraId="47C7B0E5" w14:textId="77777777" w:rsidR="006A463A" w:rsidRDefault="006A463A" w:rsidP="006A463A">
      <w:pPr>
        <w:spacing w:after="78" w:line="360" w:lineRule="auto"/>
        <w:ind w:firstLineChars="200" w:firstLine="482"/>
        <w:jc w:val="left"/>
        <w:rPr>
          <w:rFonts w:ascii="Times New Roman Regular" w:hAnsi="Times New Roman Regular" w:cs="Times New Roman Regular"/>
          <w:b/>
          <w:bCs/>
          <w:color w:val="000000"/>
          <w:sz w:val="24"/>
          <w:u w:val="single"/>
        </w:rPr>
      </w:pPr>
    </w:p>
    <w:p w14:paraId="52DA0ED1" w14:textId="1A2563E0" w:rsidR="006A463A" w:rsidRDefault="006A463A" w:rsidP="006A463A">
      <w:pPr>
        <w:adjustRightInd w:val="0"/>
        <w:snapToGrid w:val="0"/>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依照《中华人民共和国民法典》《中华人民共和国建筑法》等有关法律法规的规定及工程所在地的有关规定，甲、乙双方在平等、自愿、协商一致的基础上，就乙方承包甲方的</w:t>
      </w:r>
      <w:r w:rsidRPr="006A463A">
        <w:rPr>
          <w:rFonts w:ascii="Times New Roman Regular" w:hAnsi="Times New Roman Regular" w:cs="Times New Roman Regular" w:hint="eastAsia"/>
          <w:sz w:val="24"/>
          <w:u w:val="single"/>
        </w:rPr>
        <w:t>水质净化厂生化池清淤服务项目</w:t>
      </w:r>
      <w:r>
        <w:rPr>
          <w:rFonts w:ascii="Times New Roman Regular" w:hAnsi="Times New Roman Regular" w:cs="Times New Roman Regular"/>
          <w:sz w:val="24"/>
        </w:rPr>
        <w:t>（以下称</w:t>
      </w:r>
      <w:r>
        <w:rPr>
          <w:rFonts w:ascii="Times New Roman Regular" w:hAnsi="Times New Roman Regular" w:cs="Times New Roman Regular" w:hint="eastAsia"/>
          <w:sz w:val="24"/>
        </w:rPr>
        <w:t>“项目”</w:t>
      </w:r>
      <w:r>
        <w:rPr>
          <w:rFonts w:ascii="Times New Roman Regular" w:hAnsi="Times New Roman Regular" w:cs="Times New Roman Regular"/>
          <w:sz w:val="24"/>
        </w:rPr>
        <w:t>）的有关事宜，达成如下协议：</w:t>
      </w:r>
    </w:p>
    <w:p w14:paraId="127748A9" w14:textId="459C23F2" w:rsidR="006A463A" w:rsidRDefault="006A463A" w:rsidP="006A463A">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第一条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hint="eastAsia"/>
          <w:color w:val="000000"/>
          <w:kern w:val="0"/>
          <w:sz w:val="32"/>
          <w:szCs w:val="32"/>
          <w:lang w:eastAsia="zh-Hans"/>
        </w:rPr>
        <w:t>项目</w:t>
      </w:r>
      <w:r>
        <w:rPr>
          <w:rFonts w:ascii="Times New Roman Regular" w:eastAsia="黑体" w:hAnsi="Times New Roman Regular" w:cs="Times New Roman Regular"/>
          <w:color w:val="000000"/>
          <w:kern w:val="0"/>
          <w:sz w:val="32"/>
          <w:szCs w:val="32"/>
          <w:lang w:eastAsia="zh-Hans"/>
        </w:rPr>
        <w:t>概况</w:t>
      </w:r>
    </w:p>
    <w:p w14:paraId="052B41FB" w14:textId="22856C5E" w:rsidR="006A463A" w:rsidRDefault="006A463A" w:rsidP="006A463A">
      <w:pPr>
        <w:widowControl/>
        <w:spacing w:after="78" w:line="360" w:lineRule="auto"/>
        <w:ind w:firstLineChars="200" w:firstLine="480"/>
        <w:rPr>
          <w:rFonts w:ascii="宋体" w:hAnsi="宋体" w:cs="宋体" w:hint="eastAsia"/>
          <w:sz w:val="24"/>
        </w:rPr>
      </w:pPr>
      <w:r>
        <w:rPr>
          <w:rFonts w:ascii="宋体" w:hAnsi="宋体" w:cs="宋体" w:hint="eastAsia"/>
          <w:sz w:val="24"/>
        </w:rPr>
        <w:t>1.1项目名称：</w:t>
      </w:r>
      <w:bookmarkStart w:id="9" w:name="_Hlk215146063"/>
      <w:r w:rsidRPr="006A463A">
        <w:rPr>
          <w:rFonts w:ascii="宋体" w:hAnsi="宋体" w:cs="宋体" w:hint="eastAsia"/>
          <w:sz w:val="24"/>
        </w:rPr>
        <w:t>水质净化厂生化池清淤服务项目</w:t>
      </w:r>
      <w:bookmarkEnd w:id="9"/>
    </w:p>
    <w:p w14:paraId="678EF1B4" w14:textId="775914B2" w:rsidR="006A463A" w:rsidRDefault="006A463A" w:rsidP="006A463A">
      <w:pPr>
        <w:spacing w:after="78" w:line="360" w:lineRule="auto"/>
        <w:ind w:firstLineChars="200" w:firstLine="480"/>
        <w:rPr>
          <w:rFonts w:ascii="宋体" w:hAnsi="宋体" w:cs="宋体" w:hint="eastAsia"/>
          <w:sz w:val="24"/>
        </w:rPr>
      </w:pPr>
      <w:r>
        <w:rPr>
          <w:rFonts w:ascii="宋体" w:hAnsi="宋体" w:cs="宋体" w:hint="eastAsia"/>
          <w:sz w:val="24"/>
        </w:rPr>
        <w:t>1.2</w:t>
      </w:r>
      <w:r w:rsidRPr="006A463A">
        <w:rPr>
          <w:rFonts w:ascii="宋体" w:hAnsi="宋体" w:cs="宋体" w:hint="eastAsia"/>
          <w:sz w:val="24"/>
        </w:rPr>
        <w:t>项目</w:t>
      </w:r>
      <w:r>
        <w:rPr>
          <w:rFonts w:ascii="宋体" w:hAnsi="宋体" w:cs="宋体" w:hint="eastAsia"/>
          <w:sz w:val="24"/>
        </w:rPr>
        <w:t>地点：</w:t>
      </w:r>
      <w:r w:rsidR="00B41CA6" w:rsidRPr="00B41CA6">
        <w:rPr>
          <w:rFonts w:ascii="宋体" w:hAnsi="宋体" w:cs="宋体" w:hint="eastAsia"/>
          <w:sz w:val="24"/>
        </w:rPr>
        <w:t>深圳市宝安区松岗水质净化厂二期</w:t>
      </w:r>
    </w:p>
    <w:p w14:paraId="71DB7714" w14:textId="77777777" w:rsidR="006A463A" w:rsidRDefault="006A463A" w:rsidP="006A463A">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第二条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承包范围及内容</w:t>
      </w:r>
    </w:p>
    <w:p w14:paraId="0B7441AA" w14:textId="6D4B9109" w:rsidR="006A463A" w:rsidRDefault="006A463A" w:rsidP="006A463A">
      <w:pPr>
        <w:widowControl/>
        <w:spacing w:after="78" w:line="360" w:lineRule="auto"/>
        <w:ind w:firstLineChars="200" w:firstLine="480"/>
        <w:rPr>
          <w:rFonts w:ascii="宋体" w:hAnsi="宋体" w:cs="宋体" w:hint="eastAsia"/>
          <w:sz w:val="24"/>
        </w:rPr>
      </w:pPr>
      <w:r>
        <w:rPr>
          <w:rFonts w:ascii="宋体" w:hAnsi="宋体" w:cs="宋体" w:hint="eastAsia"/>
          <w:sz w:val="24"/>
        </w:rPr>
        <w:t>2.1</w:t>
      </w:r>
      <w:r w:rsidRPr="006A463A">
        <w:rPr>
          <w:rFonts w:ascii="宋体" w:hAnsi="宋体" w:cs="宋体" w:hint="eastAsia"/>
          <w:sz w:val="24"/>
        </w:rPr>
        <w:t>项目</w:t>
      </w:r>
      <w:r>
        <w:rPr>
          <w:rFonts w:ascii="宋体" w:hAnsi="宋体" w:cs="宋体" w:hint="eastAsia"/>
          <w:sz w:val="24"/>
        </w:rPr>
        <w:t>内容：</w:t>
      </w:r>
      <w:r w:rsidR="00B41CA6" w:rsidRPr="00B41CA6">
        <w:rPr>
          <w:rFonts w:ascii="宋体" w:hAnsi="宋体" w:cs="宋体" w:hint="eastAsia"/>
          <w:sz w:val="24"/>
        </w:rPr>
        <w:t>本次采购内容为松岗二期生化池缺氧区、厌氧区与好氧区清淤采购服务，由承包人负责将生化池内淤积机械清淤，并运送至发包人指定位置</w:t>
      </w:r>
      <w:r w:rsidR="00B41CA6">
        <w:rPr>
          <w:rFonts w:ascii="宋体" w:hAnsi="宋体" w:cs="宋体" w:hint="eastAsia"/>
          <w:sz w:val="24"/>
        </w:rPr>
        <w:t>。</w:t>
      </w:r>
    </w:p>
    <w:p w14:paraId="16A632BF" w14:textId="77777777" w:rsidR="00B41CA6" w:rsidRDefault="006A463A" w:rsidP="006A463A">
      <w:pPr>
        <w:widowControl/>
        <w:spacing w:after="78" w:line="360" w:lineRule="auto"/>
        <w:ind w:firstLineChars="200" w:firstLine="480"/>
        <w:rPr>
          <w:rFonts w:ascii="宋体" w:hAnsi="宋体" w:cs="宋体" w:hint="eastAsia"/>
          <w:sz w:val="24"/>
        </w:rPr>
      </w:pPr>
      <w:r>
        <w:rPr>
          <w:rFonts w:ascii="宋体" w:hAnsi="宋体" w:cs="宋体" w:hint="eastAsia"/>
          <w:sz w:val="24"/>
        </w:rPr>
        <w:t>2.2</w:t>
      </w:r>
      <w:r w:rsidR="00B41CA6" w:rsidRPr="00B41CA6">
        <w:rPr>
          <w:rFonts w:ascii="宋体" w:hAnsi="宋体" w:cs="宋体" w:hint="eastAsia"/>
          <w:sz w:val="24"/>
        </w:rPr>
        <w:t>服务内容为松岗二期生化池清淤采购服务内容。范围包括但不限于：</w:t>
      </w:r>
    </w:p>
    <w:p w14:paraId="0C8FBFEA" w14:textId="374DBAC8" w:rsidR="00225A12" w:rsidRDefault="00225A12" w:rsidP="00B41CA6">
      <w:pPr>
        <w:widowControl/>
        <w:spacing w:after="78" w:line="360" w:lineRule="auto"/>
        <w:ind w:firstLineChars="200" w:firstLine="480"/>
        <w:rPr>
          <w:rFonts w:ascii="宋体" w:hAnsi="宋体" w:cs="宋体" w:hint="eastAsia"/>
          <w:sz w:val="24"/>
        </w:rPr>
      </w:pPr>
      <w:r w:rsidRPr="00225A12">
        <w:rPr>
          <w:rFonts w:ascii="宋体" w:hAnsi="宋体" w:cs="宋体" w:hint="eastAsia"/>
          <w:sz w:val="24"/>
        </w:rPr>
        <w:t>为实施清淤范围内的机械进场、池内淤积配合清洗、沉渣池围堰的材料及安装、沉渣清理、垂直运输、池顶运输摊铺、安全措施（场地内通风、照明、有害气体监（检）测、作业人员安全措施、意外伤害保险等）、临时用电安装、临时用水安装、实施联测等本项目所有相关内容以及为完成全部服务工作采取的所有措施；服务范围为生化池清淤，具体工程量以发、承包双方采用扦插法联测方量计量为准，承包单位不得拒绝执行为完成全部工程而须执行的不可或缺的施工内容及附带工作。发包人保留调整发包范围的权利，承包人不得提出异议。</w:t>
      </w:r>
    </w:p>
    <w:p w14:paraId="6561A666" w14:textId="77777777" w:rsidR="00B41CA6" w:rsidRPr="00B41CA6" w:rsidRDefault="00B41CA6" w:rsidP="00B41CA6">
      <w:pPr>
        <w:widowControl/>
        <w:spacing w:after="78" w:line="360" w:lineRule="auto"/>
        <w:ind w:firstLineChars="200" w:firstLine="480"/>
        <w:rPr>
          <w:rFonts w:ascii="宋体" w:hAnsi="宋体" w:cs="宋体" w:hint="eastAsia"/>
          <w:sz w:val="24"/>
        </w:rPr>
      </w:pPr>
      <w:r w:rsidRPr="00B41CA6">
        <w:rPr>
          <w:rFonts w:ascii="宋体" w:hAnsi="宋体" w:cs="宋体" w:hint="eastAsia"/>
          <w:sz w:val="24"/>
        </w:rPr>
        <w:t>项目特征：</w:t>
      </w:r>
    </w:p>
    <w:p w14:paraId="6E397D8E" w14:textId="0CF22A0E" w:rsidR="00B41CA6" w:rsidRPr="00B41CA6" w:rsidRDefault="00B41CA6" w:rsidP="00B41CA6">
      <w:pPr>
        <w:widowControl/>
        <w:spacing w:after="78" w:line="360" w:lineRule="auto"/>
        <w:ind w:firstLineChars="200" w:firstLine="480"/>
        <w:rPr>
          <w:rFonts w:ascii="宋体" w:hAnsi="宋体" w:cs="宋体" w:hint="eastAsia"/>
          <w:sz w:val="24"/>
        </w:rPr>
      </w:pPr>
      <w:r>
        <w:rPr>
          <w:rFonts w:ascii="宋体" w:hAnsi="宋体" w:cs="宋体" w:hint="eastAsia"/>
          <w:sz w:val="24"/>
        </w:rPr>
        <w:t>（1）</w:t>
      </w:r>
      <w:r w:rsidR="00225A12" w:rsidRPr="00225A12">
        <w:rPr>
          <w:rFonts w:ascii="宋体" w:hAnsi="宋体" w:cs="宋体" w:hint="eastAsia"/>
          <w:sz w:val="24"/>
        </w:rPr>
        <w:t>沉渣清运：沉渣清运至生化池池顶并完成摊铺或发包人指定的现场区域，若生化池池顶无法满足摊铺需求，承包人需完成沉渣外运装车或者厂区弃置（不包含外运、处置）</w:t>
      </w:r>
      <w:r w:rsidRPr="00B41CA6">
        <w:rPr>
          <w:rFonts w:ascii="宋体" w:hAnsi="宋体" w:cs="宋体" w:hint="eastAsia"/>
          <w:sz w:val="24"/>
        </w:rPr>
        <w:t>；</w:t>
      </w:r>
    </w:p>
    <w:p w14:paraId="2E929D02" w14:textId="55883296" w:rsidR="00B41CA6" w:rsidRPr="00B41CA6" w:rsidRDefault="00B41CA6" w:rsidP="00B41CA6">
      <w:pPr>
        <w:widowControl/>
        <w:spacing w:after="78" w:line="360" w:lineRule="auto"/>
        <w:ind w:firstLineChars="200" w:firstLine="480"/>
        <w:rPr>
          <w:rFonts w:ascii="宋体" w:hAnsi="宋体" w:cs="宋体" w:hint="eastAsia"/>
          <w:sz w:val="24"/>
        </w:rPr>
      </w:pPr>
      <w:r>
        <w:rPr>
          <w:rFonts w:ascii="宋体" w:hAnsi="宋体" w:cs="宋体" w:hint="eastAsia"/>
          <w:sz w:val="24"/>
        </w:rPr>
        <w:t>（2）</w:t>
      </w:r>
      <w:r w:rsidRPr="00B41CA6">
        <w:rPr>
          <w:rFonts w:ascii="宋体" w:hAnsi="宋体" w:cs="宋体" w:hint="eastAsia"/>
          <w:sz w:val="24"/>
        </w:rPr>
        <w:t>清淤方式：不限；</w:t>
      </w:r>
    </w:p>
    <w:p w14:paraId="499E2945" w14:textId="390F4B3D" w:rsidR="00B41CA6" w:rsidRPr="00B41CA6" w:rsidRDefault="00B41CA6" w:rsidP="00B41CA6">
      <w:pPr>
        <w:widowControl/>
        <w:spacing w:after="78" w:line="360" w:lineRule="auto"/>
        <w:ind w:firstLineChars="200" w:firstLine="480"/>
        <w:rPr>
          <w:rFonts w:ascii="宋体" w:hAnsi="宋体" w:cs="宋体" w:hint="eastAsia"/>
          <w:sz w:val="24"/>
        </w:rPr>
      </w:pPr>
      <w:r>
        <w:rPr>
          <w:rFonts w:ascii="宋体" w:hAnsi="宋体" w:cs="宋体" w:hint="eastAsia"/>
          <w:sz w:val="24"/>
        </w:rPr>
        <w:t>（3）</w:t>
      </w:r>
      <w:r w:rsidRPr="00B41CA6">
        <w:rPr>
          <w:rFonts w:ascii="宋体" w:hAnsi="宋体" w:cs="宋体" w:hint="eastAsia"/>
          <w:sz w:val="24"/>
        </w:rPr>
        <w:t>清淤范围：厌氧区、缺氧区（下图黄色框线范围内），清淤量5000 m</w:t>
      </w:r>
      <w:r w:rsidRPr="00B41CA6">
        <w:rPr>
          <w:rFonts w:ascii="宋体" w:hAnsi="宋体" w:cs="宋体" w:hint="eastAsia"/>
          <w:sz w:val="24"/>
          <w:vertAlign w:val="superscript"/>
        </w:rPr>
        <w:t>3</w:t>
      </w:r>
      <w:r w:rsidRPr="00B41CA6">
        <w:rPr>
          <w:rFonts w:ascii="宋体" w:hAnsi="宋体" w:cs="宋体" w:hint="eastAsia"/>
          <w:sz w:val="24"/>
        </w:rPr>
        <w:t>（暂定）。</w:t>
      </w:r>
    </w:p>
    <w:p w14:paraId="53A22A36" w14:textId="53215414" w:rsidR="00B41CA6" w:rsidRPr="00B41CA6" w:rsidRDefault="00225A12" w:rsidP="00B41CA6">
      <w:pPr>
        <w:widowControl/>
        <w:spacing w:after="78" w:line="360" w:lineRule="auto"/>
        <w:ind w:firstLineChars="200" w:firstLine="480"/>
        <w:rPr>
          <w:rFonts w:ascii="宋体" w:hAnsi="宋体" w:cs="宋体" w:hint="eastAsia"/>
          <w:sz w:val="24"/>
        </w:rPr>
      </w:pPr>
      <w:r w:rsidRPr="00225A12">
        <w:rPr>
          <w:rFonts w:ascii="宋体" w:hAnsi="宋体" w:cs="宋体" w:hint="eastAsia"/>
          <w:sz w:val="24"/>
        </w:rPr>
        <w:t>好氧区（下图红色框线范围内），清淤面积为2800m</w:t>
      </w:r>
      <w:r w:rsidRPr="00FF7D4D">
        <w:rPr>
          <w:rFonts w:ascii="宋体" w:hAnsi="宋体" w:cs="宋体" w:hint="eastAsia"/>
          <w:sz w:val="24"/>
          <w:vertAlign w:val="superscript"/>
        </w:rPr>
        <w:t>2</w:t>
      </w:r>
      <w:r w:rsidRPr="00225A12">
        <w:rPr>
          <w:rFonts w:ascii="宋体" w:hAnsi="宋体" w:cs="宋体" w:hint="eastAsia"/>
          <w:sz w:val="24"/>
        </w:rPr>
        <w:t>，清淤量约800~1000 m</w:t>
      </w:r>
      <w:r w:rsidRPr="00FF7D4D">
        <w:rPr>
          <w:rFonts w:ascii="宋体" w:hAnsi="宋体" w:cs="宋体" w:hint="eastAsia"/>
          <w:sz w:val="24"/>
          <w:vertAlign w:val="superscript"/>
        </w:rPr>
        <w:t>3</w:t>
      </w:r>
      <w:r w:rsidR="00B41CA6" w:rsidRPr="00B41CA6">
        <w:rPr>
          <w:rFonts w:ascii="宋体" w:hAnsi="宋体" w:cs="宋体" w:hint="eastAsia"/>
          <w:sz w:val="24"/>
        </w:rPr>
        <w:t>。</w:t>
      </w:r>
    </w:p>
    <w:p w14:paraId="0607D2EE" w14:textId="4394A9DC" w:rsidR="006A463A" w:rsidRDefault="00B41CA6" w:rsidP="00B41CA6">
      <w:pPr>
        <w:widowControl/>
        <w:spacing w:after="78" w:line="360" w:lineRule="auto"/>
        <w:ind w:firstLineChars="200" w:firstLine="480"/>
        <w:rPr>
          <w:rFonts w:ascii="宋体" w:hAnsi="宋体" w:cs="宋体" w:hint="eastAsia"/>
          <w:sz w:val="24"/>
        </w:rPr>
      </w:pPr>
      <w:r>
        <w:rPr>
          <w:rFonts w:ascii="宋体" w:hAnsi="宋体" w:cs="宋体" w:hint="eastAsia"/>
          <w:sz w:val="24"/>
        </w:rPr>
        <w:t>（4）</w:t>
      </w:r>
      <w:r w:rsidRPr="00B41CA6">
        <w:rPr>
          <w:rFonts w:ascii="宋体" w:hAnsi="宋体" w:cs="宋体" w:hint="eastAsia"/>
          <w:sz w:val="24"/>
        </w:rPr>
        <w:t>清淤工作结束，经承包人自检合格之后，向发包人提交申请现场验收，办理本项目完工验收。</w:t>
      </w:r>
    </w:p>
    <w:p w14:paraId="7533A277" w14:textId="55742F46" w:rsidR="006A463A" w:rsidRDefault="006A463A" w:rsidP="006A463A">
      <w:pPr>
        <w:spacing w:after="78" w:line="360" w:lineRule="auto"/>
        <w:ind w:firstLineChars="200" w:firstLine="480"/>
        <w:rPr>
          <w:rFonts w:ascii="宋体" w:hAnsi="宋体" w:cs="宋体" w:hint="eastAsia"/>
          <w:sz w:val="24"/>
        </w:rPr>
      </w:pPr>
      <w:r>
        <w:rPr>
          <w:rFonts w:ascii="宋体" w:hAnsi="宋体" w:cs="宋体" w:hint="eastAsia"/>
          <w:sz w:val="24"/>
        </w:rPr>
        <w:t>2.3工程承包方式：双方商定采取下列第</w:t>
      </w:r>
      <w:r w:rsidR="00225A12">
        <w:rPr>
          <w:rFonts w:ascii="宋体" w:hAnsi="宋体" w:cs="宋体" w:hint="eastAsia"/>
          <w:sz w:val="24"/>
        </w:rPr>
        <w:t>【1</w:t>
      </w:r>
      <w:r>
        <w:rPr>
          <w:rFonts w:ascii="宋体" w:hAnsi="宋体" w:cs="宋体" w:hint="eastAsia"/>
          <w:sz w:val="24"/>
        </w:rPr>
        <w:t>】种承包方式：</w:t>
      </w:r>
    </w:p>
    <w:p w14:paraId="58EC9D4D" w14:textId="77777777" w:rsidR="006A463A" w:rsidRDefault="006A463A" w:rsidP="006A463A">
      <w:pPr>
        <w:snapToGrid w:val="0"/>
        <w:spacing w:after="78" w:line="360" w:lineRule="auto"/>
        <w:ind w:firstLineChars="200" w:firstLine="480"/>
        <w:rPr>
          <w:rFonts w:ascii="宋体" w:hAnsi="宋体" w:cs="宋体" w:hint="eastAsia"/>
          <w:sz w:val="24"/>
        </w:rPr>
      </w:pPr>
      <w:r>
        <w:rPr>
          <w:rFonts w:ascii="宋体" w:hAnsi="宋体" w:cs="宋体" w:hint="eastAsia"/>
          <w:sz w:val="24"/>
        </w:rPr>
        <w:t>（1）乙方包工、包全部材料，包质量，包工期，包安全，包文明施工。</w:t>
      </w:r>
    </w:p>
    <w:p w14:paraId="085B665F" w14:textId="77777777" w:rsidR="006A463A" w:rsidRDefault="006A463A" w:rsidP="006A463A">
      <w:pPr>
        <w:snapToGrid w:val="0"/>
        <w:spacing w:after="78" w:line="360" w:lineRule="auto"/>
        <w:ind w:firstLineChars="200" w:firstLine="480"/>
        <w:rPr>
          <w:rFonts w:ascii="宋体" w:hAnsi="宋体" w:cs="宋体" w:hint="eastAsia"/>
          <w:sz w:val="24"/>
        </w:rPr>
      </w:pPr>
      <w:r>
        <w:rPr>
          <w:rFonts w:ascii="宋体" w:hAnsi="宋体" w:cs="宋体" w:hint="eastAsia"/>
          <w:sz w:val="24"/>
        </w:rPr>
        <w:t>（2）乙方包工、包部分料，甲方提供部分材料。</w:t>
      </w:r>
    </w:p>
    <w:p w14:paraId="3573045B" w14:textId="77777777" w:rsidR="006A463A" w:rsidRDefault="006A463A" w:rsidP="006A463A">
      <w:pPr>
        <w:snapToGrid w:val="0"/>
        <w:spacing w:after="78" w:line="360" w:lineRule="auto"/>
        <w:ind w:firstLineChars="200" w:firstLine="480"/>
        <w:rPr>
          <w:rFonts w:ascii="宋体" w:hAnsi="宋体" w:cs="宋体" w:hint="eastAsia"/>
          <w:sz w:val="24"/>
        </w:rPr>
      </w:pPr>
      <w:r>
        <w:rPr>
          <w:rFonts w:ascii="宋体" w:hAnsi="宋体" w:cs="宋体" w:hint="eastAsia"/>
          <w:sz w:val="24"/>
        </w:rPr>
        <w:t>（3）乙方包工、甲方包全部材料。</w:t>
      </w:r>
    </w:p>
    <w:p w14:paraId="187AF998" w14:textId="77777777" w:rsidR="006A463A" w:rsidRDefault="006A463A" w:rsidP="006A463A">
      <w:pPr>
        <w:spacing w:after="78" w:line="360" w:lineRule="auto"/>
        <w:ind w:firstLineChars="200" w:firstLine="480"/>
        <w:rPr>
          <w:rFonts w:ascii="宋体" w:hAnsi="宋体" w:cs="宋体" w:hint="eastAsia"/>
          <w:sz w:val="24"/>
        </w:rPr>
      </w:pPr>
      <w:r>
        <w:rPr>
          <w:rFonts w:ascii="宋体" w:hAnsi="宋体" w:cs="宋体" w:hint="eastAsia"/>
          <w:sz w:val="24"/>
        </w:rPr>
        <w:t>2.4 _____________________</w:t>
      </w:r>
    </w:p>
    <w:p w14:paraId="40C5EA3A" w14:textId="43304DB3" w:rsidR="006A463A" w:rsidRDefault="006A463A" w:rsidP="006A463A">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第三条</w:t>
      </w:r>
      <w:r>
        <w:rPr>
          <w:rFonts w:ascii="Times New Roman Regular" w:eastAsia="黑体" w:hAnsi="Times New Roman Regular" w:cs="Times New Roman Regular"/>
          <w:color w:val="000000"/>
          <w:kern w:val="0"/>
          <w:sz w:val="32"/>
          <w:szCs w:val="32"/>
          <w:lang w:eastAsia="zh-Hans"/>
        </w:rPr>
        <w:t xml:space="preserve"> </w:t>
      </w:r>
      <w:r w:rsidR="00B41CA6">
        <w:rPr>
          <w:rFonts w:ascii="Times New Roman Regular" w:eastAsia="黑体" w:hAnsi="Times New Roman Regular" w:cs="Times New Roman Regular" w:hint="eastAsia"/>
          <w:color w:val="000000"/>
          <w:kern w:val="0"/>
          <w:sz w:val="32"/>
          <w:szCs w:val="32"/>
          <w:lang w:eastAsia="zh-Hans"/>
        </w:rPr>
        <w:t>项目</w:t>
      </w:r>
      <w:r>
        <w:rPr>
          <w:rFonts w:ascii="Times New Roman Regular" w:eastAsia="黑体" w:hAnsi="Times New Roman Regular" w:cs="Times New Roman Regular"/>
          <w:color w:val="000000"/>
          <w:kern w:val="0"/>
          <w:sz w:val="32"/>
          <w:szCs w:val="32"/>
          <w:lang w:eastAsia="zh-Hans"/>
        </w:rPr>
        <w:t>期限</w:t>
      </w:r>
    </w:p>
    <w:p w14:paraId="03B77AC8" w14:textId="2219C28E"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3.1工程绝对工期【  】个日历天</w:t>
      </w:r>
      <w:r w:rsidR="00B41CA6">
        <w:rPr>
          <w:rFonts w:ascii="宋体" w:hAnsi="宋体" w:cs="宋体" w:hint="eastAsia"/>
          <w:kern w:val="0"/>
          <w:sz w:val="24"/>
          <w:lang w:eastAsia="zh-Hans"/>
        </w:rPr>
        <w:t>，</w:t>
      </w:r>
      <w:bookmarkStart w:id="10" w:name="_Hlk215146073"/>
      <w:r w:rsidR="00B41CA6" w:rsidRPr="00B41CA6">
        <w:rPr>
          <w:rFonts w:ascii="宋体" w:hAnsi="宋体" w:cs="宋体" w:hint="eastAsia"/>
          <w:kern w:val="0"/>
          <w:sz w:val="24"/>
          <w:lang w:eastAsia="zh-Hans"/>
        </w:rPr>
        <w:t>自合同签订之日起至乙方完成全部服务内容，具备验收条件不多于35个日历天</w:t>
      </w:r>
      <w:bookmarkEnd w:id="10"/>
      <w:r>
        <w:rPr>
          <w:rFonts w:ascii="宋体" w:hAnsi="宋体" w:cs="宋体" w:hint="eastAsia"/>
          <w:kern w:val="0"/>
          <w:sz w:val="24"/>
          <w:lang w:eastAsia="zh-Hans"/>
        </w:rPr>
        <w:t>。</w:t>
      </w:r>
    </w:p>
    <w:p w14:paraId="30EDF79D" w14:textId="30F1E99D"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乙方在项目开工后</w:t>
      </w:r>
      <w:r w:rsidR="00084309">
        <w:rPr>
          <w:rFonts w:ascii="宋体" w:hAnsi="宋体" w:cs="宋体" w:hint="eastAsia"/>
          <w:kern w:val="0"/>
          <w:sz w:val="24"/>
        </w:rPr>
        <w:t>3</w:t>
      </w:r>
      <w:r>
        <w:rPr>
          <w:rFonts w:ascii="宋体" w:hAnsi="宋体" w:cs="宋体" w:hint="eastAsia"/>
          <w:kern w:val="0"/>
          <w:sz w:val="24"/>
          <w:lang w:eastAsia="zh-Hans"/>
        </w:rPr>
        <w:t>个工作日内向甲方提供项目总工期进度计划表和项目关键工序（关键节点）进度计划表，甲方在</w:t>
      </w:r>
      <w:r w:rsidR="00084309">
        <w:rPr>
          <w:rFonts w:ascii="宋体" w:hAnsi="宋体" w:cs="宋体" w:hint="eastAsia"/>
          <w:kern w:val="0"/>
          <w:sz w:val="24"/>
        </w:rPr>
        <w:t>2</w:t>
      </w:r>
      <w:r>
        <w:rPr>
          <w:rFonts w:ascii="宋体" w:hAnsi="宋体" w:cs="宋体" w:hint="eastAsia"/>
          <w:kern w:val="0"/>
          <w:sz w:val="24"/>
          <w:lang w:eastAsia="zh-Hans"/>
        </w:rPr>
        <w:t>个工作日内完成乙方提供的进度计划表的审核。</w:t>
      </w:r>
    </w:p>
    <w:p w14:paraId="34411B47" w14:textId="77777777"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3.2如遇下列情况，经甲方书面同意，工期可相应顺延：</w:t>
      </w:r>
    </w:p>
    <w:p w14:paraId="40C03315" w14:textId="77777777"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（1）不可抗力；</w:t>
      </w:r>
    </w:p>
    <w:p w14:paraId="287480A0" w14:textId="77777777"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（2）甲方未按合同约定提供设计图纸或应由其提供的施工所必需的条件；</w:t>
      </w:r>
    </w:p>
    <w:p w14:paraId="1877455B" w14:textId="77777777"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（3）甲方提出设计变更；</w:t>
      </w:r>
    </w:p>
    <w:p w14:paraId="32AC759F" w14:textId="77777777"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（4）其他非乙方原因导致的延停工情形。</w:t>
      </w:r>
    </w:p>
    <w:p w14:paraId="1D292C21" w14:textId="375E18E9"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乙方应在以上情况发生后</w:t>
      </w:r>
      <w:r w:rsidR="00B41CA6">
        <w:rPr>
          <w:rFonts w:ascii="宋体" w:hAnsi="宋体" w:cs="宋体" w:hint="eastAsia"/>
          <w:kern w:val="0"/>
          <w:sz w:val="24"/>
        </w:rPr>
        <w:t>3</w:t>
      </w:r>
      <w:r>
        <w:rPr>
          <w:rFonts w:ascii="宋体" w:hAnsi="宋体" w:cs="宋体" w:hint="eastAsia"/>
          <w:kern w:val="0"/>
          <w:sz w:val="24"/>
          <w:lang w:eastAsia="zh-Hans"/>
        </w:rPr>
        <w:t>天内向甲方提出书面申请，逾期未提出书面申请的，视为放弃请求工期顺延的权利，工期不予顺延。 因乙方原因造成工期延误的，不得请求顺延工期。顺延日期以甲方书面同意文件为准，未取得甲方书面同意文件前，竣工日期不变。</w:t>
      </w:r>
    </w:p>
    <w:p w14:paraId="4F8EBFE2" w14:textId="77777777" w:rsidR="006A463A" w:rsidRDefault="006A463A" w:rsidP="006A463A">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第四条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质量标准</w:t>
      </w:r>
    </w:p>
    <w:p w14:paraId="32642F66" w14:textId="70AEA8C3"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4.1</w:t>
      </w:r>
      <w:r w:rsidR="00B41CA6">
        <w:rPr>
          <w:rFonts w:ascii="宋体" w:hAnsi="宋体" w:cs="宋体" w:hint="eastAsia"/>
          <w:kern w:val="0"/>
          <w:sz w:val="24"/>
          <w:lang w:eastAsia="zh-Hans"/>
        </w:rPr>
        <w:t>项目</w:t>
      </w:r>
      <w:r>
        <w:rPr>
          <w:rFonts w:ascii="宋体" w:hAnsi="宋体" w:cs="宋体" w:hint="eastAsia"/>
          <w:kern w:val="0"/>
          <w:sz w:val="24"/>
          <w:lang w:eastAsia="zh-Hans"/>
        </w:rPr>
        <w:t>质量标准如下：</w:t>
      </w:r>
    </w:p>
    <w:p w14:paraId="487B1DEB" w14:textId="65467582"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u w:val="single"/>
          <w:lang w:eastAsia="zh-Hans"/>
        </w:rPr>
        <w:t xml:space="preserve"> </w:t>
      </w:r>
      <w:r w:rsidR="00FC05AB" w:rsidRPr="00FC05AB">
        <w:rPr>
          <w:rFonts w:ascii="宋体" w:hAnsi="宋体" w:cs="宋体" w:hint="eastAsia"/>
          <w:kern w:val="0"/>
          <w:sz w:val="24"/>
          <w:u w:val="single"/>
          <w:lang w:eastAsia="zh-Hans"/>
        </w:rPr>
        <w:t>零事故完成所有清理作业，确保人员健康与安全。</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 xml:space="preserve"> ；</w:t>
      </w:r>
    </w:p>
    <w:p w14:paraId="36378D40" w14:textId="5B16D757" w:rsidR="006A463A" w:rsidRDefault="00FC05AB" w:rsidP="006A463A">
      <w:pPr>
        <w:widowControl/>
        <w:adjustRightInd w:val="0"/>
        <w:spacing w:after="78" w:line="360" w:lineRule="auto"/>
        <w:ind w:firstLineChars="200" w:firstLine="480"/>
        <w:rPr>
          <w:rFonts w:ascii="宋体" w:hAnsi="宋体" w:cs="宋体" w:hint="eastAsia"/>
          <w:kern w:val="0"/>
          <w:sz w:val="24"/>
          <w:lang w:eastAsia="zh-Hans"/>
        </w:rPr>
      </w:pPr>
      <w:r w:rsidRPr="00FC05AB">
        <w:rPr>
          <w:rFonts w:ascii="宋体" w:hAnsi="宋体" w:cs="宋体" w:hint="eastAsia"/>
          <w:kern w:val="0"/>
          <w:sz w:val="24"/>
          <w:u w:val="single"/>
          <w:lang w:eastAsia="zh-Hans"/>
        </w:rPr>
        <w:t>清除池底沉积的过量污泥、浮渣、杂物。</w:t>
      </w:r>
      <w:r w:rsidR="006A463A">
        <w:rPr>
          <w:rFonts w:ascii="宋体" w:hAnsi="宋体" w:cs="宋体" w:hint="eastAsia"/>
          <w:kern w:val="0"/>
          <w:sz w:val="24"/>
          <w:u w:val="single"/>
          <w:lang w:eastAsia="zh-Hans"/>
        </w:rPr>
        <w:t xml:space="preserve">             </w:t>
      </w:r>
      <w:r>
        <w:rPr>
          <w:rFonts w:ascii="宋体" w:hAnsi="宋体" w:cs="宋体" w:hint="eastAsia"/>
          <w:kern w:val="0"/>
          <w:sz w:val="24"/>
          <w:u w:val="single"/>
        </w:rPr>
        <w:t xml:space="preserve">        </w:t>
      </w:r>
      <w:r w:rsidR="006A463A">
        <w:rPr>
          <w:rFonts w:ascii="宋体" w:hAnsi="宋体" w:cs="宋体" w:hint="eastAsia"/>
          <w:kern w:val="0"/>
          <w:sz w:val="24"/>
          <w:u w:val="single"/>
          <w:lang w:eastAsia="zh-Hans"/>
        </w:rPr>
        <w:t xml:space="preserve">       </w:t>
      </w:r>
      <w:r w:rsidR="006A463A">
        <w:rPr>
          <w:rFonts w:ascii="宋体" w:hAnsi="宋体" w:cs="宋体" w:hint="eastAsia"/>
          <w:kern w:val="0"/>
          <w:sz w:val="24"/>
          <w:lang w:eastAsia="zh-Hans"/>
        </w:rPr>
        <w:t>；</w:t>
      </w:r>
    </w:p>
    <w:p w14:paraId="0C3291AA" w14:textId="1529355E" w:rsidR="006A463A" w:rsidRDefault="00FC05AB" w:rsidP="00FC05AB">
      <w:pPr>
        <w:widowControl/>
        <w:adjustRightInd w:val="0"/>
        <w:spacing w:after="78" w:line="360" w:lineRule="auto"/>
        <w:ind w:firstLineChars="200" w:firstLine="480"/>
        <w:rPr>
          <w:rFonts w:ascii="宋体" w:hAnsi="宋体" w:cs="宋体" w:hint="eastAsia"/>
          <w:kern w:val="0"/>
          <w:sz w:val="24"/>
          <w:lang w:eastAsia="zh-Hans"/>
        </w:rPr>
      </w:pPr>
      <w:r w:rsidRPr="00FC05AB">
        <w:rPr>
          <w:rFonts w:ascii="宋体" w:hAnsi="宋体" w:cs="宋体" w:hint="eastAsia"/>
          <w:kern w:val="0"/>
          <w:sz w:val="24"/>
          <w:u w:val="single"/>
          <w:lang w:eastAsia="zh-Hans"/>
        </w:rPr>
        <w:t>检查池体结构、内件（曝气器、搅拌器、推流器等）的完好性，并进行必要的清理或维修。</w:t>
      </w:r>
      <w:r w:rsidR="006A463A">
        <w:rPr>
          <w:rFonts w:ascii="宋体" w:hAnsi="宋体" w:cs="宋体" w:hint="eastAsia"/>
          <w:kern w:val="0"/>
          <w:sz w:val="24"/>
          <w:u w:val="single"/>
          <w:lang w:eastAsia="zh-Hans"/>
        </w:rPr>
        <w:t xml:space="preserve">                     </w:t>
      </w:r>
      <w:r>
        <w:rPr>
          <w:rFonts w:ascii="宋体" w:hAnsi="宋体" w:cs="宋体" w:hint="eastAsia"/>
          <w:kern w:val="0"/>
          <w:sz w:val="24"/>
          <w:u w:val="single"/>
        </w:rPr>
        <w:t xml:space="preserve">                           </w:t>
      </w:r>
      <w:r w:rsidR="006A463A">
        <w:rPr>
          <w:rFonts w:ascii="宋体" w:hAnsi="宋体" w:cs="宋体" w:hint="eastAsia"/>
          <w:kern w:val="0"/>
          <w:sz w:val="24"/>
          <w:u w:val="single"/>
          <w:lang w:eastAsia="zh-Hans"/>
        </w:rPr>
        <w:t xml:space="preserve">      </w:t>
      </w:r>
      <w:r>
        <w:rPr>
          <w:rFonts w:ascii="宋体" w:hAnsi="宋体" w:cs="宋体" w:hint="eastAsia"/>
          <w:kern w:val="0"/>
          <w:sz w:val="24"/>
          <w:lang w:eastAsia="zh-Hans"/>
        </w:rPr>
        <w:t>；</w:t>
      </w:r>
      <w:r w:rsidR="006A463A">
        <w:rPr>
          <w:rFonts w:ascii="宋体" w:hAnsi="宋体" w:cs="宋体" w:hint="eastAsia"/>
          <w:kern w:val="0"/>
          <w:sz w:val="24"/>
          <w:lang w:eastAsia="zh-Hans"/>
        </w:rPr>
        <w:t xml:space="preserve">     </w:t>
      </w:r>
    </w:p>
    <w:p w14:paraId="76A4309D" w14:textId="7DB9A906" w:rsidR="00FC05AB" w:rsidRDefault="00FC05AB"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u w:val="single"/>
          <w:lang w:eastAsia="zh-Hans"/>
        </w:rPr>
        <w:t xml:space="preserve">                </w:t>
      </w:r>
      <w:r>
        <w:rPr>
          <w:rFonts w:ascii="宋体" w:hAnsi="宋体" w:cs="宋体" w:hint="eastAsia"/>
          <w:kern w:val="0"/>
          <w:sz w:val="24"/>
          <w:u w:val="single"/>
        </w:rPr>
        <w:t xml:space="preserve">                                             </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w:t>
      </w:r>
    </w:p>
    <w:p w14:paraId="0B0AF031" w14:textId="52A9DBAA"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4.2除上述质量标准外，工程质量还应当符合其他国家、地方相关质量标准的法律法规及其他文件。</w:t>
      </w:r>
    </w:p>
    <w:p w14:paraId="3DAD3B94" w14:textId="77777777" w:rsidR="006A463A" w:rsidRDefault="006A463A" w:rsidP="006A463A">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4.3乙方对乙方承包范围内的全部工程的质量、安全、工期、文明施工等负完全责任。</w:t>
      </w:r>
    </w:p>
    <w:p w14:paraId="39D363F3" w14:textId="77777777" w:rsidR="006A463A" w:rsidRDefault="006A463A" w:rsidP="006A463A">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4.4乙方应按有关规范、设计要求及甲方代表的指令进行施工，随时接受甲方的检查，为检查提供便利条件，及时根据要求向甲方提供与工程质量有关的技术资料；工程质量达不到约定标准的部分，甲方一经发现，</w:t>
      </w:r>
      <w:r>
        <w:rPr>
          <w:rFonts w:ascii="宋体" w:hAnsi="宋体" w:cs="宋体" w:hint="eastAsia"/>
          <w:kern w:val="0"/>
          <w:sz w:val="24"/>
        </w:rPr>
        <w:t>有权</w:t>
      </w:r>
      <w:r>
        <w:rPr>
          <w:rFonts w:ascii="宋体" w:hAnsi="宋体" w:cs="宋体" w:hint="eastAsia"/>
          <w:kern w:val="0"/>
          <w:sz w:val="24"/>
          <w:lang w:eastAsia="zh-Hans"/>
        </w:rPr>
        <w:t>要求乙方拆除和重新施工，乙方应按甲方的要求拆除和重新施工，返工或整改检查合格后方可进行下一工序的施工</w:t>
      </w:r>
      <w:r>
        <w:rPr>
          <w:rFonts w:ascii="宋体" w:hAnsi="宋体" w:cs="宋体" w:hint="eastAsia"/>
          <w:kern w:val="0"/>
          <w:sz w:val="24"/>
        </w:rPr>
        <w:t>，乙方自行承担因此产生的费用，工期不予顺延</w:t>
      </w:r>
      <w:r>
        <w:rPr>
          <w:rFonts w:ascii="宋体" w:hAnsi="宋体" w:cs="宋体" w:hint="eastAsia"/>
          <w:kern w:val="0"/>
          <w:sz w:val="24"/>
          <w:lang w:eastAsia="zh-Hans"/>
        </w:rPr>
        <w:t>。</w:t>
      </w:r>
    </w:p>
    <w:p w14:paraId="7DAE2A2E" w14:textId="77777777" w:rsidR="006A463A" w:rsidRDefault="006A463A" w:rsidP="006A463A">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第五条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合同价款</w:t>
      </w:r>
    </w:p>
    <w:p w14:paraId="77E19D2F" w14:textId="14586271" w:rsidR="00AE1B60" w:rsidRDefault="006A463A" w:rsidP="006A463A">
      <w:pPr>
        <w:widowControl/>
        <w:adjustRightInd w:val="0"/>
        <w:spacing w:after="78" w:line="360" w:lineRule="auto"/>
        <w:ind w:firstLineChars="200" w:firstLine="480"/>
        <w:rPr>
          <w:rFonts w:ascii="宋体" w:hAnsi="宋体" w:cs="宋体" w:hint="eastAsia"/>
          <w:kern w:val="0"/>
          <w:sz w:val="24"/>
        </w:rPr>
      </w:pPr>
      <w:r>
        <w:rPr>
          <w:rFonts w:ascii="宋体" w:hAnsi="宋体" w:cs="宋体" w:hint="eastAsia"/>
          <w:kern w:val="0"/>
          <w:sz w:val="24"/>
          <w:lang w:eastAsia="zh-Hans"/>
        </w:rPr>
        <w:t>5.1</w:t>
      </w:r>
      <w:r w:rsidR="00AE1B60">
        <w:rPr>
          <w:rFonts w:ascii="宋体" w:hAnsi="宋体" w:cs="宋体" w:hint="eastAsia"/>
          <w:kern w:val="0"/>
          <w:sz w:val="24"/>
          <w:lang w:eastAsia="zh-Hans"/>
        </w:rPr>
        <w:t>本合同暂定合同总价为人民币【   】元（大写：【  】）。</w:t>
      </w:r>
    </w:p>
    <w:p w14:paraId="1AB04750" w14:textId="1DC54D63" w:rsidR="00084309" w:rsidRDefault="00084309" w:rsidP="006A463A">
      <w:pPr>
        <w:widowControl/>
        <w:adjustRightInd w:val="0"/>
        <w:spacing w:after="78" w:line="360" w:lineRule="auto"/>
        <w:ind w:firstLineChars="200" w:firstLine="480"/>
        <w:rPr>
          <w:rFonts w:ascii="宋体" w:hAnsi="宋体" w:cs="宋体" w:hint="eastAsia"/>
          <w:kern w:val="0"/>
          <w:sz w:val="24"/>
          <w:lang w:eastAsia="zh-Hans"/>
        </w:rPr>
      </w:pPr>
      <w:r w:rsidRPr="00084309">
        <w:rPr>
          <w:rFonts w:ascii="宋体" w:hAnsi="宋体" w:cs="宋体" w:hint="eastAsia"/>
          <w:kern w:val="0"/>
          <w:sz w:val="24"/>
          <w:lang w:eastAsia="zh-Hans"/>
        </w:rPr>
        <w:t>厌氧区、缺氧区清淤单价：</w:t>
      </w:r>
      <w:r>
        <w:rPr>
          <w:rFonts w:ascii="宋体" w:hAnsi="宋体" w:cs="宋体" w:hint="eastAsia"/>
          <w:kern w:val="0"/>
          <w:sz w:val="24"/>
          <w:lang w:eastAsia="zh-Hans"/>
        </w:rPr>
        <w:t>【  】</w:t>
      </w:r>
      <w:r w:rsidRPr="00084309">
        <w:rPr>
          <w:rFonts w:ascii="宋体" w:hAnsi="宋体" w:cs="宋体" w:hint="eastAsia"/>
          <w:kern w:val="0"/>
          <w:sz w:val="24"/>
          <w:lang w:eastAsia="zh-Hans"/>
        </w:rPr>
        <w:t>元/m</w:t>
      </w:r>
      <w:r w:rsidRPr="00084309">
        <w:rPr>
          <w:rFonts w:ascii="宋体" w:hAnsi="宋体" w:cs="宋体" w:hint="eastAsia"/>
          <w:kern w:val="0"/>
          <w:sz w:val="24"/>
          <w:vertAlign w:val="superscript"/>
          <w:lang w:eastAsia="zh-Hans"/>
        </w:rPr>
        <w:t>3</w:t>
      </w:r>
      <w:r>
        <w:rPr>
          <w:rFonts w:ascii="宋体" w:hAnsi="宋体" w:cs="宋体" w:hint="eastAsia"/>
          <w:kern w:val="0"/>
          <w:sz w:val="24"/>
          <w:lang w:eastAsia="zh-Hans"/>
        </w:rPr>
        <w:t>（大写：【  】）</w:t>
      </w:r>
      <w:r w:rsidRPr="00084309">
        <w:rPr>
          <w:rFonts w:ascii="宋体" w:hAnsi="宋体" w:cs="宋体" w:hint="eastAsia"/>
          <w:kern w:val="0"/>
          <w:sz w:val="24"/>
          <w:lang w:eastAsia="zh-Hans"/>
        </w:rPr>
        <w:t>,暂定工程量</w:t>
      </w:r>
      <w:r>
        <w:rPr>
          <w:rFonts w:ascii="宋体" w:hAnsi="宋体" w:cs="宋体" w:hint="eastAsia"/>
          <w:kern w:val="0"/>
          <w:sz w:val="24"/>
        </w:rPr>
        <w:t>5</w:t>
      </w:r>
      <w:r w:rsidRPr="00084309">
        <w:rPr>
          <w:rFonts w:ascii="宋体" w:hAnsi="宋体" w:cs="宋体" w:hint="eastAsia"/>
          <w:kern w:val="0"/>
          <w:sz w:val="24"/>
          <w:lang w:eastAsia="zh-Hans"/>
        </w:rPr>
        <w:t>000m</w:t>
      </w:r>
      <w:r w:rsidRPr="00084309">
        <w:rPr>
          <w:rFonts w:ascii="宋体" w:hAnsi="宋体" w:cs="宋体" w:hint="eastAsia"/>
          <w:kern w:val="0"/>
          <w:sz w:val="24"/>
          <w:vertAlign w:val="superscript"/>
          <w:lang w:eastAsia="zh-Hans"/>
        </w:rPr>
        <w:t>3</w:t>
      </w:r>
      <w:r w:rsidRPr="00084309">
        <w:rPr>
          <w:rFonts w:ascii="宋体" w:hAnsi="宋体" w:cs="宋体" w:hint="eastAsia"/>
          <w:kern w:val="0"/>
          <w:sz w:val="24"/>
          <w:lang w:eastAsia="zh-Hans"/>
        </w:rPr>
        <w:t>。含增值税税率</w:t>
      </w:r>
      <w:r>
        <w:rPr>
          <w:rFonts w:ascii="宋体" w:hAnsi="宋体" w:cs="宋体" w:hint="eastAsia"/>
          <w:kern w:val="0"/>
          <w:sz w:val="24"/>
          <w:lang w:eastAsia="zh-Hans"/>
        </w:rPr>
        <w:t>【  】</w:t>
      </w:r>
      <w:r w:rsidRPr="00084309">
        <w:rPr>
          <w:rFonts w:ascii="宋体" w:hAnsi="宋体" w:cs="宋体" w:hint="eastAsia"/>
          <w:kern w:val="0"/>
          <w:sz w:val="24"/>
          <w:lang w:eastAsia="zh-Hans"/>
        </w:rPr>
        <w:t>%，及包含安全文明施工费、材料费、人工费等一切费用。</w:t>
      </w:r>
    </w:p>
    <w:p w14:paraId="2099862F" w14:textId="35369B9E" w:rsidR="00084309" w:rsidRDefault="00084309" w:rsidP="006A463A">
      <w:pPr>
        <w:widowControl/>
        <w:adjustRightInd w:val="0"/>
        <w:spacing w:after="78" w:line="360" w:lineRule="auto"/>
        <w:ind w:firstLineChars="200" w:firstLine="480"/>
        <w:rPr>
          <w:rFonts w:ascii="宋体" w:hAnsi="宋体" w:cs="宋体" w:hint="eastAsia"/>
          <w:kern w:val="0"/>
          <w:sz w:val="24"/>
        </w:rPr>
      </w:pPr>
      <w:r w:rsidRPr="00084309">
        <w:rPr>
          <w:rFonts w:ascii="宋体" w:hAnsi="宋体" w:cs="宋体" w:hint="eastAsia"/>
          <w:kern w:val="0"/>
          <w:sz w:val="24"/>
        </w:rPr>
        <w:t>好氧区清淤</w:t>
      </w:r>
      <w:r>
        <w:rPr>
          <w:rFonts w:ascii="宋体" w:hAnsi="宋体" w:cs="宋体" w:hint="eastAsia"/>
          <w:kern w:val="0"/>
          <w:sz w:val="24"/>
        </w:rPr>
        <w:t>总价</w:t>
      </w:r>
      <w:r w:rsidRPr="00084309">
        <w:rPr>
          <w:rFonts w:ascii="宋体" w:hAnsi="宋体" w:cs="宋体" w:hint="eastAsia"/>
          <w:kern w:val="0"/>
          <w:sz w:val="24"/>
        </w:rPr>
        <w:t>：</w:t>
      </w:r>
      <w:r>
        <w:rPr>
          <w:rFonts w:ascii="宋体" w:hAnsi="宋体" w:cs="宋体" w:hint="eastAsia"/>
          <w:kern w:val="0"/>
          <w:sz w:val="24"/>
          <w:lang w:eastAsia="zh-Hans"/>
        </w:rPr>
        <w:t>人民币【   】元（大写：【  】）</w:t>
      </w:r>
      <w:r>
        <w:rPr>
          <w:rFonts w:ascii="宋体" w:hAnsi="宋体" w:cs="宋体" w:hint="eastAsia"/>
          <w:kern w:val="0"/>
          <w:sz w:val="24"/>
        </w:rPr>
        <w:t>，</w:t>
      </w:r>
      <w:r w:rsidRPr="00084309">
        <w:rPr>
          <w:rFonts w:ascii="宋体" w:hAnsi="宋体" w:cs="宋体" w:hint="eastAsia"/>
          <w:kern w:val="0"/>
          <w:sz w:val="24"/>
        </w:rPr>
        <w:t>含增值税税率</w:t>
      </w:r>
      <w:r>
        <w:rPr>
          <w:rFonts w:ascii="宋体" w:hAnsi="宋体" w:cs="宋体" w:hint="eastAsia"/>
          <w:kern w:val="0"/>
          <w:sz w:val="24"/>
          <w:lang w:eastAsia="zh-Hans"/>
        </w:rPr>
        <w:t>【  】</w:t>
      </w:r>
      <w:r w:rsidRPr="00084309">
        <w:rPr>
          <w:rFonts w:ascii="宋体" w:hAnsi="宋体" w:cs="宋体" w:hint="eastAsia"/>
          <w:kern w:val="0"/>
          <w:sz w:val="24"/>
        </w:rPr>
        <w:t>%，及包含安全文明施工费、材料费、人工费等一切费用。</w:t>
      </w:r>
    </w:p>
    <w:p w14:paraId="5DBBC8E7" w14:textId="31C5379A"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5.2本合同价款：</w:t>
      </w:r>
    </w:p>
    <w:p w14:paraId="08173ACF" w14:textId="65601538"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（1）</w:t>
      </w:r>
      <w:r w:rsidR="00340C6F" w:rsidRPr="00340C6F">
        <w:rPr>
          <w:rFonts w:ascii="宋体" w:hAnsi="宋体" w:cs="宋体" w:hint="eastAsia"/>
          <w:kern w:val="0"/>
          <w:sz w:val="24"/>
          <w:lang w:eastAsia="zh-Hans"/>
        </w:rPr>
        <w:t>好氧区清淤</w:t>
      </w:r>
      <w:r w:rsidR="00340C6F">
        <w:rPr>
          <w:rFonts w:ascii="宋体" w:hAnsi="宋体" w:cs="宋体" w:hint="eastAsia"/>
          <w:kern w:val="0"/>
          <w:sz w:val="24"/>
          <w:lang w:eastAsia="zh-Hans"/>
        </w:rPr>
        <w:t>采用</w:t>
      </w:r>
      <w:r>
        <w:rPr>
          <w:rFonts w:ascii="宋体" w:hAnsi="宋体" w:cs="宋体" w:hint="eastAsia"/>
          <w:kern w:val="0"/>
          <w:sz w:val="24"/>
          <w:lang w:eastAsia="zh-Hans"/>
        </w:rPr>
        <w:t>总价包干。合同范围内工作内容的总价固定，不因工程量增减、市场变化、政策调整、构成合同综合单价等其他任何因素而调整。</w:t>
      </w:r>
    </w:p>
    <w:p w14:paraId="7E37D875" w14:textId="3A2DA335"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（2）</w:t>
      </w:r>
      <w:r w:rsidR="00340C6F" w:rsidRPr="00340C6F">
        <w:rPr>
          <w:rFonts w:ascii="宋体" w:hAnsi="宋体" w:cs="宋体" w:hint="eastAsia"/>
          <w:kern w:val="0"/>
          <w:sz w:val="24"/>
          <w:lang w:eastAsia="zh-Hans"/>
        </w:rPr>
        <w:t>厌、缺氧区清淤</w:t>
      </w:r>
      <w:r w:rsidR="00340C6F">
        <w:rPr>
          <w:rFonts w:ascii="宋体" w:hAnsi="宋体" w:cs="宋体" w:hint="eastAsia"/>
          <w:kern w:val="0"/>
          <w:sz w:val="24"/>
          <w:lang w:eastAsia="zh-Hans"/>
        </w:rPr>
        <w:t>采用</w:t>
      </w:r>
      <w:r>
        <w:rPr>
          <w:rFonts w:ascii="宋体" w:hAnsi="宋体" w:cs="宋体" w:hint="eastAsia"/>
          <w:kern w:val="0"/>
          <w:sz w:val="24"/>
          <w:lang w:eastAsia="zh-Hans"/>
        </w:rPr>
        <w:t>固定综合单价。综合单价保持不变，不因市场变化、政策调整、不可抗力事件或其他任何因素而调整，</w:t>
      </w:r>
      <w:r>
        <w:rPr>
          <w:rFonts w:ascii="宋体" w:hAnsi="宋体" w:cs="宋体" w:hint="eastAsia"/>
          <w:kern w:val="0"/>
          <w:sz w:val="24"/>
        </w:rPr>
        <w:t>总价款根据</w:t>
      </w:r>
      <w:r>
        <w:rPr>
          <w:rFonts w:ascii="宋体" w:hAnsi="宋体" w:cs="宋体" w:hint="eastAsia"/>
          <w:kern w:val="0"/>
          <w:sz w:val="24"/>
          <w:lang w:eastAsia="zh-Hans"/>
        </w:rPr>
        <w:t>双方确认的计量方式按实结算。</w:t>
      </w:r>
    </w:p>
    <w:p w14:paraId="3F7808B9" w14:textId="0F450322"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5.3合同价款包括乙方完成全部承包范围内事项的各项费用，包括但不限于：</w:t>
      </w:r>
      <w:r w:rsidR="0048416D" w:rsidRPr="0048416D">
        <w:rPr>
          <w:rFonts w:ascii="宋体" w:hAnsi="宋体" w:cs="宋体" w:hint="eastAsia"/>
          <w:kern w:val="0"/>
          <w:sz w:val="24"/>
          <w:lang w:eastAsia="zh-Hans"/>
        </w:rPr>
        <w:t>完成清淤服务范围内的设备进场及安装、淤泥抽吸、管线布置连接、安全措施（场地内通风、照明、有害气体监（检）测、作业人员安全措施、意外伤害保险等）、临时用电安装、临时用水安装、实施联测、池底曝气系统清淤过程中成品防护等本项目所有相关内容以及为完成全部服务工作采取的所有措施及相关技术服务所需的全部费用，包括但不限于材料费，人工费、机械费、税金、安全文明施工措施费等全部费用</w:t>
      </w:r>
      <w:r>
        <w:rPr>
          <w:rFonts w:ascii="宋体" w:hAnsi="宋体" w:cs="宋体" w:hint="eastAsia"/>
          <w:kern w:val="0"/>
          <w:sz w:val="24"/>
          <w:lang w:eastAsia="zh-Hans"/>
        </w:rPr>
        <w:t>。</w:t>
      </w:r>
    </w:p>
    <w:p w14:paraId="6B11BE07" w14:textId="5083DB90" w:rsidR="006A463A" w:rsidRDefault="006A463A" w:rsidP="006A463A">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第六条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付款要求及方式</w:t>
      </w:r>
    </w:p>
    <w:p w14:paraId="22B400C4" w14:textId="03115461"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6.1</w:t>
      </w:r>
      <w:r w:rsidR="00FF7D4D" w:rsidRPr="00FF7D4D">
        <w:rPr>
          <w:rFonts w:ascii="宋体" w:hAnsi="宋体" w:cs="宋体" w:hint="eastAsia"/>
          <w:kern w:val="0"/>
          <w:sz w:val="24"/>
          <w:lang w:eastAsia="zh-Hans"/>
        </w:rPr>
        <w:t>本合同服务内容全部完成，通过双方联测、验收、结算后，乙方提交付款申请材料，甲方审核通过后向乙方支付款项</w:t>
      </w:r>
      <w:r w:rsidR="00FF7D4D">
        <w:rPr>
          <w:rFonts w:ascii="宋体" w:hAnsi="宋体" w:cs="宋体" w:hint="eastAsia"/>
          <w:kern w:val="0"/>
          <w:sz w:val="24"/>
        </w:rPr>
        <w:t>。</w:t>
      </w:r>
    </w:p>
    <w:p w14:paraId="61E5D9F3" w14:textId="0A9E00EA"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6.</w:t>
      </w:r>
      <w:r w:rsidR="00FF7D4D">
        <w:rPr>
          <w:rFonts w:ascii="宋体" w:hAnsi="宋体" w:cs="宋体" w:hint="eastAsia"/>
          <w:kern w:val="0"/>
          <w:sz w:val="24"/>
        </w:rPr>
        <w:t>2</w:t>
      </w:r>
      <w:r>
        <w:rPr>
          <w:rFonts w:ascii="宋体" w:hAnsi="宋体" w:cs="宋体" w:hint="eastAsia"/>
          <w:kern w:val="0"/>
          <w:sz w:val="24"/>
          <w:lang w:eastAsia="zh-Hans"/>
        </w:rPr>
        <w:t>本合同第6.1条约定的条件满足后，乙方应当向甲方提交付款申请材料，甲方审核通过后支付相应的款项。乙方未提供付款申请材料的，付款时间相应顺延，甲方无需承担逾期付款的违约责任。</w:t>
      </w:r>
    </w:p>
    <w:p w14:paraId="49E71A77" w14:textId="77777777"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“付款申请材料”包括请款申请表（请款申请表的内容、格式，以甲方的要求为准）、税率为【  】%的增值税专用发票、达到付款条件的证明材料（如验收报告）。</w:t>
      </w:r>
    </w:p>
    <w:p w14:paraId="41EF233E" w14:textId="77777777" w:rsidR="006A463A" w:rsidRDefault="006A463A" w:rsidP="006A463A">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第七条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合同文件构成及解释顺序</w:t>
      </w:r>
    </w:p>
    <w:p w14:paraId="0E27DD77" w14:textId="77777777"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7.1本合同与下列文件一起构成合同文件：</w:t>
      </w:r>
    </w:p>
    <w:p w14:paraId="2A67CCD6" w14:textId="77777777"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（1）本合同签订后双方签订的补充协议、约定的有关协商、变更等书面协议或文件；</w:t>
      </w:r>
    </w:p>
    <w:p w14:paraId="6B2A06D4" w14:textId="77777777"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（2）本合同条款及附件；</w:t>
      </w:r>
    </w:p>
    <w:p w14:paraId="4654F218" w14:textId="77777777"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（3）中标</w:t>
      </w:r>
      <w:r>
        <w:rPr>
          <w:rFonts w:ascii="宋体" w:hAnsi="宋体" w:cs="宋体" w:hint="eastAsia"/>
          <w:kern w:val="0"/>
          <w:sz w:val="24"/>
        </w:rPr>
        <w:t>/中选/成交</w:t>
      </w:r>
      <w:r>
        <w:rPr>
          <w:rFonts w:ascii="宋体" w:hAnsi="宋体" w:cs="宋体" w:hint="eastAsia"/>
          <w:kern w:val="0"/>
          <w:sz w:val="24"/>
          <w:lang w:eastAsia="zh-Hans"/>
        </w:rPr>
        <w:t>通知书</w:t>
      </w:r>
      <w:r>
        <w:rPr>
          <w:rFonts w:ascii="宋体" w:hAnsi="宋体" w:cs="宋体" w:hint="eastAsia"/>
          <w:kern w:val="0"/>
          <w:sz w:val="24"/>
        </w:rPr>
        <w:t>或类似文件</w:t>
      </w:r>
      <w:r>
        <w:rPr>
          <w:rFonts w:ascii="宋体" w:hAnsi="宋体" w:cs="宋体" w:hint="eastAsia"/>
          <w:kern w:val="0"/>
          <w:sz w:val="24"/>
          <w:lang w:eastAsia="zh-Hans"/>
        </w:rPr>
        <w:t>、询标回复及有关附件</w:t>
      </w:r>
      <w:r>
        <w:rPr>
          <w:rFonts w:ascii="宋体" w:hAnsi="宋体" w:cs="宋体" w:hint="eastAsia"/>
          <w:kern w:val="0"/>
          <w:sz w:val="24"/>
        </w:rPr>
        <w:t>或类似文件</w:t>
      </w:r>
      <w:r>
        <w:rPr>
          <w:rFonts w:ascii="宋体" w:hAnsi="宋体" w:cs="宋体" w:hint="eastAsia"/>
          <w:kern w:val="0"/>
          <w:sz w:val="24"/>
          <w:lang w:eastAsia="zh-Hans"/>
        </w:rPr>
        <w:t>；</w:t>
      </w:r>
    </w:p>
    <w:p w14:paraId="43D85EF5" w14:textId="77777777"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w:t>
      </w:r>
      <w:r>
        <w:rPr>
          <w:rFonts w:ascii="宋体" w:hAnsi="宋体" w:cs="宋体" w:hint="eastAsia"/>
          <w:kern w:val="0"/>
          <w:sz w:val="24"/>
        </w:rPr>
        <w:t>采购</w:t>
      </w:r>
      <w:r>
        <w:rPr>
          <w:rFonts w:ascii="宋体" w:hAnsi="宋体" w:cs="宋体" w:hint="eastAsia"/>
          <w:kern w:val="0"/>
          <w:sz w:val="24"/>
          <w:lang w:eastAsia="zh-Hans"/>
        </w:rPr>
        <w:t>文件（含</w:t>
      </w:r>
      <w:r>
        <w:rPr>
          <w:rFonts w:ascii="宋体" w:hAnsi="宋体" w:cs="宋体" w:hint="eastAsia"/>
          <w:kern w:val="0"/>
          <w:sz w:val="24"/>
        </w:rPr>
        <w:t>采购</w:t>
      </w:r>
      <w:r>
        <w:rPr>
          <w:rFonts w:ascii="宋体" w:hAnsi="宋体" w:cs="宋体" w:hint="eastAsia"/>
          <w:kern w:val="0"/>
          <w:sz w:val="24"/>
          <w:lang w:eastAsia="zh-Hans"/>
        </w:rPr>
        <w:t>文件补充文件）；</w:t>
      </w:r>
    </w:p>
    <w:p w14:paraId="5EBFA77B" w14:textId="77777777"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（5）</w:t>
      </w:r>
      <w:r>
        <w:rPr>
          <w:rFonts w:ascii="宋体" w:hAnsi="宋体" w:cs="宋体" w:hint="eastAsia"/>
          <w:kern w:val="0"/>
          <w:sz w:val="24"/>
        </w:rPr>
        <w:t>投标文件/响应文件或类似文件</w:t>
      </w:r>
      <w:r>
        <w:rPr>
          <w:rFonts w:ascii="宋体" w:hAnsi="宋体" w:cs="宋体" w:hint="eastAsia"/>
          <w:kern w:val="0"/>
          <w:sz w:val="24"/>
          <w:lang w:eastAsia="zh-Hans"/>
        </w:rPr>
        <w:t>及其附件；</w:t>
      </w:r>
    </w:p>
    <w:p w14:paraId="798908A6" w14:textId="77777777"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（6）施工图纸和设计变更；</w:t>
      </w:r>
    </w:p>
    <w:p w14:paraId="191DC8E2" w14:textId="77777777"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（7）现行的法律、法规、条例、标准、规范、规定和其它有关技术文件；</w:t>
      </w:r>
    </w:p>
    <w:p w14:paraId="26B05441" w14:textId="77777777"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（8）工程报价单或预算书；</w:t>
      </w:r>
    </w:p>
    <w:p w14:paraId="559D0665" w14:textId="77777777"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（9）组成合同的其他文件</w:t>
      </w:r>
      <w:r>
        <w:rPr>
          <w:rFonts w:ascii="宋体" w:hAnsi="宋体" w:cs="宋体" w:hint="eastAsia"/>
          <w:kern w:val="0"/>
          <w:sz w:val="24"/>
        </w:rPr>
        <w:t>：</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w:t>
      </w:r>
    </w:p>
    <w:p w14:paraId="040B4728" w14:textId="77777777"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7.2以上文件应互为补充和解释，如有不清或互相矛盾之处，以所列顺序在前的为准，属于同一类内容的文件，应以最新签署的为准。</w:t>
      </w:r>
    </w:p>
    <w:p w14:paraId="3FB583AD" w14:textId="77777777"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7.3在合同订立及履行过程中形成的与合同有关的文件均构成合同文件组成部分，并根据其性质确定优先解释顺序。</w:t>
      </w:r>
    </w:p>
    <w:p w14:paraId="31895BE4" w14:textId="0E12D345" w:rsidR="006A463A" w:rsidRDefault="006A463A" w:rsidP="006A463A">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第八条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工程变更</w:t>
      </w:r>
      <w:r w:rsidR="0048416D">
        <w:rPr>
          <w:rFonts w:ascii="Times New Roman Regular" w:eastAsia="黑体" w:hAnsi="Times New Roman Regular" w:cs="Times New Roman Regular" w:hint="eastAsia"/>
          <w:color w:val="000000"/>
          <w:kern w:val="0"/>
          <w:sz w:val="32"/>
          <w:szCs w:val="32"/>
          <w:lang w:eastAsia="zh-Hans"/>
        </w:rPr>
        <w:t>（本项目不涉及）</w:t>
      </w:r>
    </w:p>
    <w:p w14:paraId="7D96FDB6" w14:textId="77777777" w:rsidR="006A463A" w:rsidRDefault="006A463A" w:rsidP="006A463A">
      <w:pPr>
        <w:widowControl/>
        <w:adjustRightInd w:val="0"/>
        <w:spacing w:after="78" w:line="360" w:lineRule="auto"/>
        <w:ind w:firstLineChars="200" w:firstLine="482"/>
        <w:rPr>
          <w:rFonts w:ascii="宋体" w:hAnsi="宋体" w:cs="宋体" w:hint="eastAsia"/>
          <w:b/>
          <w:bCs/>
          <w:kern w:val="0"/>
          <w:sz w:val="24"/>
          <w:lang w:eastAsia="zh-Hans"/>
        </w:rPr>
      </w:pPr>
      <w:r>
        <w:rPr>
          <w:rFonts w:ascii="宋体" w:hAnsi="宋体" w:cs="宋体" w:hint="eastAsia"/>
          <w:b/>
          <w:bCs/>
          <w:kern w:val="0"/>
          <w:sz w:val="24"/>
          <w:lang w:eastAsia="zh-Hans"/>
        </w:rPr>
        <w:t>8.1设计变更</w:t>
      </w:r>
    </w:p>
    <w:p w14:paraId="24901EB0" w14:textId="77777777"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8.1.1为了使工程能顺利竣工验收以及其他原因，甲方有权对工程的设计、施工、用材、乙方的工作范围和内容等与合同实施有关的事项进行变更，乙方应及时按变更进行施工。</w:t>
      </w:r>
    </w:p>
    <w:p w14:paraId="47F60B3F" w14:textId="77777777"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8.1.2设计单位提出的设计变更，必须经甲方批准并加盖甲方公章后，乙方才能按图进行施工；由于甲方不能及时反馈设计变更通知单，导致施工进度延误及错过更改时间造成的损失，由甲方承担，延误的工期相应顺延，但必须得到甲方的书面认可。</w:t>
      </w:r>
    </w:p>
    <w:p w14:paraId="451A4A66" w14:textId="77777777"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8.1.3乙方未经甲方同意不得进行任何形式的工程变更（包括但不限于设计、施工范围和内容、标准等），因乙方擅自进行工程变更所发生的费用和由此导致甲方的全部损失，由乙方承担，工期不予顺延。</w:t>
      </w:r>
    </w:p>
    <w:p w14:paraId="1CA51515" w14:textId="77777777"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8.1.4乙方发现设计错误或不合理之处，应及时通知甲方，由甲方提供设计变更文件，经甲方签字批准后实施。</w:t>
      </w:r>
    </w:p>
    <w:p w14:paraId="04267AEF" w14:textId="77777777" w:rsidR="006A463A" w:rsidRDefault="006A463A" w:rsidP="006A463A">
      <w:pPr>
        <w:widowControl/>
        <w:adjustRightInd w:val="0"/>
        <w:spacing w:after="78" w:line="360" w:lineRule="auto"/>
        <w:ind w:firstLineChars="200" w:firstLine="482"/>
        <w:rPr>
          <w:rFonts w:ascii="宋体" w:hAnsi="宋体" w:cs="宋体" w:hint="eastAsia"/>
          <w:b/>
          <w:bCs/>
          <w:kern w:val="0"/>
          <w:sz w:val="24"/>
          <w:lang w:eastAsia="zh-Hans"/>
        </w:rPr>
      </w:pPr>
      <w:r>
        <w:rPr>
          <w:rFonts w:ascii="宋体" w:hAnsi="宋体" w:cs="宋体" w:hint="eastAsia"/>
          <w:b/>
          <w:bCs/>
          <w:kern w:val="0"/>
          <w:sz w:val="24"/>
          <w:lang w:eastAsia="zh-Hans"/>
        </w:rPr>
        <w:t>8.2其他变更</w:t>
      </w:r>
    </w:p>
    <w:p w14:paraId="5346CE0F" w14:textId="77777777"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8.2.1甲方提出的对已完成的分项工程进行变更，乙方应积极配合，对于可能重复利用的材料设备，乙方应小心保护，属乙方拆除时未采取保护措施或拆除后保护不当的，由乙方负责。</w:t>
      </w:r>
    </w:p>
    <w:p w14:paraId="5E5BE7DE" w14:textId="6FBC45C8"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8.2.2乙方不得拒绝甲方的工程变更和其它指令要求，必须严格遵照甲方和监理的要求保质保量地在合理的时间内完成，否则甲方将另外委托施工单位完成，由此而发生的全部费用，将双倍作为罚款从乙方的工程款中予以扣除。</w:t>
      </w:r>
    </w:p>
    <w:p w14:paraId="06DB285D" w14:textId="77777777" w:rsidR="006A463A" w:rsidRDefault="006A463A" w:rsidP="006A463A">
      <w:pPr>
        <w:widowControl/>
        <w:adjustRightInd w:val="0"/>
        <w:spacing w:after="78" w:line="360" w:lineRule="auto"/>
        <w:ind w:firstLineChars="200" w:firstLine="482"/>
        <w:rPr>
          <w:rFonts w:ascii="宋体" w:hAnsi="宋体" w:cs="宋体" w:hint="eastAsia"/>
          <w:b/>
          <w:bCs/>
          <w:kern w:val="0"/>
          <w:sz w:val="24"/>
          <w:lang w:eastAsia="zh-Hans"/>
        </w:rPr>
      </w:pPr>
      <w:r>
        <w:rPr>
          <w:rFonts w:ascii="宋体" w:hAnsi="宋体" w:cs="宋体" w:hint="eastAsia"/>
          <w:b/>
          <w:bCs/>
          <w:kern w:val="0"/>
          <w:sz w:val="24"/>
          <w:lang w:eastAsia="zh-Hans"/>
        </w:rPr>
        <w:t>8.3确定变更价款</w:t>
      </w:r>
    </w:p>
    <w:p w14:paraId="20A81CCD" w14:textId="77777777"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8.3.1在施工期间发生的设计变更和现场签证、工程量清单漏项、调整项目，其单价按下列条款的约定执行：</w:t>
      </w:r>
    </w:p>
    <w:p w14:paraId="6C65B3F8" w14:textId="77777777"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（1）乙方报价清单中有适用于该项目的综合单价，按已有的综合单价确定；</w:t>
      </w:r>
    </w:p>
    <w:p w14:paraId="14B62696" w14:textId="77777777"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 xml:space="preserve">（2）乙方报价清单中有类似于该项目的综合单价，参照类似的综合单价； </w:t>
      </w:r>
    </w:p>
    <w:p w14:paraId="2AF2F4C7" w14:textId="24CDF6E7"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（3）乙方报价清单中没有适用和类似于该项目的综合单价，按照签订本合同时</w:t>
      </w:r>
      <w:r>
        <w:rPr>
          <w:rFonts w:ascii="宋体" w:hAnsi="宋体" w:cs="宋体" w:hint="eastAsia"/>
          <w:kern w:val="0"/>
          <w:sz w:val="24"/>
        </w:rPr>
        <w:t>【  】</w:t>
      </w:r>
      <w:r>
        <w:rPr>
          <w:rFonts w:ascii="宋体" w:hAnsi="宋体" w:cs="宋体" w:hint="eastAsia"/>
          <w:kern w:val="0"/>
          <w:sz w:val="24"/>
          <w:lang w:eastAsia="zh-Hans"/>
        </w:rPr>
        <w:t>市建设行政主管部门发布的计价方法或者计价标准文件【</w:t>
      </w:r>
      <w:r>
        <w:rPr>
          <w:rFonts w:ascii="宋体" w:hAnsi="宋体" w:cs="宋体" w:hint="eastAsia"/>
          <w:kern w:val="0"/>
          <w:sz w:val="24"/>
        </w:rPr>
        <w:t xml:space="preserve">即：        </w:t>
      </w:r>
      <w:r>
        <w:rPr>
          <w:rFonts w:ascii="宋体" w:hAnsi="宋体" w:cs="宋体" w:hint="eastAsia"/>
          <w:kern w:val="0"/>
          <w:sz w:val="24"/>
          <w:lang w:eastAsia="zh-Hans"/>
        </w:rPr>
        <w:t>】按实计价，并按下浮率进行下浮，其下浮率按（1-乙方报价/采购控制价）*100%计算。</w:t>
      </w:r>
    </w:p>
    <w:p w14:paraId="45A5372E" w14:textId="77777777"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（4）如果取消某分部分项工程量清单项目，则该项目价款不予支付；</w:t>
      </w:r>
    </w:p>
    <w:p w14:paraId="6E42C516" w14:textId="77777777"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（5）如以上变更条款均不适用时，由发、承包双方协商解决。</w:t>
      </w:r>
    </w:p>
    <w:p w14:paraId="128FD3FB" w14:textId="1FA85FDD"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8.3.2甲方在收到变更工程价款报告之日起</w:t>
      </w:r>
      <w:r w:rsidR="00AE1B60">
        <w:rPr>
          <w:rFonts w:ascii="宋体" w:hAnsi="宋体" w:cs="宋体" w:hint="eastAsia"/>
          <w:kern w:val="0"/>
          <w:sz w:val="24"/>
        </w:rPr>
        <w:t>5</w:t>
      </w:r>
      <w:r>
        <w:rPr>
          <w:rFonts w:ascii="宋体" w:hAnsi="宋体" w:cs="宋体" w:hint="eastAsia"/>
          <w:kern w:val="0"/>
          <w:sz w:val="24"/>
          <w:lang w:eastAsia="zh-Hans"/>
        </w:rPr>
        <w:t>天内进行审核和初步确认，在结算时结合实际合格工程量予以最终确认。</w:t>
      </w:r>
    </w:p>
    <w:p w14:paraId="32C408BE" w14:textId="77777777" w:rsidR="006A463A" w:rsidRDefault="006A463A" w:rsidP="006A463A">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8.3.3工程变更价款的支付应符合合同其他部分和甲方程序的要求。</w:t>
      </w:r>
    </w:p>
    <w:p w14:paraId="25904295" w14:textId="77777777" w:rsidR="006A463A" w:rsidRDefault="006A463A" w:rsidP="006A463A">
      <w:pPr>
        <w:adjustRightInd w:val="0"/>
        <w:spacing w:before="240" w:afterLines="0" w:line="360" w:lineRule="auto"/>
        <w:ind w:firstLineChars="200" w:firstLine="640"/>
        <w:jc w:val="left"/>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第九条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工程验收与结算</w:t>
      </w:r>
    </w:p>
    <w:p w14:paraId="2A5714A3" w14:textId="77777777" w:rsidR="006A463A" w:rsidRDefault="006A463A" w:rsidP="006A463A">
      <w:pPr>
        <w:widowControl/>
        <w:spacing w:after="78" w:line="360" w:lineRule="auto"/>
        <w:ind w:firstLineChars="200" w:firstLine="482"/>
        <w:rPr>
          <w:rFonts w:ascii="宋体" w:hAnsi="宋体" w:cs="宋体" w:hint="eastAsia"/>
          <w:b/>
          <w:bCs/>
          <w:kern w:val="0"/>
          <w:sz w:val="24"/>
        </w:rPr>
      </w:pPr>
      <w:r>
        <w:rPr>
          <w:rFonts w:ascii="宋体" w:hAnsi="宋体" w:cs="宋体" w:hint="eastAsia"/>
          <w:b/>
          <w:bCs/>
          <w:kern w:val="0"/>
          <w:sz w:val="24"/>
        </w:rPr>
        <w:t>9.1隐蔽工程及关键工序验收</w:t>
      </w:r>
    </w:p>
    <w:p w14:paraId="69BF8821" w14:textId="033FAF86" w:rsidR="006A463A" w:rsidRDefault="006A463A" w:rsidP="006A463A">
      <w:pPr>
        <w:widowControl/>
        <w:spacing w:after="78" w:line="360" w:lineRule="auto"/>
        <w:ind w:firstLineChars="200" w:firstLine="480"/>
        <w:rPr>
          <w:rFonts w:ascii="宋体" w:hAnsi="宋体" w:cs="宋体" w:hint="eastAsia"/>
          <w:sz w:val="24"/>
        </w:rPr>
      </w:pPr>
      <w:r>
        <w:rPr>
          <w:rFonts w:ascii="宋体" w:hAnsi="宋体" w:cs="宋体" w:hint="eastAsia"/>
          <w:sz w:val="24"/>
        </w:rPr>
        <w:t>9.1.1本工程施工流程中的关键工序为：</w:t>
      </w:r>
      <w:r>
        <w:rPr>
          <w:rFonts w:ascii="宋体" w:hAnsi="宋体" w:cs="宋体" w:hint="eastAsia"/>
          <w:sz w:val="24"/>
          <w:u w:val="single"/>
        </w:rPr>
        <w:t xml:space="preserve">              </w:t>
      </w:r>
      <w:r w:rsidR="0048416D">
        <w:rPr>
          <w:rFonts w:ascii="宋体" w:hAnsi="宋体" w:cs="宋体" w:hint="eastAsia"/>
          <w:sz w:val="24"/>
          <w:u w:val="single"/>
        </w:rPr>
        <w:t>/</w:t>
      </w:r>
      <w:r>
        <w:rPr>
          <w:rFonts w:ascii="宋体" w:hAnsi="宋体" w:cs="宋体" w:hint="eastAsia"/>
          <w:sz w:val="24"/>
          <w:u w:val="single"/>
        </w:rPr>
        <w:t xml:space="preserve">               </w:t>
      </w:r>
      <w:r>
        <w:rPr>
          <w:rFonts w:ascii="宋体" w:hAnsi="宋体" w:cs="宋体" w:hint="eastAsia"/>
          <w:sz w:val="24"/>
        </w:rPr>
        <w:t>。</w:t>
      </w:r>
    </w:p>
    <w:p w14:paraId="73D64ECC"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9.1.2以上关键工序以及隐蔽工程均采取乙方自检与甲方检验验收的双重检验制度，未经甲方验收或未经验收合格，乙方不得进行下道工序施工。</w:t>
      </w:r>
    </w:p>
    <w:p w14:paraId="7F99EF20"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9.1.3关键工序及隐蔽工程经乙方自检完成后，应在共同检查前48小时书面通知甲方检查，通知中应载明检查的内容、时间和地点，并应附有自检记录和必要的检查资料。经甲方检查确认质量符合要求，并在验收记录上签字后，乙方才能进行覆盖或进行下道工序。验收不合格，乙方在甲方限定的时间内修改后重新验收，乙方自行承担因此产生的费用，工期不予顺延。</w:t>
      </w:r>
    </w:p>
    <w:p w14:paraId="4F77AB1D"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9.1.4乙方未通知甲方到场检查，私自将工程隐蔽部位覆盖或进行下道工序的，甲方有权指示乙方钻孔探测或揭开检查，无论该部分工程质量是否合格，由此增加的费用和延误的工期均由乙方承担。</w:t>
      </w:r>
    </w:p>
    <w:p w14:paraId="3CEC678E"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9.1.5甲方对乙方隐蔽的工程若有质量疑问时，可委托专业检测机构检测，如检测结果符合质量验收要求，检测费用由甲方承担。如检测结果不能符合质量验收要求，检测费用由乙方承担，甲方保留因此对乙方进行索赔的权利。</w:t>
      </w:r>
    </w:p>
    <w:p w14:paraId="544D7B44" w14:textId="77777777" w:rsidR="006A463A" w:rsidRDefault="006A463A" w:rsidP="006A463A">
      <w:pPr>
        <w:widowControl/>
        <w:spacing w:after="78" w:line="360" w:lineRule="auto"/>
        <w:ind w:firstLineChars="200" w:firstLine="482"/>
        <w:rPr>
          <w:rFonts w:ascii="宋体" w:hAnsi="宋体" w:cs="宋体" w:hint="eastAsia"/>
          <w:b/>
          <w:bCs/>
          <w:kern w:val="0"/>
          <w:sz w:val="24"/>
        </w:rPr>
      </w:pPr>
      <w:r>
        <w:rPr>
          <w:rFonts w:ascii="宋体" w:hAnsi="宋体" w:cs="宋体" w:hint="eastAsia"/>
          <w:b/>
          <w:bCs/>
          <w:kern w:val="0"/>
          <w:sz w:val="24"/>
        </w:rPr>
        <w:t>9.2竣工验收</w:t>
      </w:r>
    </w:p>
    <w:p w14:paraId="3B7EC0E3" w14:textId="371EEF83"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9.2.1工程具备竣工验收条件后，乙方按国家工程竣工有关规定，向甲方提供竣工验收申请及完整竣工资料（工程竣工资料纸质版</w:t>
      </w:r>
      <w:r w:rsidR="0048416D">
        <w:rPr>
          <w:rFonts w:ascii="宋体" w:hAnsi="宋体" w:cs="宋体" w:hint="eastAsia"/>
          <w:kern w:val="0"/>
          <w:sz w:val="24"/>
        </w:rPr>
        <w:t>2</w:t>
      </w:r>
      <w:r>
        <w:rPr>
          <w:rFonts w:ascii="宋体" w:hAnsi="宋体" w:cs="宋体" w:hint="eastAsia"/>
          <w:kern w:val="0"/>
          <w:sz w:val="24"/>
        </w:rPr>
        <w:t>套、电子版1套）。甲方收到后</w:t>
      </w:r>
      <w:r w:rsidR="0048416D">
        <w:rPr>
          <w:rFonts w:ascii="宋体" w:hAnsi="宋体" w:cs="宋体" w:hint="eastAsia"/>
          <w:kern w:val="0"/>
          <w:sz w:val="24"/>
        </w:rPr>
        <w:t>3</w:t>
      </w:r>
      <w:r>
        <w:rPr>
          <w:rFonts w:ascii="宋体" w:hAnsi="宋体" w:cs="宋体" w:hint="eastAsia"/>
          <w:kern w:val="0"/>
          <w:sz w:val="24"/>
        </w:rPr>
        <w:t>天内组织验收，如甲方在规定时间内不能组织验收，需及时通知乙方，另定验收日期。</w:t>
      </w:r>
    </w:p>
    <w:p w14:paraId="08BA8E7F"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9.2.2验收未通过的，乙方应按甲方提出的整改意见进行整改，并承担因此产生的费用，工期不予顺延。整改完成后，乙方再次提起竣工验收申请。</w:t>
      </w:r>
    </w:p>
    <w:p w14:paraId="77F9634B" w14:textId="37D738E6"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9.2.3施工现场的竣工退场费用由乙方承担。乙方应在竣工验收通过后</w:t>
      </w:r>
      <w:r w:rsidR="0048416D">
        <w:rPr>
          <w:rFonts w:ascii="宋体" w:hAnsi="宋体" w:cs="宋体" w:hint="eastAsia"/>
          <w:kern w:val="0"/>
          <w:sz w:val="24"/>
        </w:rPr>
        <w:t>3</w:t>
      </w:r>
      <w:r>
        <w:rPr>
          <w:rFonts w:ascii="宋体" w:hAnsi="宋体" w:cs="宋体" w:hint="eastAsia"/>
          <w:kern w:val="0"/>
          <w:sz w:val="24"/>
        </w:rPr>
        <w:t>天内完成竣工退场。逾期未完成的，视为乙方放弃遗留物品的所有权，相关遗留物品由甲方自行处置，因此产生的处置费用由乙方承担。</w:t>
      </w:r>
    </w:p>
    <w:p w14:paraId="35632730" w14:textId="77777777" w:rsidR="006A463A" w:rsidRDefault="006A463A" w:rsidP="006A463A">
      <w:pPr>
        <w:widowControl/>
        <w:spacing w:after="78" w:line="360" w:lineRule="auto"/>
        <w:ind w:firstLineChars="200" w:firstLine="482"/>
        <w:rPr>
          <w:rFonts w:ascii="宋体" w:hAnsi="宋体" w:cs="宋体" w:hint="eastAsia"/>
          <w:b/>
          <w:bCs/>
          <w:kern w:val="0"/>
          <w:sz w:val="24"/>
        </w:rPr>
      </w:pPr>
      <w:r>
        <w:rPr>
          <w:rFonts w:ascii="宋体" w:hAnsi="宋体" w:cs="宋体" w:hint="eastAsia"/>
          <w:b/>
          <w:bCs/>
          <w:kern w:val="0"/>
          <w:sz w:val="24"/>
        </w:rPr>
        <w:t>9.3竣工结算</w:t>
      </w:r>
    </w:p>
    <w:p w14:paraId="37E3287E" w14:textId="060FB495"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9.3.1乙方应在竣工验收合格后</w:t>
      </w:r>
      <w:r w:rsidR="0048416D">
        <w:rPr>
          <w:rFonts w:ascii="宋体" w:hAnsi="宋体" w:cs="宋体" w:hint="eastAsia"/>
          <w:kern w:val="0"/>
          <w:sz w:val="24"/>
        </w:rPr>
        <w:t>7</w:t>
      </w:r>
      <w:r>
        <w:rPr>
          <w:rFonts w:ascii="宋体" w:hAnsi="宋体" w:cs="宋体" w:hint="eastAsia"/>
          <w:kern w:val="0"/>
          <w:sz w:val="24"/>
        </w:rPr>
        <w:t>日内向甲方提交书面的竣工结算申请及完整的结算资料。逾期未提交的，甲方有权单方结算，结算结果对双方均有效力。</w:t>
      </w:r>
    </w:p>
    <w:p w14:paraId="20952B43"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9.3.2结算资料包括但不限于：</w:t>
      </w:r>
    </w:p>
    <w:p w14:paraId="15A979BE"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（1）工程竣工验收单；</w:t>
      </w:r>
    </w:p>
    <w:p w14:paraId="21B01DAE" w14:textId="77735DCE"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（2）完整的竣工图纸【  】套及相应的电子文档资料（含隐蔽验收图纸）</w:t>
      </w:r>
      <w:r w:rsidR="0048416D">
        <w:rPr>
          <w:rFonts w:ascii="宋体" w:hAnsi="宋体" w:cs="宋体" w:hint="eastAsia"/>
          <w:color w:val="FF0000"/>
          <w:kern w:val="0"/>
          <w:sz w:val="24"/>
        </w:rPr>
        <w:t>（如有）</w:t>
      </w:r>
      <w:r>
        <w:rPr>
          <w:rFonts w:ascii="宋体" w:hAnsi="宋体" w:cs="宋体" w:hint="eastAsia"/>
          <w:kern w:val="0"/>
          <w:sz w:val="24"/>
        </w:rPr>
        <w:t>；</w:t>
      </w:r>
    </w:p>
    <w:p w14:paraId="7C6F63C4"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（3）结算书；</w:t>
      </w:r>
    </w:p>
    <w:p w14:paraId="585341F3"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（4）所有合同内、变更及调整的工程量计算书；</w:t>
      </w:r>
    </w:p>
    <w:p w14:paraId="0D15E8EA"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（5）设计变更单、现场签证单（附照片、图纸）、联系单（附照片、图纸）；</w:t>
      </w:r>
    </w:p>
    <w:p w14:paraId="1C95001F"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（6）罚款/代付款通知单</w:t>
      </w:r>
      <w:r>
        <w:rPr>
          <w:rFonts w:ascii="宋体" w:hAnsi="宋体" w:cs="宋体" w:hint="eastAsia"/>
          <w:color w:val="FF0000"/>
          <w:kern w:val="0"/>
          <w:sz w:val="24"/>
        </w:rPr>
        <w:t>（如有）</w:t>
      </w:r>
      <w:r>
        <w:rPr>
          <w:rFonts w:ascii="宋体" w:hAnsi="宋体" w:cs="宋体" w:hint="eastAsia"/>
          <w:kern w:val="0"/>
          <w:sz w:val="24"/>
        </w:rPr>
        <w:t>；</w:t>
      </w:r>
    </w:p>
    <w:p w14:paraId="1B32780F"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（7）工程款支付明细表</w:t>
      </w:r>
      <w:r>
        <w:rPr>
          <w:rFonts w:ascii="宋体" w:hAnsi="宋体" w:cs="宋体" w:hint="eastAsia"/>
          <w:color w:val="FF0000"/>
          <w:kern w:val="0"/>
          <w:sz w:val="24"/>
        </w:rPr>
        <w:t>（如有）</w:t>
      </w:r>
      <w:r>
        <w:rPr>
          <w:rFonts w:ascii="宋体" w:hAnsi="宋体" w:cs="宋体" w:hint="eastAsia"/>
          <w:kern w:val="0"/>
          <w:sz w:val="24"/>
        </w:rPr>
        <w:t>；</w:t>
      </w:r>
    </w:p>
    <w:p w14:paraId="7A34A645"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（8）</w:t>
      </w:r>
      <w:r>
        <w:rPr>
          <w:rFonts w:ascii="宋体" w:hAnsi="宋体" w:cs="宋体" w:hint="eastAsia"/>
          <w:kern w:val="0"/>
          <w:sz w:val="24"/>
          <w:u w:val="single"/>
        </w:rPr>
        <w:t xml:space="preserve">              </w:t>
      </w:r>
      <w:r>
        <w:rPr>
          <w:rFonts w:ascii="宋体" w:hAnsi="宋体" w:cs="宋体" w:hint="eastAsia"/>
          <w:kern w:val="0"/>
          <w:sz w:val="24"/>
        </w:rPr>
        <w:t>；</w:t>
      </w:r>
    </w:p>
    <w:p w14:paraId="50DBA891"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（9）其他应提供的资料。</w:t>
      </w:r>
    </w:p>
    <w:p w14:paraId="15DE9420" w14:textId="53FC68E6"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9.3.3甲方在收到乙方提交的竣工结算申请后</w:t>
      </w:r>
      <w:r w:rsidR="0048416D">
        <w:rPr>
          <w:rFonts w:ascii="宋体" w:hAnsi="宋体" w:cs="宋体" w:hint="eastAsia"/>
          <w:kern w:val="0"/>
          <w:sz w:val="24"/>
        </w:rPr>
        <w:t>7</w:t>
      </w:r>
      <w:r>
        <w:rPr>
          <w:rFonts w:ascii="宋体" w:hAnsi="宋体" w:cs="宋体" w:hint="eastAsia"/>
          <w:kern w:val="0"/>
          <w:sz w:val="24"/>
        </w:rPr>
        <w:t>日内完成审批。甲方对竣工结算申请单有异议的，有权要求乙方进行修正和提供补充资料。</w:t>
      </w:r>
    </w:p>
    <w:p w14:paraId="16E5541D" w14:textId="6B92E785" w:rsidR="006A463A" w:rsidRDefault="006A463A" w:rsidP="006A463A">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质保条款</w:t>
      </w:r>
      <w:r w:rsidR="0048416D">
        <w:rPr>
          <w:rFonts w:ascii="Times New Roman Regular" w:eastAsia="黑体" w:hAnsi="Times New Roman Regular" w:cs="Times New Roman Regular" w:hint="eastAsia"/>
          <w:color w:val="000000"/>
          <w:kern w:val="0"/>
          <w:sz w:val="32"/>
          <w:szCs w:val="32"/>
          <w:lang w:eastAsia="zh-Hans"/>
        </w:rPr>
        <w:t>（本项目不涉及）</w:t>
      </w:r>
    </w:p>
    <w:p w14:paraId="76D890C2"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10.1本工程质保期为【  】个月，自工程竣工验收合格之日起计算。</w:t>
      </w:r>
    </w:p>
    <w:p w14:paraId="6D365377"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10.2施工期间以及质保期内发生的质量问题，乙方应负责维修，并承担维修费用。乙方应在接到甲方通知后【  】小时内响应并进行维修，乙方拒绝或经甲方催告仍未在合理期限内修复的，甲方可委托第三方维修，相应费用由乙方承担，并且乙方按照前述费用的【  】%向甲方支付违约金。甲方可按合同约定从保证金中扣除，不足金额由乙方承担。</w:t>
      </w:r>
    </w:p>
    <w:p w14:paraId="582CF923"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10.3乙方维修并承担相应费用后，不免除对工程的损失赔偿责任。</w:t>
      </w:r>
    </w:p>
    <w:p w14:paraId="505E85C3" w14:textId="77777777" w:rsidR="006A463A" w:rsidRDefault="006A463A" w:rsidP="006A463A">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第十一条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双方权利及义务</w:t>
      </w:r>
    </w:p>
    <w:p w14:paraId="553E5FB5" w14:textId="77777777" w:rsidR="006A463A" w:rsidRDefault="006A463A" w:rsidP="006A463A">
      <w:pPr>
        <w:widowControl/>
        <w:spacing w:after="78" w:line="360" w:lineRule="auto"/>
        <w:ind w:firstLineChars="200" w:firstLine="482"/>
        <w:rPr>
          <w:rFonts w:ascii="宋体" w:hAnsi="宋体" w:cs="宋体" w:hint="eastAsia"/>
          <w:b/>
          <w:bCs/>
          <w:kern w:val="0"/>
          <w:sz w:val="24"/>
        </w:rPr>
      </w:pPr>
      <w:r>
        <w:rPr>
          <w:rFonts w:ascii="宋体" w:hAnsi="宋体" w:cs="宋体" w:hint="eastAsia"/>
          <w:b/>
          <w:bCs/>
          <w:kern w:val="0"/>
          <w:sz w:val="24"/>
        </w:rPr>
        <w:t>11.1甲方权利及义务</w:t>
      </w:r>
    </w:p>
    <w:p w14:paraId="54EA82BC"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11.1.1甲方应按合同约定，及时向乙方提供所需指令、批准并履行约定。</w:t>
      </w:r>
    </w:p>
    <w:p w14:paraId="43A65A49"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11.1.2按合同约定的方式和时间对工程进行验收。</w:t>
      </w:r>
    </w:p>
    <w:p w14:paraId="5FE28340"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11.1.3按合同约定的方式和时间向乙方支付已完合格工程的价款。</w:t>
      </w:r>
    </w:p>
    <w:p w14:paraId="0FD21B33"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11.1.4向乙方提供满足施工需要的施工图纸、必要的设备制造图</w:t>
      </w:r>
      <w:r>
        <w:rPr>
          <w:rFonts w:ascii="宋体" w:hAnsi="宋体" w:cs="宋体" w:hint="eastAsia"/>
          <w:color w:val="FF0000"/>
          <w:kern w:val="0"/>
          <w:sz w:val="24"/>
        </w:rPr>
        <w:t>（如有）</w:t>
      </w:r>
      <w:r>
        <w:rPr>
          <w:rFonts w:ascii="宋体" w:hAnsi="宋体" w:cs="宋体" w:hint="eastAsia"/>
          <w:kern w:val="0"/>
          <w:sz w:val="24"/>
        </w:rPr>
        <w:t>，并在施工前进行设计交底。</w:t>
      </w:r>
    </w:p>
    <w:p w14:paraId="0A6A2B0E"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11.1.5向乙方提供满足施工需要的应由甲方供应的设备和材料</w:t>
      </w:r>
      <w:r>
        <w:rPr>
          <w:rFonts w:ascii="宋体" w:hAnsi="宋体" w:cs="宋体" w:hint="eastAsia"/>
          <w:color w:val="FF0000"/>
          <w:kern w:val="0"/>
          <w:sz w:val="24"/>
        </w:rPr>
        <w:t>（如有）</w:t>
      </w:r>
      <w:r>
        <w:rPr>
          <w:rFonts w:ascii="宋体" w:hAnsi="宋体" w:cs="宋体" w:hint="eastAsia"/>
          <w:kern w:val="0"/>
          <w:sz w:val="24"/>
        </w:rPr>
        <w:t>。</w:t>
      </w:r>
    </w:p>
    <w:p w14:paraId="26025C0E"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11.1.6由于甲方未履行义务，造成乙方损失的，甲方赔偿乙方有关损失。</w:t>
      </w:r>
    </w:p>
    <w:p w14:paraId="43923FC1"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11.1.7甲方指派【     】为甲方项目负责人，负责合同的履行，并参与工程的各种验收和签证工作。</w:t>
      </w:r>
    </w:p>
    <w:p w14:paraId="5CA4B191"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11.1.8甲方负责在开工前提供项目实施用水和项目用电的接口，乙方承担水管、供电线路和计量仪表的采购、安装费用，水费、电费由乙方自行承担。</w:t>
      </w:r>
    </w:p>
    <w:p w14:paraId="353CFB71" w14:textId="77777777" w:rsidR="006A463A" w:rsidRDefault="006A463A" w:rsidP="006A463A">
      <w:pPr>
        <w:pStyle w:val="23"/>
        <w:spacing w:after="78" w:line="360" w:lineRule="auto"/>
        <w:ind w:firstLine="480"/>
      </w:pPr>
      <w:r>
        <w:rPr>
          <w:rFonts w:ascii="宋体" w:hAnsi="宋体" w:cs="宋体" w:hint="eastAsia"/>
          <w:sz w:val="24"/>
        </w:rPr>
        <w:t xml:space="preserve">11.1.9 </w:t>
      </w:r>
      <w:r>
        <w:rPr>
          <w:rFonts w:ascii="宋体" w:hAnsi="宋体" w:cs="宋体" w:hint="eastAsia"/>
          <w:sz w:val="24"/>
          <w:u w:val="single"/>
        </w:rPr>
        <w:t xml:space="preserve">                                                                                                                  </w:t>
      </w:r>
    </w:p>
    <w:p w14:paraId="7F86E9E0" w14:textId="77777777" w:rsidR="006A463A" w:rsidRDefault="006A463A" w:rsidP="006A463A">
      <w:pPr>
        <w:widowControl/>
        <w:spacing w:after="78" w:line="360" w:lineRule="auto"/>
        <w:ind w:firstLineChars="200" w:firstLine="482"/>
        <w:rPr>
          <w:rFonts w:ascii="宋体" w:hAnsi="宋体" w:cs="宋体" w:hint="eastAsia"/>
          <w:b/>
          <w:bCs/>
          <w:kern w:val="0"/>
          <w:sz w:val="24"/>
        </w:rPr>
      </w:pPr>
      <w:r>
        <w:rPr>
          <w:rFonts w:ascii="宋体" w:hAnsi="宋体" w:cs="宋体" w:hint="eastAsia"/>
          <w:b/>
          <w:bCs/>
          <w:kern w:val="0"/>
          <w:sz w:val="24"/>
        </w:rPr>
        <w:t>11.2乙方权利及义务</w:t>
      </w:r>
    </w:p>
    <w:p w14:paraId="75C72FAE"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11.2.1乙方对本合同工程内容、工程范围、工程概况等所有内容及要求完全理解。施工中严格执行施工规范、质量标准、安全操作规程、防火规定，安全、保质、按期完成本合同约定的工程内容。</w:t>
      </w:r>
    </w:p>
    <w:p w14:paraId="757D2968"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11.2.2根据工程需要，提供和维修施工使用所有的照明、围栏设施，负责安全保卫。</w:t>
      </w:r>
    </w:p>
    <w:p w14:paraId="5DAA7D14"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11.2.3遵守政府有关主管部门对施工场地交通、施工噪音以及环境保护和安全生产等的管理规定，按规定办理有关手续</w:t>
      </w:r>
      <w:r>
        <w:rPr>
          <w:rFonts w:ascii="宋体" w:hAnsi="宋体" w:cs="宋体" w:hint="eastAsia"/>
          <w:kern w:val="0"/>
          <w:sz w:val="24"/>
          <w:lang w:eastAsia="zh-Hans"/>
        </w:rPr>
        <w:t>并承担相应费用</w:t>
      </w:r>
      <w:r>
        <w:rPr>
          <w:rFonts w:ascii="宋体" w:hAnsi="宋体" w:cs="宋体" w:hint="eastAsia"/>
          <w:kern w:val="0"/>
          <w:sz w:val="24"/>
        </w:rPr>
        <w:t>，并以书面形式通知甲方。因违反前述管理规定产生罚款等全部责任由乙方自行负责。</w:t>
      </w:r>
    </w:p>
    <w:p w14:paraId="708D63AB"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11.2.4工程竣工未正式移交前，乙方负责对本合同工程现场的一切设备、设施及工程成品、半成品进行妥善保护，如有丢失或损坏均由乙方承担。</w:t>
      </w:r>
    </w:p>
    <w:p w14:paraId="7B359D8A"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11.2.5保证施工场地清洁符合环境卫生管理的有关规定，交工前清理现场达到约定的要求，承担因自身原因违反有关规定造成的损失和罚款。严格遵守有关环境保护法律法规，并严格执行环境检查审核要求。</w:t>
      </w:r>
    </w:p>
    <w:p w14:paraId="52E9B23D"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11.2.6负责甲方供应的本工程的设备的施工现场的接货、卸车、保管、现场范围内或自乙方设备材料库至现场指定地点的运输</w:t>
      </w:r>
      <w:r>
        <w:rPr>
          <w:rFonts w:ascii="宋体" w:hAnsi="宋体" w:cs="宋体" w:hint="eastAsia"/>
          <w:color w:val="FF0000"/>
          <w:kern w:val="0"/>
          <w:sz w:val="24"/>
        </w:rPr>
        <w:t>（如有）</w:t>
      </w:r>
      <w:r>
        <w:rPr>
          <w:rFonts w:ascii="宋体" w:hAnsi="宋体" w:cs="宋体" w:hint="eastAsia"/>
          <w:kern w:val="0"/>
          <w:sz w:val="24"/>
        </w:rPr>
        <w:t>。</w:t>
      </w:r>
    </w:p>
    <w:p w14:paraId="6A67B8C8"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11.2.7乙方在施工中发生的质量及安全事故，应及时报告甲方驻现场代表与相关部门。一般质量及安全事故的处理方案及结果应送甲方备案；重大质量及安全事故的处理方案，应按工程所在市质量及安全事故处理程序办理，但须先向甲方现场负责人报告。施工期间由于乙方违反安全操作规范，被政府有关部门处罚，如通报批评、警告和罚款等（含消防人员扑救火灾），乙方应承担因此造成的全部损失。</w:t>
      </w:r>
    </w:p>
    <w:p w14:paraId="2828BCB4"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11.2.8乙方在承包工程之后，不得转包或在未经甲方同意的情况下进行分包，否则甲方有权解除合同。</w:t>
      </w:r>
    </w:p>
    <w:p w14:paraId="3DDC1C62"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11.2.9乙方应保证其员工、工人与其签订正式的劳动合同或合法的劳务派遣合同，并保证按时足额发放工资，足额缴纳社保和意外险。乙方的员工和工人均与甲方无关，乙方应自行妥善处理工资或劳务纠纷。乙方不能妥善处理其工资或劳务纠纷，并对工程的实施产生不利影响时，甲方有权代为处理这些纠纷，代为支付农民工工资，乙方签订合同即对此表示认可，不得对甲方代为支付的行为和金额产生异议，甲方代为支付后有权从乙方的工程款中扣除代付的部分。</w:t>
      </w:r>
    </w:p>
    <w:p w14:paraId="4039B105"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11.2.10乙方的员工或工人发生工伤或致他人受伤的，与甲方无关，乙方应积极处理赔偿，不得因为乙方的任何行为导致甲方承担相应的责任。甲方被相关司法机关判处承担相应的责任的，有权向乙方追偿。</w:t>
      </w:r>
    </w:p>
    <w:p w14:paraId="0048E95B"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11.2.11乙方保证并担保，本合同项下提供的设施及所有材料、用品及设备上没有任何留置权、索赔权、担保权益及其他财产的留置权；同时保证并担保乙方绝不通过与任何人达成担保权益或其他留置权或财产留置权的协议而获得任何该类工作、材料、用品或设备。</w:t>
      </w:r>
    </w:p>
    <w:p w14:paraId="082D080D"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11.2.12为了达到工程完工的目的，乙方必须按甲方要求的质量标准和进度，完成本合同全部项目。如因乙方原因造成整体工期延误，或其他分包单位工期延误、窝工等损失并引起索赔的，由乙方承担全部责任。</w:t>
      </w:r>
    </w:p>
    <w:p w14:paraId="429A92D8"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11.2.13如甲方认为工程施工进度太慢而不能按合同预定的工期完工时，则甲方有权要求乙方加快施工进度。乙方应据此采取甲方同意的必要的措施，使工程能在预定的工期内完工但无权要求甲方支付任何附加费用。</w:t>
      </w:r>
    </w:p>
    <w:p w14:paraId="3F00528F"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11.2.14乙方指派【     】为乙方项目负责人，负责合同的履行，并参与工程的各种验收和签证工作。</w:t>
      </w:r>
    </w:p>
    <w:p w14:paraId="0A6C0A4D" w14:textId="77777777" w:rsidR="006A463A" w:rsidRDefault="006A463A" w:rsidP="006A463A">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11.2.15乙方项目负责人必须定期按甲方要求的时间参加工程协调会。乙方项目负责人出勤率不低于90%，在紧急情况和进行主要施工项目时，乙方项目负责人必须出勤，并科学组织工程施工，保质、保量、按时完成施工任务，解决由乙方负责的各项事宜。如乙方所指派项目负责人或其他相关项目管理人员对甲方指令执行不力或不服从监理或甲方的统筹指挥，甲方有权要求乙方更换其项目负责人或其他相关管理人员。</w:t>
      </w:r>
    </w:p>
    <w:p w14:paraId="6DD3D0FC" w14:textId="0C85CF77" w:rsidR="006A463A" w:rsidRDefault="006A463A" w:rsidP="006A463A">
      <w:pPr>
        <w:widowControl/>
        <w:spacing w:after="78" w:line="360" w:lineRule="auto"/>
        <w:ind w:firstLineChars="200" w:firstLine="480"/>
      </w:pPr>
      <w:r>
        <w:rPr>
          <w:rFonts w:ascii="宋体" w:hAnsi="宋体" w:cs="宋体" w:hint="eastAsia"/>
          <w:sz w:val="24"/>
        </w:rPr>
        <w:t xml:space="preserve">11.2.16 </w:t>
      </w:r>
      <w:r>
        <w:rPr>
          <w:rFonts w:ascii="宋体" w:hAnsi="宋体" w:cs="宋体" w:hint="eastAsia"/>
          <w:sz w:val="24"/>
          <w:u w:val="single"/>
        </w:rPr>
        <w:t xml:space="preserve">                                                                  </w:t>
      </w:r>
    </w:p>
    <w:p w14:paraId="72054968" w14:textId="77777777" w:rsidR="006A463A" w:rsidRDefault="006A463A" w:rsidP="006A463A">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第十二条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违约责任</w:t>
      </w:r>
    </w:p>
    <w:p w14:paraId="4FDE1058" w14:textId="5CCA71AC" w:rsidR="006A463A" w:rsidRDefault="006A463A" w:rsidP="006A463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12.1乙方未按合同约定开工，或未经甲方书面同意擅自停工的，每延迟或停工一天，违约金为</w:t>
      </w:r>
      <w:r w:rsidR="0048416D">
        <w:rPr>
          <w:rFonts w:ascii="宋体" w:hAnsi="宋体" w:cs="宋体" w:hint="eastAsia"/>
          <w:sz w:val="24"/>
        </w:rPr>
        <w:t>2000元</w:t>
      </w:r>
      <w:r>
        <w:rPr>
          <w:rFonts w:ascii="宋体" w:hAnsi="宋体" w:cs="宋体" w:hint="eastAsia"/>
          <w:sz w:val="24"/>
        </w:rPr>
        <w:t>，逾期超过</w:t>
      </w:r>
      <w:r w:rsidR="0048416D">
        <w:rPr>
          <w:rFonts w:ascii="宋体" w:hAnsi="宋体" w:cs="宋体" w:hint="eastAsia"/>
          <w:sz w:val="24"/>
        </w:rPr>
        <w:t>5</w:t>
      </w:r>
      <w:r>
        <w:rPr>
          <w:rFonts w:ascii="宋体" w:hAnsi="宋体" w:cs="宋体" w:hint="eastAsia"/>
          <w:sz w:val="24"/>
        </w:rPr>
        <w:t>日的，甲方有权解除合同，乙方应按</w:t>
      </w:r>
      <w:r w:rsidR="0048416D">
        <w:rPr>
          <w:rFonts w:ascii="宋体" w:hAnsi="宋体" w:cs="宋体" w:hint="eastAsia"/>
          <w:sz w:val="24"/>
        </w:rPr>
        <w:t>暂定</w:t>
      </w:r>
      <w:r>
        <w:rPr>
          <w:rFonts w:ascii="宋体" w:hAnsi="宋体" w:cs="宋体" w:hint="eastAsia"/>
          <w:sz w:val="24"/>
        </w:rPr>
        <w:t>合同总价的</w:t>
      </w:r>
      <w:r w:rsidR="0048416D">
        <w:rPr>
          <w:rFonts w:ascii="宋体" w:hAnsi="宋体" w:cs="宋体" w:hint="eastAsia"/>
          <w:sz w:val="24"/>
        </w:rPr>
        <w:t>20</w:t>
      </w:r>
      <w:r>
        <w:rPr>
          <w:rFonts w:ascii="宋体" w:hAnsi="宋体" w:cs="宋体" w:hint="eastAsia"/>
          <w:sz w:val="24"/>
        </w:rPr>
        <w:t>%向甲方支付违约金。</w:t>
      </w:r>
    </w:p>
    <w:p w14:paraId="1525D9A9" w14:textId="4D84D80E" w:rsidR="006A463A" w:rsidRDefault="006A463A" w:rsidP="006A463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12.2由于乙方原因，致使工程未能按合同工期如期完成，每延期一天，违约金为</w:t>
      </w:r>
      <w:r w:rsidR="0048416D">
        <w:rPr>
          <w:rFonts w:ascii="宋体" w:hAnsi="宋体" w:cs="宋体" w:hint="eastAsia"/>
          <w:sz w:val="24"/>
        </w:rPr>
        <w:t>2000元</w:t>
      </w:r>
      <w:r>
        <w:rPr>
          <w:rFonts w:ascii="宋体" w:hAnsi="宋体" w:cs="宋体" w:hint="eastAsia"/>
          <w:sz w:val="24"/>
        </w:rPr>
        <w:t>，逾期超过</w:t>
      </w:r>
      <w:r w:rsidR="0048416D">
        <w:rPr>
          <w:rFonts w:ascii="宋体" w:hAnsi="宋体" w:cs="宋体" w:hint="eastAsia"/>
          <w:sz w:val="24"/>
        </w:rPr>
        <w:t>5</w:t>
      </w:r>
      <w:r>
        <w:rPr>
          <w:rFonts w:ascii="宋体" w:hAnsi="宋体" w:cs="宋体" w:hint="eastAsia"/>
          <w:sz w:val="24"/>
        </w:rPr>
        <w:t>日的，甲方有权无条件解除合同，乙方应按</w:t>
      </w:r>
      <w:r w:rsidR="0048416D">
        <w:rPr>
          <w:rFonts w:ascii="宋体" w:hAnsi="宋体" w:cs="宋体" w:hint="eastAsia"/>
          <w:sz w:val="24"/>
        </w:rPr>
        <w:t>暂定</w:t>
      </w:r>
      <w:r>
        <w:rPr>
          <w:rFonts w:ascii="宋体" w:hAnsi="宋体" w:cs="宋体" w:hint="eastAsia"/>
          <w:sz w:val="24"/>
        </w:rPr>
        <w:t>合同总价的</w:t>
      </w:r>
      <w:r w:rsidR="0048416D">
        <w:rPr>
          <w:rFonts w:ascii="宋体" w:hAnsi="宋体" w:cs="宋体" w:hint="eastAsia"/>
          <w:sz w:val="24"/>
        </w:rPr>
        <w:t>20</w:t>
      </w:r>
      <w:r>
        <w:rPr>
          <w:rFonts w:ascii="宋体" w:hAnsi="宋体" w:cs="宋体" w:hint="eastAsia"/>
          <w:sz w:val="24"/>
        </w:rPr>
        <w:t>%向甲方支付违约金。</w:t>
      </w:r>
    </w:p>
    <w:p w14:paraId="681BEC21" w14:textId="385D8212" w:rsidR="006A463A" w:rsidRDefault="006A463A" w:rsidP="006A463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12.3乙方擅自解除本合同的，甲方有权要求乙方支付</w:t>
      </w:r>
      <w:r w:rsidR="0048416D">
        <w:rPr>
          <w:rFonts w:ascii="宋体" w:hAnsi="宋体" w:cs="宋体" w:hint="eastAsia"/>
          <w:sz w:val="24"/>
        </w:rPr>
        <w:t>暂定</w:t>
      </w:r>
      <w:r>
        <w:rPr>
          <w:rFonts w:ascii="宋体" w:hAnsi="宋体" w:cs="宋体" w:hint="eastAsia"/>
          <w:sz w:val="24"/>
        </w:rPr>
        <w:t>合同总价</w:t>
      </w:r>
      <w:r w:rsidR="0048416D">
        <w:rPr>
          <w:rFonts w:ascii="宋体" w:hAnsi="宋体" w:cs="宋体" w:hint="eastAsia"/>
          <w:sz w:val="24"/>
        </w:rPr>
        <w:t>10</w:t>
      </w:r>
      <w:r>
        <w:rPr>
          <w:rFonts w:ascii="宋体" w:hAnsi="宋体" w:cs="宋体" w:hint="eastAsia"/>
          <w:sz w:val="24"/>
        </w:rPr>
        <w:t>%的违约金。</w:t>
      </w:r>
    </w:p>
    <w:p w14:paraId="123E8F9F" w14:textId="694F630E" w:rsidR="006A463A" w:rsidRDefault="006A463A" w:rsidP="006A463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12.4乙方转包或在未经甲方同意的情况下进行分包的，甲方有权解除本合同，并要求乙方支付</w:t>
      </w:r>
      <w:r w:rsidR="0048416D">
        <w:rPr>
          <w:rFonts w:ascii="宋体" w:hAnsi="宋体" w:cs="宋体" w:hint="eastAsia"/>
          <w:sz w:val="24"/>
        </w:rPr>
        <w:t>暂定</w:t>
      </w:r>
      <w:r>
        <w:rPr>
          <w:rFonts w:ascii="宋体" w:hAnsi="宋体" w:cs="宋体" w:hint="eastAsia"/>
          <w:sz w:val="24"/>
        </w:rPr>
        <w:t>合同总价</w:t>
      </w:r>
      <w:r w:rsidR="0048416D">
        <w:rPr>
          <w:rFonts w:ascii="宋体" w:hAnsi="宋体" w:cs="宋体" w:hint="eastAsia"/>
          <w:sz w:val="24"/>
        </w:rPr>
        <w:t>10</w:t>
      </w:r>
      <w:r>
        <w:rPr>
          <w:rFonts w:ascii="宋体" w:hAnsi="宋体" w:cs="宋体" w:hint="eastAsia"/>
          <w:sz w:val="24"/>
        </w:rPr>
        <w:t>%的违约金。</w:t>
      </w:r>
    </w:p>
    <w:p w14:paraId="0518943E" w14:textId="3B9A1111" w:rsidR="006A463A" w:rsidRDefault="006A463A" w:rsidP="006A463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12.5工程整体或部分出现2次（含）未通过验收，乙方除继续负责整改并通过验收外，甲方有权要求乙方按本</w:t>
      </w:r>
      <w:r w:rsidR="0048416D">
        <w:rPr>
          <w:rFonts w:ascii="宋体" w:hAnsi="宋体" w:cs="宋体" w:hint="eastAsia"/>
          <w:sz w:val="24"/>
        </w:rPr>
        <w:t>暂定合同总价10%</w:t>
      </w:r>
      <w:r>
        <w:rPr>
          <w:rFonts w:ascii="宋体" w:hAnsi="宋体" w:cs="宋体" w:hint="eastAsia"/>
          <w:sz w:val="24"/>
        </w:rPr>
        <w:t>支付违约金。验收</w:t>
      </w:r>
      <w:r w:rsidR="0048416D">
        <w:rPr>
          <w:rFonts w:ascii="宋体" w:hAnsi="宋体" w:cs="宋体" w:hint="eastAsia"/>
          <w:sz w:val="24"/>
        </w:rPr>
        <w:t>3</w:t>
      </w:r>
      <w:r>
        <w:rPr>
          <w:rFonts w:ascii="宋体" w:hAnsi="宋体" w:cs="宋体" w:hint="eastAsia"/>
          <w:sz w:val="24"/>
        </w:rPr>
        <w:t>次仍未通过验收的，甲方有权委托其他第三方进行整改，因此产生的费用由乙方承担。</w:t>
      </w:r>
    </w:p>
    <w:p w14:paraId="1AFBBAF5" w14:textId="702BAAB2" w:rsidR="006A463A" w:rsidRDefault="006A463A" w:rsidP="006A463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12.6因乙方原因造成质量、安全事故的，全部责任由乙方承担，同时每发生一次，乙方应当向甲方支付违约金</w:t>
      </w:r>
      <w:r w:rsidR="0048416D">
        <w:rPr>
          <w:rFonts w:ascii="宋体" w:hAnsi="宋体" w:cs="宋体" w:hint="eastAsia"/>
          <w:sz w:val="24"/>
        </w:rPr>
        <w:t>2</w:t>
      </w:r>
      <w:r>
        <w:rPr>
          <w:rFonts w:ascii="宋体" w:hAnsi="宋体" w:cs="宋体" w:hint="eastAsia"/>
          <w:sz w:val="24"/>
        </w:rPr>
        <w:t>万元。</w:t>
      </w:r>
    </w:p>
    <w:p w14:paraId="464017D4" w14:textId="0976D800" w:rsidR="006A463A" w:rsidRDefault="006A463A" w:rsidP="006A463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12.7乙方拖欠和克扣农民工工资，引起投诉（包括向政府部门、业主或甲方）、上访的，每次给予</w:t>
      </w:r>
      <w:r w:rsidR="0048416D">
        <w:rPr>
          <w:rFonts w:ascii="宋体" w:hAnsi="宋体" w:cs="宋体" w:hint="eastAsia"/>
          <w:sz w:val="24"/>
        </w:rPr>
        <w:t>1</w:t>
      </w:r>
      <w:r>
        <w:rPr>
          <w:rFonts w:ascii="宋体" w:hAnsi="宋体" w:cs="宋体" w:hint="eastAsia"/>
          <w:sz w:val="24"/>
        </w:rPr>
        <w:t>万元处罚；发生</w:t>
      </w:r>
      <w:r w:rsidR="0048416D">
        <w:rPr>
          <w:rFonts w:ascii="宋体" w:hAnsi="宋体" w:cs="宋体" w:hint="eastAsia"/>
          <w:sz w:val="24"/>
        </w:rPr>
        <w:t>2</w:t>
      </w:r>
      <w:r>
        <w:rPr>
          <w:rFonts w:ascii="宋体" w:hAnsi="宋体" w:cs="宋体" w:hint="eastAsia"/>
          <w:sz w:val="24"/>
        </w:rPr>
        <w:t>次以上的，甲方有权解除合同，乙方应按</w:t>
      </w:r>
      <w:r w:rsidR="0048416D">
        <w:rPr>
          <w:rFonts w:ascii="宋体" w:hAnsi="宋体" w:cs="宋体" w:hint="eastAsia"/>
          <w:sz w:val="24"/>
        </w:rPr>
        <w:t>暂定合同总价10%</w:t>
      </w:r>
      <w:r>
        <w:rPr>
          <w:rFonts w:ascii="宋体" w:hAnsi="宋体" w:cs="宋体" w:hint="eastAsia"/>
          <w:sz w:val="24"/>
        </w:rPr>
        <w:t>向甲方支付违约金。</w:t>
      </w:r>
    </w:p>
    <w:p w14:paraId="23DEFD27" w14:textId="2522A86A" w:rsidR="006A463A" w:rsidRDefault="006A463A" w:rsidP="006A463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12.8本合同解除后，乙方应在</w:t>
      </w:r>
      <w:r w:rsidR="0048416D">
        <w:rPr>
          <w:rFonts w:ascii="宋体" w:hAnsi="宋体" w:cs="宋体" w:hint="eastAsia"/>
          <w:sz w:val="24"/>
        </w:rPr>
        <w:t>3</w:t>
      </w:r>
      <w:r>
        <w:rPr>
          <w:rFonts w:ascii="宋体" w:hAnsi="宋体" w:cs="宋体" w:hint="eastAsia"/>
          <w:sz w:val="24"/>
        </w:rPr>
        <w:t>日内无条件退场并做好现场卫生清洁工作，逾期未退场的，视为乙方放弃遗留物品的所有权，相关遗留物品由甲方自行处置，因此产生的处置费用由乙方承担。</w:t>
      </w:r>
    </w:p>
    <w:p w14:paraId="3CA2928A" w14:textId="77777777" w:rsidR="006A463A" w:rsidRDefault="006A463A" w:rsidP="006A463A">
      <w:pPr>
        <w:adjustRightInd w:val="0"/>
        <w:snapToGrid w:val="0"/>
        <w:spacing w:after="78" w:line="360" w:lineRule="auto"/>
        <w:ind w:firstLineChars="200" w:firstLine="480"/>
      </w:pPr>
      <w:r>
        <w:rPr>
          <w:rFonts w:ascii="宋体" w:hAnsi="宋体" w:cs="宋体" w:hint="eastAsia"/>
          <w:sz w:val="24"/>
        </w:rPr>
        <w:t>12.9乙方应支付的违约金、赔偿金、费用，甲方有权从应付乙方的任何一笔款项中扣除，不足的部分，甲方应负责补足。</w:t>
      </w:r>
    </w:p>
    <w:p w14:paraId="43DC9C03" w14:textId="77777777" w:rsidR="006A463A" w:rsidRDefault="006A463A" w:rsidP="006A463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12.10如甲方未按合同约定付款，应当按照全国银行间同业拆借中心公布的同期贷款市场报价利率向乙方支付利息。</w:t>
      </w:r>
    </w:p>
    <w:p w14:paraId="0159FDCE" w14:textId="77777777" w:rsidR="006A463A" w:rsidRDefault="006A463A" w:rsidP="006A463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12.11其他违约责任：</w:t>
      </w:r>
      <w:r>
        <w:rPr>
          <w:rFonts w:ascii="宋体" w:hAnsi="宋体" w:cs="宋体" w:hint="eastAsia"/>
          <w:sz w:val="24"/>
          <w:u w:val="single"/>
        </w:rPr>
        <w:t xml:space="preserve">                  </w:t>
      </w:r>
      <w:r>
        <w:rPr>
          <w:rFonts w:ascii="宋体" w:hAnsi="宋体" w:cs="宋体" w:hint="eastAsia"/>
          <w:sz w:val="24"/>
        </w:rPr>
        <w:t>。</w:t>
      </w:r>
    </w:p>
    <w:p w14:paraId="746A6BB9" w14:textId="77777777" w:rsidR="006A463A" w:rsidRDefault="006A463A" w:rsidP="006A463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12.12因一方违约给对方造成的任何损失，除约定的违约金外，还应当赔偿因此给对方造成的损失。</w:t>
      </w:r>
    </w:p>
    <w:p w14:paraId="31B398A3" w14:textId="77777777" w:rsidR="006A463A" w:rsidRDefault="006A463A" w:rsidP="006A463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12.13一方因追究违约方法律责任而支付的案件受理费、保全费、执行费、公告费、律师费、保全担保费/保险费、公证费等合理费用，由违约方承担。</w:t>
      </w:r>
    </w:p>
    <w:p w14:paraId="51F370F7" w14:textId="77777777" w:rsidR="006A463A" w:rsidRDefault="006A463A" w:rsidP="006A463A">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第十三条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争议解决</w:t>
      </w:r>
    </w:p>
    <w:p w14:paraId="0341A613" w14:textId="77777777" w:rsidR="006A463A" w:rsidRDefault="006A463A" w:rsidP="006A463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13.1对本工程施工质量或使用的原材料质量发生争议的，应选择有资质的检测机构进行检测。检测结果为不符合合同要求的标准的，鉴定费由乙方承担；检测结果为全部符合合同要求标准的，鉴定费由争议提出方承担。</w:t>
      </w:r>
    </w:p>
    <w:p w14:paraId="088CE16D" w14:textId="77777777" w:rsidR="006A463A" w:rsidRDefault="006A463A" w:rsidP="006A463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13.2本合同在履行期间，双方发生争议时，在不影响工程进度的前提下，双方可采取协商解决。</w:t>
      </w:r>
      <w:bookmarkStart w:id="11" w:name="bookmark115"/>
      <w:bookmarkEnd w:id="11"/>
    </w:p>
    <w:p w14:paraId="1FB0C0C2" w14:textId="77777777" w:rsidR="006A463A" w:rsidRDefault="006A463A" w:rsidP="006A463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13.3双方不愿意通过协商、调解解决或者协商调解不成时，任何一方均可向工程所在地有管辖权的人民法院提起诉讼。</w:t>
      </w:r>
    </w:p>
    <w:p w14:paraId="5ADF98C0" w14:textId="77777777" w:rsidR="006A463A" w:rsidRDefault="006A463A" w:rsidP="006A463A">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第十四条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附则</w:t>
      </w:r>
    </w:p>
    <w:p w14:paraId="4EF3D6E0" w14:textId="77777777" w:rsidR="006A463A" w:rsidRDefault="006A463A" w:rsidP="006A463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14.1本合同未尽事宜，由双方协商并签订书面补充协议为准。</w:t>
      </w:r>
    </w:p>
    <w:p w14:paraId="7B873EB7" w14:textId="77777777" w:rsidR="006A463A" w:rsidRDefault="006A463A" w:rsidP="006A463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14.2本合同自双方法定代表人或授权代表签字并加盖公章或合同章后生效；自双方履行完合同约定的义务后，本合同终止。</w:t>
      </w:r>
    </w:p>
    <w:p w14:paraId="0E7DEF8A" w14:textId="07BC1C6C" w:rsidR="006A463A" w:rsidRDefault="006A463A" w:rsidP="006A463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14.3本合同正本一式</w:t>
      </w:r>
      <w:r w:rsidR="0048416D">
        <w:rPr>
          <w:rFonts w:ascii="宋体" w:hAnsi="宋体" w:cs="宋体" w:hint="eastAsia"/>
          <w:sz w:val="24"/>
        </w:rPr>
        <w:t>肆</w:t>
      </w:r>
      <w:r>
        <w:rPr>
          <w:rFonts w:ascii="宋体" w:hAnsi="宋体" w:cs="宋体" w:hint="eastAsia"/>
          <w:sz w:val="24"/>
          <w:lang w:val="zh-CN"/>
        </w:rPr>
        <w:t>份，</w:t>
      </w:r>
      <w:r>
        <w:rPr>
          <w:rFonts w:ascii="宋体" w:hAnsi="宋体" w:cs="宋体" w:hint="eastAsia"/>
          <w:sz w:val="24"/>
        </w:rPr>
        <w:t>甲方执</w:t>
      </w:r>
      <w:r w:rsidR="0048416D">
        <w:rPr>
          <w:rFonts w:ascii="宋体" w:hAnsi="宋体" w:cs="宋体" w:hint="eastAsia"/>
          <w:sz w:val="24"/>
        </w:rPr>
        <w:t>贰</w:t>
      </w:r>
      <w:r>
        <w:rPr>
          <w:rFonts w:ascii="宋体" w:hAnsi="宋体" w:cs="宋体" w:hint="eastAsia"/>
          <w:sz w:val="24"/>
        </w:rPr>
        <w:t>份，乙方执</w:t>
      </w:r>
      <w:r w:rsidR="0048416D">
        <w:rPr>
          <w:rFonts w:ascii="宋体" w:hAnsi="宋体" w:cs="宋体" w:hint="eastAsia"/>
          <w:sz w:val="24"/>
        </w:rPr>
        <w:t>贰</w:t>
      </w:r>
      <w:r>
        <w:rPr>
          <w:rFonts w:ascii="宋体" w:hAnsi="宋体" w:cs="宋体" w:hint="eastAsia"/>
          <w:sz w:val="24"/>
        </w:rPr>
        <w:t>份，均具有同等法律效力。</w:t>
      </w:r>
      <w:bookmarkStart w:id="12" w:name="_Toc17163"/>
    </w:p>
    <w:p w14:paraId="105B3AC2" w14:textId="77777777" w:rsidR="006A463A" w:rsidRDefault="006A463A" w:rsidP="006A463A">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第十五条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合同附件</w:t>
      </w:r>
      <w:bookmarkEnd w:id="12"/>
    </w:p>
    <w:p w14:paraId="16E9CBBE" w14:textId="77777777" w:rsidR="006A463A" w:rsidRDefault="006A463A" w:rsidP="006A463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附件1：供应商廉洁协议书</w:t>
      </w:r>
    </w:p>
    <w:p w14:paraId="2239F265" w14:textId="74FC5D22" w:rsidR="006A463A" w:rsidRDefault="006A463A" w:rsidP="006A463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附件2：安全</w:t>
      </w:r>
      <w:r w:rsidR="00B41CA6">
        <w:rPr>
          <w:rFonts w:ascii="宋体" w:hAnsi="宋体" w:cs="宋体" w:hint="eastAsia"/>
          <w:sz w:val="24"/>
        </w:rPr>
        <w:t>管理</w:t>
      </w:r>
      <w:r>
        <w:rPr>
          <w:rFonts w:ascii="宋体" w:hAnsi="宋体" w:cs="宋体" w:hint="eastAsia"/>
          <w:sz w:val="24"/>
        </w:rPr>
        <w:t>协议</w:t>
      </w:r>
    </w:p>
    <w:p w14:paraId="0B37A7C2" w14:textId="77777777" w:rsidR="006A463A" w:rsidRDefault="006A463A" w:rsidP="006A463A">
      <w:pPr>
        <w:pStyle w:val="23"/>
        <w:snapToGrid w:val="0"/>
        <w:spacing w:after="78" w:line="360" w:lineRule="auto"/>
        <w:ind w:firstLine="480"/>
        <w:rPr>
          <w:rFonts w:ascii="宋体" w:hAnsi="宋体" w:cs="宋体" w:hint="eastAsia"/>
          <w:sz w:val="24"/>
        </w:rPr>
      </w:pPr>
    </w:p>
    <w:p w14:paraId="712B7825" w14:textId="2C32CBDB" w:rsidR="00B41CA6" w:rsidRDefault="00B41CA6" w:rsidP="006A463A">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br w:type="page"/>
      </w:r>
    </w:p>
    <w:p w14:paraId="27C8161B" w14:textId="708903D7" w:rsidR="006A463A" w:rsidRDefault="006A463A" w:rsidP="006A463A">
      <w:pPr>
        <w:pStyle w:val="Bodytext1"/>
        <w:adjustRightInd w:val="0"/>
        <w:snapToGrid w:val="0"/>
        <w:spacing w:line="360" w:lineRule="auto"/>
        <w:jc w:val="center"/>
        <w:rPr>
          <w:rFonts w:hint="eastAsia"/>
          <w:sz w:val="24"/>
          <w:szCs w:val="24"/>
          <w:lang w:val="en-US" w:eastAsia="zh-CN" w:bidi="ar-SA"/>
        </w:rPr>
      </w:pPr>
      <w:r>
        <w:rPr>
          <w:rFonts w:hint="eastAsia"/>
          <w:sz w:val="24"/>
          <w:szCs w:val="24"/>
          <w:lang w:val="en-US" w:eastAsia="zh-CN" w:bidi="ar-SA"/>
        </w:rPr>
        <w:t>（以下为《</w:t>
      </w:r>
      <w:r w:rsidR="00B41CA6" w:rsidRPr="00B41CA6">
        <w:rPr>
          <w:rFonts w:hint="eastAsia"/>
          <w:sz w:val="24"/>
          <w:szCs w:val="24"/>
          <w:u w:val="single"/>
          <w:lang w:val="en-US" w:eastAsia="zh-CN" w:bidi="ar-SA"/>
        </w:rPr>
        <w:t>水质净化厂生化池清淤服务合同</w:t>
      </w:r>
      <w:r>
        <w:rPr>
          <w:rFonts w:hint="eastAsia"/>
          <w:sz w:val="24"/>
          <w:szCs w:val="24"/>
          <w:lang w:val="en-US" w:eastAsia="zh-CN" w:bidi="ar-SA"/>
        </w:rPr>
        <w:t>》签署页，无正文）</w:t>
      </w:r>
    </w:p>
    <w:p w14:paraId="4204E393" w14:textId="77777777" w:rsidR="006A463A" w:rsidRDefault="006A463A" w:rsidP="006A463A">
      <w:pPr>
        <w:pStyle w:val="Bodytext1"/>
        <w:adjustRightInd w:val="0"/>
        <w:snapToGrid w:val="0"/>
        <w:spacing w:line="360" w:lineRule="auto"/>
        <w:jc w:val="center"/>
        <w:rPr>
          <w:rFonts w:hint="eastAsia"/>
          <w:sz w:val="24"/>
          <w:szCs w:val="24"/>
          <w:lang w:val="en-US" w:eastAsia="zh-CN" w:bidi="ar-SA"/>
        </w:rPr>
      </w:pPr>
    </w:p>
    <w:p w14:paraId="509B491B" w14:textId="77777777" w:rsidR="006A463A" w:rsidRDefault="006A463A" w:rsidP="006A463A">
      <w:pPr>
        <w:adjustRightInd w:val="0"/>
        <w:snapToGrid w:val="0"/>
        <w:spacing w:after="78" w:line="360" w:lineRule="auto"/>
        <w:ind w:firstLineChars="200" w:firstLine="480"/>
        <w:rPr>
          <w:bCs/>
          <w:sz w:val="24"/>
        </w:rPr>
      </w:pPr>
    </w:p>
    <w:tbl>
      <w:tblPr>
        <w:tblW w:w="0" w:type="auto"/>
        <w:jc w:val="center"/>
        <w:tblLook w:val="0000" w:firstRow="0" w:lastRow="0" w:firstColumn="0" w:lastColumn="0" w:noHBand="0" w:noVBand="0"/>
      </w:tblPr>
      <w:tblGrid>
        <w:gridCol w:w="4153"/>
        <w:gridCol w:w="4153"/>
      </w:tblGrid>
      <w:tr w:rsidR="006A463A" w14:paraId="2B813AA6" w14:textId="77777777" w:rsidTr="0091007B">
        <w:trPr>
          <w:trHeight w:val="1629"/>
          <w:jc w:val="center"/>
        </w:trPr>
        <w:tc>
          <w:tcPr>
            <w:tcW w:w="4389" w:type="dxa"/>
          </w:tcPr>
          <w:p w14:paraId="70506E51" w14:textId="77777777" w:rsidR="006A463A" w:rsidRDefault="006A463A" w:rsidP="0091007B">
            <w:pPr>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甲方（公章/合同章）：</w:t>
            </w:r>
          </w:p>
        </w:tc>
        <w:tc>
          <w:tcPr>
            <w:tcW w:w="4389" w:type="dxa"/>
          </w:tcPr>
          <w:p w14:paraId="58A50DA3" w14:textId="77777777" w:rsidR="006A463A" w:rsidRDefault="006A463A" w:rsidP="0091007B">
            <w:pPr>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乙方（公章/合同章）：</w:t>
            </w:r>
          </w:p>
          <w:p w14:paraId="4F091BED" w14:textId="77777777" w:rsidR="006A463A" w:rsidRDefault="006A463A" w:rsidP="0091007B">
            <w:pPr>
              <w:spacing w:beforeLines="50" w:before="156" w:after="78" w:line="360" w:lineRule="auto"/>
              <w:rPr>
                <w:rFonts w:ascii="宋体" w:hAnsi="宋体" w:cs="宋体" w:hint="eastAsia"/>
                <w:color w:val="000000"/>
                <w:sz w:val="28"/>
                <w:szCs w:val="28"/>
                <w:lang w:eastAsia="zh-Hans"/>
              </w:rPr>
            </w:pPr>
          </w:p>
        </w:tc>
      </w:tr>
      <w:tr w:rsidR="006A463A" w14:paraId="3D2CA312" w14:textId="77777777" w:rsidTr="0091007B">
        <w:trPr>
          <w:jc w:val="center"/>
        </w:trPr>
        <w:tc>
          <w:tcPr>
            <w:tcW w:w="4389" w:type="dxa"/>
          </w:tcPr>
          <w:p w14:paraId="17B3CD32" w14:textId="77777777" w:rsidR="006A463A" w:rsidRDefault="006A463A" w:rsidP="0091007B">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67D3B74D" w14:textId="77777777" w:rsidR="006A463A" w:rsidRDefault="006A463A" w:rsidP="0091007B">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c>
          <w:tcPr>
            <w:tcW w:w="4389" w:type="dxa"/>
          </w:tcPr>
          <w:p w14:paraId="402BF165" w14:textId="77777777" w:rsidR="006A463A" w:rsidRDefault="006A463A" w:rsidP="0091007B">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70D88329" w14:textId="77777777" w:rsidR="006A463A" w:rsidRDefault="006A463A" w:rsidP="0091007B">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r>
      <w:tr w:rsidR="006A463A" w14:paraId="50513641" w14:textId="77777777" w:rsidTr="0091007B">
        <w:trPr>
          <w:jc w:val="center"/>
        </w:trPr>
        <w:tc>
          <w:tcPr>
            <w:tcW w:w="4389" w:type="dxa"/>
          </w:tcPr>
          <w:p w14:paraId="7478C805" w14:textId="77777777" w:rsidR="006A463A" w:rsidRDefault="006A463A" w:rsidP="0091007B">
            <w:pPr>
              <w:spacing w:beforeLines="50" w:before="156" w:after="78" w:line="360" w:lineRule="auto"/>
              <w:rPr>
                <w:rFonts w:ascii="宋体" w:hAnsi="宋体" w:cs="宋体" w:hint="eastAsia"/>
                <w:color w:val="000000"/>
                <w:sz w:val="28"/>
                <w:szCs w:val="28"/>
                <w:lang w:eastAsia="zh-Hans"/>
              </w:rPr>
            </w:pPr>
          </w:p>
        </w:tc>
        <w:tc>
          <w:tcPr>
            <w:tcW w:w="4389" w:type="dxa"/>
          </w:tcPr>
          <w:p w14:paraId="589E69E4" w14:textId="77777777" w:rsidR="006A463A" w:rsidRDefault="006A463A" w:rsidP="0091007B">
            <w:pPr>
              <w:spacing w:beforeLines="50" w:before="156" w:after="78" w:line="360" w:lineRule="auto"/>
              <w:rPr>
                <w:rFonts w:ascii="宋体" w:hAnsi="宋体" w:cs="宋体" w:hint="eastAsia"/>
                <w:color w:val="000000"/>
                <w:sz w:val="28"/>
                <w:szCs w:val="28"/>
                <w:lang w:eastAsia="zh-Hans"/>
              </w:rPr>
            </w:pPr>
          </w:p>
        </w:tc>
      </w:tr>
      <w:tr w:rsidR="006A463A" w14:paraId="56564601" w14:textId="77777777" w:rsidTr="0091007B">
        <w:trPr>
          <w:jc w:val="center"/>
        </w:trPr>
        <w:tc>
          <w:tcPr>
            <w:tcW w:w="4389" w:type="dxa"/>
          </w:tcPr>
          <w:p w14:paraId="569B4111" w14:textId="77777777" w:rsidR="006A463A" w:rsidRDefault="006A463A" w:rsidP="0091007B">
            <w:pPr>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c>
          <w:tcPr>
            <w:tcW w:w="4389" w:type="dxa"/>
          </w:tcPr>
          <w:p w14:paraId="1D1C00C5" w14:textId="77777777" w:rsidR="006A463A" w:rsidRDefault="006A463A" w:rsidP="0091007B">
            <w:pPr>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r>
    </w:tbl>
    <w:p w14:paraId="46C8764B" w14:textId="77777777" w:rsidR="006A463A" w:rsidRDefault="006A463A" w:rsidP="006A463A">
      <w:pPr>
        <w:pStyle w:val="150"/>
        <w:ind w:firstLine="480"/>
      </w:pPr>
      <w:bookmarkStart w:id="13" w:name="_Hlk111222939"/>
    </w:p>
    <w:p w14:paraId="136F0499" w14:textId="77777777" w:rsidR="006A463A" w:rsidRDefault="006A463A" w:rsidP="006A463A">
      <w:pPr>
        <w:pStyle w:val="150"/>
        <w:ind w:firstLine="480"/>
      </w:pPr>
    </w:p>
    <w:p w14:paraId="251023E5" w14:textId="77777777" w:rsidR="006A463A" w:rsidRDefault="006A463A" w:rsidP="006A463A">
      <w:pPr>
        <w:pStyle w:val="150"/>
        <w:ind w:firstLine="480"/>
      </w:pPr>
    </w:p>
    <w:p w14:paraId="773DD883" w14:textId="77777777" w:rsidR="006A463A" w:rsidRDefault="006A463A" w:rsidP="006A463A">
      <w:pPr>
        <w:pStyle w:val="150"/>
        <w:ind w:firstLine="480"/>
      </w:pPr>
    </w:p>
    <w:p w14:paraId="1AA80F01" w14:textId="77777777" w:rsidR="006A463A" w:rsidRDefault="006A463A" w:rsidP="006A463A">
      <w:pPr>
        <w:pStyle w:val="150"/>
        <w:ind w:firstLine="480"/>
      </w:pPr>
    </w:p>
    <w:p w14:paraId="3C54651E" w14:textId="77777777" w:rsidR="006A463A" w:rsidRDefault="006A463A" w:rsidP="006A463A">
      <w:pPr>
        <w:pStyle w:val="150"/>
        <w:ind w:firstLine="480"/>
      </w:pPr>
    </w:p>
    <w:p w14:paraId="0CB7FBE1" w14:textId="77777777" w:rsidR="006A463A" w:rsidRDefault="006A463A" w:rsidP="006A463A">
      <w:pPr>
        <w:pStyle w:val="150"/>
        <w:ind w:firstLine="480"/>
      </w:pPr>
    </w:p>
    <w:p w14:paraId="0946A143" w14:textId="77777777" w:rsidR="006A463A" w:rsidRDefault="006A463A" w:rsidP="006A463A">
      <w:pPr>
        <w:pStyle w:val="150"/>
        <w:ind w:firstLine="480"/>
      </w:pPr>
    </w:p>
    <w:p w14:paraId="75A5357E" w14:textId="77777777" w:rsidR="006A463A" w:rsidRDefault="006A463A" w:rsidP="006A463A">
      <w:pPr>
        <w:pStyle w:val="150"/>
        <w:ind w:firstLine="480"/>
      </w:pPr>
    </w:p>
    <w:p w14:paraId="5E021EC7" w14:textId="77777777" w:rsidR="006A463A" w:rsidRDefault="006A463A" w:rsidP="006A463A">
      <w:pPr>
        <w:pStyle w:val="150"/>
        <w:ind w:firstLine="480"/>
      </w:pPr>
    </w:p>
    <w:p w14:paraId="1263A9D0" w14:textId="77777777" w:rsidR="006A463A" w:rsidRDefault="006A463A" w:rsidP="006A463A">
      <w:pPr>
        <w:pStyle w:val="150"/>
        <w:ind w:firstLine="480"/>
      </w:pPr>
    </w:p>
    <w:p w14:paraId="14764B29" w14:textId="77777777" w:rsidR="006A463A" w:rsidRDefault="006A463A" w:rsidP="006A463A">
      <w:pPr>
        <w:pStyle w:val="150"/>
        <w:ind w:firstLine="480"/>
      </w:pPr>
    </w:p>
    <w:p w14:paraId="192E1905" w14:textId="77777777" w:rsidR="006A463A" w:rsidRDefault="006A463A" w:rsidP="006A463A">
      <w:pPr>
        <w:pStyle w:val="150"/>
        <w:ind w:firstLine="480"/>
      </w:pPr>
    </w:p>
    <w:p w14:paraId="1882A657" w14:textId="77777777" w:rsidR="006A463A" w:rsidRDefault="006A463A" w:rsidP="006A463A">
      <w:pPr>
        <w:pStyle w:val="150"/>
        <w:ind w:firstLine="480"/>
      </w:pPr>
    </w:p>
    <w:bookmarkEnd w:id="13"/>
    <w:p w14:paraId="0B431ADE" w14:textId="77777777" w:rsidR="00087EB5" w:rsidRPr="00872886" w:rsidRDefault="00087EB5">
      <w:pPr>
        <w:spacing w:before="240" w:after="78" w:line="480" w:lineRule="auto"/>
        <w:jc w:val="left"/>
        <w:outlineLvl w:val="1"/>
        <w:rPr>
          <w:rFonts w:ascii="Times New Roman" w:eastAsia="仿宋" w:hAnsi="Times New Roman" w:cs="仿宋"/>
          <w:color w:val="000000"/>
          <w:sz w:val="24"/>
        </w:rPr>
        <w:sectPr w:rsidR="00087EB5" w:rsidRPr="00872886">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titlePg/>
          <w:docGrid w:type="lines" w:linePitch="312"/>
        </w:sectPr>
      </w:pPr>
    </w:p>
    <w:p w14:paraId="16537557" w14:textId="77777777" w:rsidR="00087EB5" w:rsidRPr="004C2E36" w:rsidRDefault="009709C6">
      <w:pPr>
        <w:spacing w:before="240" w:after="78" w:line="480" w:lineRule="auto"/>
        <w:jc w:val="left"/>
        <w:outlineLvl w:val="1"/>
        <w:rPr>
          <w:rFonts w:ascii="Times New Roman" w:hAnsi="Times New Roman"/>
          <w:b/>
          <w:color w:val="000000"/>
          <w:sz w:val="30"/>
          <w:szCs w:val="30"/>
        </w:rPr>
      </w:pPr>
      <w:r w:rsidRPr="004C2E36">
        <w:rPr>
          <w:rFonts w:ascii="Times New Roman" w:hAnsi="Times New Roman"/>
          <w:b/>
          <w:color w:val="000000"/>
          <w:sz w:val="30"/>
          <w:szCs w:val="30"/>
        </w:rPr>
        <w:t>附件</w:t>
      </w:r>
      <w:r w:rsidRPr="004C2E36">
        <w:rPr>
          <w:rFonts w:ascii="Times New Roman" w:hAnsi="Times New Roman" w:hint="eastAsia"/>
          <w:b/>
          <w:color w:val="000000"/>
          <w:sz w:val="30"/>
          <w:szCs w:val="30"/>
        </w:rPr>
        <w:t>1</w:t>
      </w:r>
      <w:r w:rsidRPr="004C2E36">
        <w:rPr>
          <w:rFonts w:ascii="Times New Roman" w:hAnsi="Times New Roman"/>
          <w:b/>
          <w:color w:val="000000"/>
          <w:sz w:val="30"/>
          <w:szCs w:val="30"/>
        </w:rPr>
        <w:t>：供应商廉</w:t>
      </w:r>
      <w:r w:rsidRPr="004C2E36">
        <w:rPr>
          <w:rFonts w:ascii="Times New Roman" w:hAnsi="Times New Roman"/>
          <w:b/>
          <w:color w:val="000000"/>
          <w:sz w:val="30"/>
          <w:szCs w:val="30"/>
          <w:lang w:eastAsia="zh-Hans"/>
        </w:rPr>
        <w:t>洁</w:t>
      </w:r>
      <w:r w:rsidRPr="004C2E36">
        <w:rPr>
          <w:rFonts w:ascii="Times New Roman" w:hAnsi="Times New Roman"/>
          <w:b/>
          <w:color w:val="000000"/>
          <w:sz w:val="30"/>
          <w:szCs w:val="30"/>
        </w:rPr>
        <w:t>协议书</w:t>
      </w:r>
    </w:p>
    <w:p w14:paraId="1AC95995" w14:textId="77777777" w:rsidR="00087EB5" w:rsidRPr="004C2E36" w:rsidRDefault="00087EB5">
      <w:pPr>
        <w:spacing w:after="78"/>
        <w:ind w:firstLineChars="200" w:firstLine="723"/>
        <w:jc w:val="center"/>
        <w:rPr>
          <w:rFonts w:ascii="Times New Roman" w:hAnsi="Times New Roman"/>
          <w:b/>
          <w:sz w:val="36"/>
          <w:szCs w:val="36"/>
        </w:rPr>
      </w:pPr>
    </w:p>
    <w:p w14:paraId="397E6DD7" w14:textId="77777777" w:rsidR="00087EB5" w:rsidRPr="004C2E36" w:rsidRDefault="009709C6" w:rsidP="00B41CA6">
      <w:pPr>
        <w:spacing w:after="78"/>
        <w:jc w:val="center"/>
        <w:rPr>
          <w:rFonts w:ascii="Times New Roman" w:hAnsi="Times New Roman"/>
          <w:b/>
          <w:sz w:val="36"/>
          <w:szCs w:val="36"/>
        </w:rPr>
      </w:pPr>
      <w:r w:rsidRPr="004C2E36">
        <w:rPr>
          <w:rFonts w:ascii="Times New Roman" w:hAnsi="Times New Roman" w:hint="eastAsia"/>
          <w:b/>
          <w:sz w:val="36"/>
          <w:szCs w:val="36"/>
        </w:rPr>
        <w:t>供应商廉</w:t>
      </w:r>
      <w:r w:rsidRPr="004C2E36">
        <w:rPr>
          <w:rFonts w:ascii="Times New Roman" w:hAnsi="Times New Roman" w:hint="eastAsia"/>
          <w:b/>
          <w:sz w:val="36"/>
          <w:szCs w:val="36"/>
          <w:lang w:eastAsia="zh-Hans"/>
        </w:rPr>
        <w:t>洁</w:t>
      </w:r>
      <w:r w:rsidRPr="004C2E36">
        <w:rPr>
          <w:rFonts w:ascii="Times New Roman" w:hAnsi="Times New Roman" w:hint="eastAsia"/>
          <w:b/>
          <w:sz w:val="36"/>
          <w:szCs w:val="36"/>
        </w:rPr>
        <w:t>协议书</w:t>
      </w:r>
    </w:p>
    <w:p w14:paraId="42489A3C" w14:textId="77777777" w:rsidR="00087EB5" w:rsidRPr="004C2E36" w:rsidRDefault="009709C6">
      <w:pPr>
        <w:spacing w:after="78" w:line="360" w:lineRule="auto"/>
        <w:ind w:firstLineChars="200" w:firstLine="480"/>
        <w:rPr>
          <w:rFonts w:ascii="Times New Roman" w:hAnsi="Times New Roman"/>
          <w:sz w:val="24"/>
        </w:rPr>
      </w:pPr>
      <w:r w:rsidRPr="004C2E36">
        <w:rPr>
          <w:rFonts w:ascii="Times New Roman" w:hAnsi="Times New Roman" w:hint="eastAsia"/>
          <w:sz w:val="24"/>
        </w:rPr>
        <w:t>为倡导防腐倡廉，诚实守信的经营作风，更好的维护甲乙双方的合作关系，强化对经营活动的法律约束，规范相关业务人员的廉洁行为。特作如下规定：</w:t>
      </w:r>
    </w:p>
    <w:p w14:paraId="7651D46C" w14:textId="77777777" w:rsidR="00087EB5" w:rsidRPr="004C2E36" w:rsidRDefault="009709C6">
      <w:pPr>
        <w:spacing w:after="78" w:line="360" w:lineRule="auto"/>
        <w:ind w:firstLineChars="200" w:firstLine="480"/>
        <w:rPr>
          <w:rFonts w:ascii="Times New Roman" w:hAnsi="Times New Roman"/>
          <w:sz w:val="24"/>
        </w:rPr>
      </w:pPr>
      <w:r w:rsidRPr="004C2E36">
        <w:rPr>
          <w:rFonts w:ascii="Times New Roman" w:hAnsi="Times New Roman" w:hint="eastAsia"/>
          <w:sz w:val="24"/>
          <w:lang w:eastAsia="zh-Hans"/>
        </w:rPr>
        <w:t>一、</w:t>
      </w:r>
      <w:r w:rsidRPr="004C2E36">
        <w:rPr>
          <w:rFonts w:ascii="Times New Roman" w:hAnsi="Times New Roman" w:hint="eastAsia"/>
          <w:sz w:val="24"/>
        </w:rPr>
        <w:t>严禁甲方人员有以下行为：</w:t>
      </w:r>
    </w:p>
    <w:p w14:paraId="3C4F3144" w14:textId="77777777" w:rsidR="00087EB5" w:rsidRPr="004C2E36" w:rsidRDefault="009709C6">
      <w:pPr>
        <w:spacing w:after="78" w:line="360" w:lineRule="auto"/>
        <w:ind w:firstLineChars="200" w:firstLine="480"/>
        <w:rPr>
          <w:rFonts w:ascii="Times New Roman" w:hAnsi="Times New Roman"/>
          <w:sz w:val="24"/>
        </w:rPr>
      </w:pPr>
      <w:r w:rsidRPr="004C2E36">
        <w:rPr>
          <w:rFonts w:ascii="Times New Roman" w:hAnsi="Times New Roman" w:hint="eastAsia"/>
          <w:sz w:val="24"/>
        </w:rPr>
        <w:t>1.</w:t>
      </w:r>
      <w:r w:rsidRPr="004C2E36">
        <w:rPr>
          <w:rFonts w:ascii="Times New Roman" w:hAnsi="Times New Roman" w:hint="eastAsia"/>
          <w:sz w:val="24"/>
        </w:rPr>
        <w:t>利用职务便利在经营活动中谋取个人私利，损害甲方利益；</w:t>
      </w:r>
    </w:p>
    <w:p w14:paraId="4521C542" w14:textId="77777777" w:rsidR="00087EB5" w:rsidRPr="004C2E36" w:rsidRDefault="009709C6">
      <w:pPr>
        <w:spacing w:after="78" w:line="360" w:lineRule="auto"/>
        <w:ind w:firstLineChars="200" w:firstLine="480"/>
        <w:rPr>
          <w:rFonts w:ascii="Times New Roman" w:hAnsi="Times New Roman"/>
          <w:sz w:val="24"/>
        </w:rPr>
      </w:pPr>
      <w:r w:rsidRPr="004C2E36">
        <w:rPr>
          <w:rFonts w:ascii="Times New Roman" w:hAnsi="Times New Roman" w:hint="eastAsia"/>
          <w:sz w:val="24"/>
        </w:rPr>
        <w:t>2.</w:t>
      </w:r>
      <w:r w:rsidRPr="004C2E36">
        <w:rPr>
          <w:rFonts w:ascii="Times New Roman" w:hAnsi="Times New Roman" w:hint="eastAsia"/>
          <w:sz w:val="24"/>
        </w:rPr>
        <w:t>在经济活动中索取、收受财物。</w:t>
      </w:r>
    </w:p>
    <w:p w14:paraId="3B9960B9" w14:textId="77777777" w:rsidR="00087EB5" w:rsidRPr="004C2E36" w:rsidRDefault="009709C6">
      <w:pPr>
        <w:spacing w:after="78" w:line="360" w:lineRule="auto"/>
        <w:ind w:firstLineChars="200" w:firstLine="480"/>
        <w:rPr>
          <w:rFonts w:ascii="Times New Roman" w:hAnsi="Times New Roman"/>
          <w:sz w:val="24"/>
        </w:rPr>
      </w:pPr>
      <w:r w:rsidRPr="004C2E36">
        <w:rPr>
          <w:rFonts w:ascii="Times New Roman" w:hAnsi="Times New Roman" w:hint="eastAsia"/>
          <w:sz w:val="24"/>
          <w:lang w:eastAsia="zh-Hans"/>
        </w:rPr>
        <w:t>二、</w:t>
      </w:r>
      <w:r w:rsidRPr="004C2E36">
        <w:rPr>
          <w:rFonts w:ascii="Times New Roman" w:hAnsi="Times New Roman" w:hint="eastAsia"/>
          <w:sz w:val="24"/>
        </w:rPr>
        <w:t>乙方不可以有以下行为：</w:t>
      </w:r>
    </w:p>
    <w:p w14:paraId="06207AB1" w14:textId="77777777" w:rsidR="00087EB5" w:rsidRPr="004C2E36" w:rsidRDefault="009709C6">
      <w:pPr>
        <w:spacing w:after="78" w:line="360" w:lineRule="auto"/>
        <w:ind w:firstLineChars="200" w:firstLine="480"/>
        <w:rPr>
          <w:rFonts w:ascii="Times New Roman" w:hAnsi="Times New Roman"/>
          <w:sz w:val="24"/>
        </w:rPr>
      </w:pPr>
      <w:r w:rsidRPr="004C2E36">
        <w:rPr>
          <w:rFonts w:ascii="Times New Roman" w:hAnsi="Times New Roman" w:hint="eastAsia"/>
          <w:sz w:val="24"/>
        </w:rPr>
        <w:t>1.</w:t>
      </w:r>
      <w:r w:rsidRPr="004C2E36">
        <w:rPr>
          <w:rFonts w:ascii="Times New Roman" w:hAnsi="Times New Roman" w:hint="eastAsia"/>
          <w:sz w:val="24"/>
        </w:rPr>
        <w:t>向甲方人员行贿或变相行贿；</w:t>
      </w:r>
    </w:p>
    <w:p w14:paraId="270F97D8" w14:textId="77777777" w:rsidR="00087EB5" w:rsidRPr="004C2E36" w:rsidRDefault="009709C6">
      <w:pPr>
        <w:spacing w:after="78" w:line="360" w:lineRule="auto"/>
        <w:ind w:firstLineChars="200" w:firstLine="480"/>
        <w:rPr>
          <w:rFonts w:ascii="Times New Roman" w:hAnsi="Times New Roman"/>
          <w:sz w:val="24"/>
        </w:rPr>
      </w:pPr>
      <w:r w:rsidRPr="004C2E36">
        <w:rPr>
          <w:rFonts w:ascii="Times New Roman" w:hAnsi="Times New Roman" w:hint="eastAsia"/>
          <w:sz w:val="24"/>
        </w:rPr>
        <w:t>2.</w:t>
      </w:r>
      <w:r w:rsidRPr="004C2E36">
        <w:rPr>
          <w:rFonts w:ascii="Times New Roman" w:hAnsi="Times New Roman" w:hint="eastAsia"/>
          <w:sz w:val="24"/>
        </w:rPr>
        <w:t>向甲方人员赠送现金、购物卡、贵重礼品等</w:t>
      </w:r>
      <w:r w:rsidRPr="004C2E36">
        <w:rPr>
          <w:rFonts w:ascii="Times New Roman" w:hAnsi="Times New Roman" w:hint="eastAsia"/>
          <w:sz w:val="24"/>
          <w:lang w:eastAsia="zh-Hans"/>
        </w:rPr>
        <w:t>。</w:t>
      </w:r>
    </w:p>
    <w:p w14:paraId="1C40EE25" w14:textId="77777777" w:rsidR="00087EB5" w:rsidRPr="004C2E36" w:rsidRDefault="009709C6">
      <w:pPr>
        <w:spacing w:after="78" w:line="360" w:lineRule="auto"/>
        <w:ind w:firstLineChars="200" w:firstLine="480"/>
        <w:rPr>
          <w:rFonts w:ascii="Times New Roman" w:hAnsi="Times New Roman"/>
          <w:sz w:val="24"/>
        </w:rPr>
      </w:pPr>
      <w:r w:rsidRPr="004C2E36">
        <w:rPr>
          <w:rFonts w:ascii="Times New Roman" w:hAnsi="Times New Roman" w:hint="eastAsia"/>
          <w:sz w:val="24"/>
        </w:rPr>
        <w:t>以上规定的执行希望得到甲乙双方的支持和配合，若甲方人员有违反上述规定的行为，乙方须告知甲方，甲方将严肃处理，绝不姑息。</w:t>
      </w:r>
    </w:p>
    <w:p w14:paraId="01FCCF85" w14:textId="77777777" w:rsidR="00087EB5" w:rsidRPr="004C2E36" w:rsidRDefault="009709C6">
      <w:pPr>
        <w:spacing w:after="78" w:line="360" w:lineRule="auto"/>
        <w:ind w:firstLineChars="200" w:firstLine="480"/>
        <w:rPr>
          <w:rFonts w:ascii="Times New Roman" w:hAnsi="Times New Roman"/>
          <w:sz w:val="24"/>
        </w:rPr>
      </w:pPr>
      <w:r w:rsidRPr="004C2E36">
        <w:rPr>
          <w:rFonts w:ascii="Times New Roman" w:hAnsi="Times New Roman" w:hint="eastAsia"/>
          <w:sz w:val="24"/>
        </w:rPr>
        <w:t>如乙方人员有违反上述规定的行为，甲方有权终止与乙方的合作，并</w:t>
      </w:r>
      <w:r w:rsidRPr="004C2E36">
        <w:rPr>
          <w:rFonts w:ascii="Times New Roman" w:hAnsi="Times New Roman" w:hint="eastAsia"/>
          <w:sz w:val="24"/>
          <w:lang w:eastAsia="zh-Hans"/>
        </w:rPr>
        <w:t>要求乙方按照</w:t>
      </w:r>
      <w:r w:rsidRPr="004C2E36">
        <w:rPr>
          <w:rFonts w:ascii="Times New Roman" w:hAnsi="Times New Roman" w:hint="eastAsia"/>
          <w:sz w:val="24"/>
        </w:rPr>
        <w:t>合同金额的</w:t>
      </w:r>
      <w:r w:rsidRPr="004C2E36">
        <w:rPr>
          <w:rFonts w:ascii="Times New Roman" w:hAnsi="Times New Roman" w:hint="eastAsia"/>
          <w:sz w:val="24"/>
        </w:rPr>
        <w:t>20%</w:t>
      </w:r>
      <w:r w:rsidRPr="004C2E36">
        <w:rPr>
          <w:rFonts w:ascii="Times New Roman" w:hAnsi="Times New Roman" w:hint="eastAsia"/>
          <w:sz w:val="24"/>
          <w:lang w:eastAsia="zh-Hans"/>
        </w:rPr>
        <w:t>支付违约金</w:t>
      </w:r>
      <w:r w:rsidRPr="004C2E36">
        <w:rPr>
          <w:rFonts w:ascii="Times New Roman" w:hAnsi="Times New Roman" w:hint="eastAsia"/>
          <w:sz w:val="24"/>
        </w:rPr>
        <w:t>，由此造成的后果，包括甲方的损失将由乙方承担，必要时甲方将追究乙方的</w:t>
      </w:r>
      <w:r w:rsidRPr="004C2E36">
        <w:rPr>
          <w:rFonts w:ascii="Times New Roman" w:hAnsi="Times New Roman" w:hint="eastAsia"/>
          <w:sz w:val="24"/>
          <w:lang w:eastAsia="zh-Hans"/>
        </w:rPr>
        <w:t>其他</w:t>
      </w:r>
      <w:r w:rsidRPr="004C2E36">
        <w:rPr>
          <w:rFonts w:ascii="Times New Roman" w:hAnsi="Times New Roman" w:hint="eastAsia"/>
          <w:sz w:val="24"/>
        </w:rPr>
        <w:t>法律责任。</w:t>
      </w:r>
    </w:p>
    <w:p w14:paraId="5AB1DF22" w14:textId="77777777" w:rsidR="00087EB5" w:rsidRPr="004C2E36" w:rsidRDefault="009709C6">
      <w:pPr>
        <w:spacing w:after="78" w:line="360" w:lineRule="auto"/>
        <w:ind w:firstLineChars="200" w:firstLine="480"/>
        <w:rPr>
          <w:rFonts w:ascii="Times New Roman" w:hAnsi="Times New Roman"/>
          <w:sz w:val="24"/>
        </w:rPr>
      </w:pPr>
      <w:r w:rsidRPr="004C2E36">
        <w:rPr>
          <w:rFonts w:ascii="Times New Roman" w:hAnsi="Times New Roman" w:hint="eastAsia"/>
          <w:sz w:val="24"/>
        </w:rPr>
        <w:t>为了互惠互利的长期发展关系，敬请互相配合。</w:t>
      </w:r>
    </w:p>
    <w:p w14:paraId="74C9EF92" w14:textId="77777777" w:rsidR="00087EB5" w:rsidRPr="004C2E36" w:rsidRDefault="00087EB5">
      <w:pPr>
        <w:spacing w:after="78" w:line="360" w:lineRule="auto"/>
        <w:ind w:leftChars="267" w:left="561" w:firstLineChars="200" w:firstLine="480"/>
        <w:rPr>
          <w:rFonts w:ascii="Times New Roman" w:hAnsi="Times New Roman"/>
          <w:sz w:val="24"/>
        </w:rPr>
      </w:pPr>
    </w:p>
    <w:p w14:paraId="01F8AB2E" w14:textId="77777777" w:rsidR="00087EB5" w:rsidRPr="004C2E36" w:rsidRDefault="009709C6">
      <w:pPr>
        <w:spacing w:after="78" w:line="360" w:lineRule="auto"/>
        <w:ind w:leftChars="267" w:left="561"/>
        <w:rPr>
          <w:rFonts w:ascii="Times New Roman" w:hAnsi="Times New Roman"/>
          <w:sz w:val="24"/>
        </w:rPr>
      </w:pPr>
      <w:r w:rsidRPr="004C2E36">
        <w:rPr>
          <w:rFonts w:ascii="Times New Roman" w:hAnsi="Times New Roman" w:hint="eastAsia"/>
          <w:sz w:val="24"/>
        </w:rPr>
        <w:t>甲方：</w:t>
      </w:r>
      <w:r w:rsidRPr="004C2E36">
        <w:rPr>
          <w:rFonts w:ascii="Times New Roman" w:hAnsi="Times New Roman" w:hint="eastAsia"/>
          <w:sz w:val="24"/>
        </w:rPr>
        <w:t xml:space="preserve">                         </w:t>
      </w:r>
      <w:r w:rsidRPr="004C2E36">
        <w:rPr>
          <w:rFonts w:ascii="Times New Roman" w:hAnsi="Times New Roman"/>
          <w:sz w:val="24"/>
        </w:rPr>
        <w:t xml:space="preserve">   </w:t>
      </w:r>
      <w:r w:rsidRPr="004C2E36">
        <w:rPr>
          <w:rFonts w:ascii="Times New Roman" w:hAnsi="Times New Roman" w:hint="eastAsia"/>
          <w:sz w:val="24"/>
        </w:rPr>
        <w:t>乙方：</w:t>
      </w:r>
    </w:p>
    <w:p w14:paraId="3BCBAFFF" w14:textId="77777777" w:rsidR="00087EB5" w:rsidRPr="004C2E36" w:rsidRDefault="009709C6">
      <w:pPr>
        <w:pStyle w:val="23"/>
        <w:spacing w:after="78" w:line="360" w:lineRule="auto"/>
        <w:ind w:firstLine="480"/>
        <w:rPr>
          <w:rStyle w:val="10"/>
          <w:rFonts w:ascii="Times New Roman" w:hAnsi="Times New Roman"/>
          <w:sz w:val="52"/>
        </w:rPr>
      </w:pPr>
      <w:r w:rsidRPr="004C2E36">
        <w:rPr>
          <w:rFonts w:ascii="Times New Roman" w:hAnsi="Times New Roman" w:hint="eastAsia"/>
          <w:sz w:val="24"/>
        </w:rPr>
        <w:t>年</w:t>
      </w:r>
      <w:r w:rsidRPr="004C2E36">
        <w:rPr>
          <w:rFonts w:ascii="Times New Roman" w:hAnsi="Times New Roman"/>
          <w:sz w:val="24"/>
        </w:rPr>
        <w:t xml:space="preserve">  </w:t>
      </w:r>
      <w:r w:rsidRPr="004C2E36">
        <w:rPr>
          <w:rFonts w:ascii="Times New Roman" w:hAnsi="Times New Roman"/>
          <w:sz w:val="24"/>
        </w:rPr>
        <w:t>月</w:t>
      </w:r>
      <w:r w:rsidRPr="004C2E36">
        <w:rPr>
          <w:rFonts w:ascii="Times New Roman" w:hAnsi="Times New Roman"/>
          <w:sz w:val="24"/>
        </w:rPr>
        <w:t xml:space="preserve">   </w:t>
      </w:r>
      <w:r w:rsidRPr="004C2E36">
        <w:rPr>
          <w:rFonts w:ascii="Times New Roman" w:hAnsi="Times New Roman"/>
          <w:sz w:val="24"/>
        </w:rPr>
        <w:t>日</w:t>
      </w:r>
      <w:r w:rsidRPr="004C2E36">
        <w:rPr>
          <w:rFonts w:ascii="Times New Roman" w:hAnsi="Times New Roman"/>
          <w:sz w:val="24"/>
        </w:rPr>
        <w:t xml:space="preserve">                                </w:t>
      </w:r>
      <w:r w:rsidRPr="004C2E36">
        <w:rPr>
          <w:rFonts w:ascii="Times New Roman" w:hAnsi="Times New Roman"/>
          <w:sz w:val="24"/>
        </w:rPr>
        <w:t>年</w:t>
      </w:r>
      <w:r w:rsidRPr="004C2E36">
        <w:rPr>
          <w:rFonts w:ascii="Times New Roman" w:hAnsi="Times New Roman"/>
          <w:sz w:val="24"/>
        </w:rPr>
        <w:t xml:space="preserve">     </w:t>
      </w:r>
      <w:r w:rsidRPr="004C2E36">
        <w:rPr>
          <w:rFonts w:ascii="Times New Roman" w:hAnsi="Times New Roman"/>
          <w:sz w:val="24"/>
        </w:rPr>
        <w:t>月</w:t>
      </w:r>
      <w:r w:rsidRPr="004C2E36">
        <w:rPr>
          <w:rFonts w:ascii="Times New Roman" w:hAnsi="Times New Roman"/>
          <w:sz w:val="24"/>
        </w:rPr>
        <w:t xml:space="preserve">   </w:t>
      </w:r>
      <w:r w:rsidRPr="004C2E36">
        <w:rPr>
          <w:rFonts w:ascii="Times New Roman" w:hAnsi="Times New Roman"/>
          <w:sz w:val="24"/>
        </w:rPr>
        <w:t>日</w:t>
      </w:r>
    </w:p>
    <w:p w14:paraId="102B8A88" w14:textId="2074E48B" w:rsidR="00087EB5" w:rsidRPr="00872886" w:rsidRDefault="009709C6">
      <w:pPr>
        <w:spacing w:after="78" w:line="336" w:lineRule="auto"/>
        <w:jc w:val="left"/>
        <w:outlineLvl w:val="1"/>
        <w:rPr>
          <w:rFonts w:ascii="Times New Roman" w:eastAsia="仿宋" w:hAnsi="Times New Roman"/>
          <w:b/>
          <w:color w:val="000000"/>
          <w:sz w:val="30"/>
          <w:szCs w:val="30"/>
        </w:rPr>
      </w:pPr>
      <w:r w:rsidRPr="00872886">
        <w:rPr>
          <w:rFonts w:ascii="Times New Roman" w:eastAsia="仿宋" w:hAnsi="Times New Roman"/>
          <w:sz w:val="24"/>
        </w:rPr>
        <w:br w:type="page"/>
      </w:r>
      <w:r w:rsidRPr="00872886">
        <w:rPr>
          <w:rFonts w:ascii="Times New Roman" w:eastAsia="仿宋" w:hAnsi="Times New Roman"/>
          <w:b/>
          <w:color w:val="000000"/>
          <w:sz w:val="30"/>
          <w:szCs w:val="30"/>
        </w:rPr>
        <w:t>附件</w:t>
      </w:r>
      <w:r w:rsidRPr="00872886">
        <w:rPr>
          <w:rFonts w:ascii="Times New Roman" w:eastAsia="仿宋" w:hAnsi="Times New Roman" w:hint="eastAsia"/>
          <w:b/>
          <w:color w:val="000000"/>
          <w:sz w:val="30"/>
          <w:szCs w:val="30"/>
        </w:rPr>
        <w:t>2</w:t>
      </w:r>
      <w:r w:rsidRPr="00872886">
        <w:rPr>
          <w:rFonts w:ascii="Times New Roman" w:eastAsia="仿宋" w:hAnsi="Times New Roman"/>
          <w:b/>
          <w:color w:val="000000"/>
          <w:sz w:val="30"/>
          <w:szCs w:val="30"/>
        </w:rPr>
        <w:t>：</w:t>
      </w:r>
      <w:r w:rsidR="00B41CA6">
        <w:rPr>
          <w:rFonts w:ascii="Times New Roman" w:eastAsia="仿宋" w:hAnsi="Times New Roman" w:hint="eastAsia"/>
          <w:b/>
          <w:color w:val="000000"/>
          <w:sz w:val="30"/>
          <w:szCs w:val="30"/>
        </w:rPr>
        <w:t>安全管理协议</w:t>
      </w:r>
    </w:p>
    <w:p w14:paraId="71606BBD" w14:textId="77777777" w:rsidR="00B41CA6" w:rsidRPr="00B41CA6" w:rsidRDefault="00B41CA6" w:rsidP="00B41CA6">
      <w:pPr>
        <w:pStyle w:val="Bodytext1"/>
        <w:spacing w:after="78" w:line="540" w:lineRule="exact"/>
        <w:ind w:firstLine="721"/>
        <w:jc w:val="center"/>
        <w:rPr>
          <w:rFonts w:asciiTheme="minorEastAsia" w:eastAsia="PMingLiU" w:hAnsiTheme="minorEastAsia" w:cstheme="minorEastAsia" w:hint="eastAsia"/>
          <w:b/>
          <w:sz w:val="36"/>
          <w:szCs w:val="36"/>
        </w:rPr>
      </w:pPr>
    </w:p>
    <w:p w14:paraId="1B1231B7" w14:textId="77777777" w:rsidR="00B41CA6" w:rsidRPr="00B41CA6" w:rsidRDefault="00B41CA6" w:rsidP="00B41CA6">
      <w:pPr>
        <w:pStyle w:val="Bodytext1"/>
        <w:spacing w:after="78" w:line="540" w:lineRule="exact"/>
        <w:ind w:firstLine="723"/>
        <w:jc w:val="center"/>
        <w:rPr>
          <w:rFonts w:asciiTheme="minorEastAsia" w:eastAsia="PMingLiU" w:hAnsiTheme="minorEastAsia" w:cstheme="minorEastAsia" w:hint="eastAsia"/>
          <w:b/>
          <w:sz w:val="36"/>
          <w:szCs w:val="36"/>
        </w:rPr>
      </w:pPr>
      <w:r w:rsidRPr="00B41CA6">
        <w:rPr>
          <w:rFonts w:asciiTheme="minorEastAsia" w:hAnsiTheme="minorEastAsia" w:cstheme="minorEastAsia" w:hint="eastAsia"/>
          <w:b/>
          <w:sz w:val="36"/>
          <w:szCs w:val="36"/>
        </w:rPr>
        <w:t>安全</w:t>
      </w:r>
      <w:r w:rsidRPr="00B41CA6">
        <w:rPr>
          <w:rFonts w:asciiTheme="minorEastAsia" w:hAnsiTheme="minorEastAsia" w:cstheme="minorEastAsia" w:hint="eastAsia"/>
          <w:b/>
          <w:sz w:val="36"/>
          <w:szCs w:val="36"/>
          <w:lang w:val="en-US" w:eastAsia="zh-CN"/>
        </w:rPr>
        <w:t>管理</w:t>
      </w:r>
      <w:r w:rsidRPr="00B41CA6">
        <w:rPr>
          <w:rFonts w:asciiTheme="minorEastAsia" w:eastAsiaTheme="minorEastAsia" w:hAnsiTheme="minorEastAsia" w:cstheme="minorEastAsia" w:hint="eastAsia"/>
          <w:b/>
          <w:sz w:val="36"/>
          <w:szCs w:val="36"/>
        </w:rPr>
        <w:t>协议</w:t>
      </w:r>
    </w:p>
    <w:p w14:paraId="2409FD4B" w14:textId="332C55AE" w:rsidR="00B41CA6" w:rsidRDefault="00B41CA6" w:rsidP="00B41CA6">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甲方：</w:t>
      </w:r>
      <w:r w:rsidRPr="00B41CA6">
        <w:rPr>
          <w:rFonts w:asciiTheme="minorEastAsia" w:hAnsiTheme="minorEastAsia" w:hint="eastAsia"/>
          <w:sz w:val="24"/>
        </w:rPr>
        <w:t>深圳市深水松岗水务有限公司</w:t>
      </w:r>
    </w:p>
    <w:p w14:paraId="2E46E87C" w14:textId="77777777" w:rsidR="00B41CA6" w:rsidRDefault="00B41CA6" w:rsidP="00B41CA6">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乙方：</w:t>
      </w:r>
      <w:r>
        <w:rPr>
          <w:rFonts w:asciiTheme="minorEastAsia" w:eastAsiaTheme="minorEastAsia" w:hAnsiTheme="minorEastAsia" w:cstheme="minorEastAsia" w:hint="eastAsia"/>
          <w:sz w:val="24"/>
        </w:rPr>
        <w:t xml:space="preserve">                         </w:t>
      </w:r>
    </w:p>
    <w:p w14:paraId="7151A666" w14:textId="77777777" w:rsidR="00B41CA6" w:rsidRDefault="00B41CA6" w:rsidP="00B41CA6">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为了加强作业现场人员的安全管理，营造一个良好的安全生产环境，明确双方的安全生产权利、义务、职责和应当采取的措施，对相关方的安全管理措施和人员行为进行督促和统一协调管理，预防各类事故的发生。甲乙双方在平等协商的基础上，同意在签订工程合同的同时，签订本协议，并自觉遵守。</w:t>
      </w:r>
    </w:p>
    <w:p w14:paraId="64699096" w14:textId="77777777" w:rsidR="00B41CA6" w:rsidRDefault="00B41CA6" w:rsidP="00B41CA6">
      <w:pPr>
        <w:numPr>
          <w:ilvl w:val="0"/>
          <w:numId w:val="6"/>
        </w:numPr>
        <w:spacing w:after="78" w:line="560" w:lineRule="exact"/>
        <w:rPr>
          <w:rFonts w:asciiTheme="minorEastAsia" w:hAnsiTheme="minorEastAsia" w:hint="eastAsia"/>
          <w:b/>
          <w:sz w:val="24"/>
        </w:rPr>
      </w:pPr>
      <w:r>
        <w:rPr>
          <w:rFonts w:asciiTheme="minorEastAsia" w:hAnsiTheme="minorEastAsia" w:hint="eastAsia"/>
          <w:b/>
          <w:sz w:val="24"/>
        </w:rPr>
        <w:t>项目内容</w:t>
      </w:r>
    </w:p>
    <w:p w14:paraId="40DCBC4F" w14:textId="3FFCD38A" w:rsidR="00B41CA6" w:rsidRDefault="00B41CA6" w:rsidP="00B41CA6">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1、项目名称：</w:t>
      </w:r>
      <w:r w:rsidRPr="00B41CA6">
        <w:rPr>
          <w:rFonts w:asciiTheme="minorEastAsia" w:hAnsiTheme="minorEastAsia" w:hint="eastAsia"/>
          <w:sz w:val="24"/>
        </w:rPr>
        <w:t>水质净化厂生化池清淤服务项目</w:t>
      </w:r>
    </w:p>
    <w:p w14:paraId="6F30F92A" w14:textId="42A749D9" w:rsidR="00B41CA6" w:rsidRDefault="00B41CA6" w:rsidP="00B41CA6">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2、作业时间：</w:t>
      </w:r>
      <w:r w:rsidRPr="00B41CA6">
        <w:rPr>
          <w:rFonts w:asciiTheme="minorEastAsia" w:hAnsiTheme="minorEastAsia" w:hint="eastAsia"/>
          <w:sz w:val="24"/>
        </w:rPr>
        <w:t>自合同签订之日起至乙方完成全部服务内容，具备验收条件不多于35个日历天</w:t>
      </w:r>
      <w:r>
        <w:rPr>
          <w:rFonts w:asciiTheme="minorEastAsia" w:hAnsiTheme="minorEastAsia" w:hint="eastAsia"/>
          <w:sz w:val="24"/>
        </w:rPr>
        <w:t>。</w:t>
      </w:r>
    </w:p>
    <w:p w14:paraId="44D3B1A0" w14:textId="77777777" w:rsidR="00B41CA6" w:rsidRDefault="00B41CA6" w:rsidP="00B41CA6">
      <w:pPr>
        <w:numPr>
          <w:ilvl w:val="0"/>
          <w:numId w:val="6"/>
        </w:numPr>
        <w:spacing w:after="78" w:line="560" w:lineRule="exact"/>
        <w:rPr>
          <w:rFonts w:asciiTheme="minorEastAsia" w:hAnsiTheme="minorEastAsia" w:hint="eastAsia"/>
          <w:b/>
          <w:sz w:val="24"/>
        </w:rPr>
      </w:pPr>
      <w:r>
        <w:rPr>
          <w:rFonts w:asciiTheme="minorEastAsia" w:hAnsiTheme="minorEastAsia" w:hint="eastAsia"/>
          <w:b/>
          <w:sz w:val="24"/>
        </w:rPr>
        <w:t>适用对象和范围</w:t>
      </w:r>
    </w:p>
    <w:p w14:paraId="08521A39" w14:textId="77777777" w:rsidR="00B41CA6" w:rsidRPr="00B41CA6" w:rsidRDefault="00B41CA6" w:rsidP="00B41CA6">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甲方与具备国家法律法规规定安全生产条件并具有独立承担民事责任资格的单位签订相应建筑施工、设备设施检修、工程安装、货物运输及其他劳务的合同，合同</w:t>
      </w:r>
      <w:r w:rsidRPr="00B41CA6">
        <w:rPr>
          <w:rFonts w:asciiTheme="minorEastAsia" w:hAnsiTheme="minorEastAsia" w:hint="eastAsia"/>
          <w:sz w:val="24"/>
        </w:rPr>
        <w:t>签订后乙方可在甲方生产经营区域内从事相关建筑施工、设备设施检修、工程安装、货物运输及其它有关劳务活动。</w:t>
      </w:r>
    </w:p>
    <w:p w14:paraId="50C4C10A" w14:textId="77777777" w:rsidR="00B41CA6" w:rsidRPr="00B41CA6" w:rsidRDefault="00B41CA6" w:rsidP="00B41CA6">
      <w:pPr>
        <w:spacing w:after="78" w:line="560" w:lineRule="exact"/>
        <w:ind w:firstLineChars="200" w:firstLine="480"/>
        <w:rPr>
          <w:rFonts w:asciiTheme="minorEastAsia" w:hAnsiTheme="minorEastAsia" w:hint="eastAsia"/>
          <w:sz w:val="24"/>
        </w:rPr>
      </w:pPr>
      <w:r w:rsidRPr="00B41CA6">
        <w:rPr>
          <w:rFonts w:asciiTheme="minorEastAsia" w:hAnsiTheme="minorEastAsia" w:hint="eastAsia"/>
          <w:sz w:val="24"/>
        </w:rPr>
        <w:t>本协议作为合同的附件同时签订、同时生效，合同期内甲、乙双方应当依据本协议约定，享有各自权利、承担各自义务以及履行各自职责。</w:t>
      </w:r>
    </w:p>
    <w:p w14:paraId="272E8FA6" w14:textId="77777777" w:rsidR="00B41CA6" w:rsidRPr="00B41CA6" w:rsidRDefault="00B41CA6" w:rsidP="00B41CA6">
      <w:pPr>
        <w:numPr>
          <w:ilvl w:val="0"/>
          <w:numId w:val="6"/>
        </w:numPr>
        <w:spacing w:after="78" w:line="560" w:lineRule="exact"/>
        <w:rPr>
          <w:rFonts w:asciiTheme="minorEastAsia" w:hAnsiTheme="minorEastAsia" w:hint="eastAsia"/>
          <w:b/>
          <w:sz w:val="24"/>
        </w:rPr>
      </w:pPr>
      <w:r w:rsidRPr="00B41CA6">
        <w:rPr>
          <w:rFonts w:asciiTheme="minorEastAsia" w:hAnsiTheme="minorEastAsia" w:hint="eastAsia"/>
          <w:b/>
          <w:sz w:val="24"/>
        </w:rPr>
        <w:t>双方应当遵循的基本原则</w:t>
      </w:r>
    </w:p>
    <w:p w14:paraId="4049A62D" w14:textId="77777777" w:rsidR="00B41CA6" w:rsidRDefault="00B41CA6" w:rsidP="00B41CA6">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1、甲乙双方应各自明确专人，负责合同期内的安全生产工作。双方安全生产管理人员应当坚持原则、忠于职守，严格按本协议的约定履行各自的权利、义务。</w:t>
      </w:r>
    </w:p>
    <w:p w14:paraId="6478E223" w14:textId="77777777" w:rsidR="00B41CA6" w:rsidRDefault="00B41CA6" w:rsidP="00B41CA6">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2、双方应相互配合，支持安全检查工作的落实。乙方不得拒绝、阻扰甲方安全监督检查工作。</w:t>
      </w:r>
    </w:p>
    <w:p w14:paraId="0C885819" w14:textId="77777777" w:rsidR="00B41CA6" w:rsidRDefault="00B41CA6" w:rsidP="00B41CA6">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3、乙方应牢固树立“安全第一、预防为主”的指导思想，建立健全各项安全管理规章制度，制订并落实各项安全防护措施。</w:t>
      </w:r>
    </w:p>
    <w:p w14:paraId="65A86277" w14:textId="77777777" w:rsidR="00B41CA6" w:rsidRDefault="00B41CA6" w:rsidP="00B41CA6">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4、双方必须严守技术秘密和业务秘密。</w:t>
      </w:r>
    </w:p>
    <w:p w14:paraId="07D64F98" w14:textId="77777777" w:rsidR="00B41CA6" w:rsidRDefault="00B41CA6" w:rsidP="00B41CA6">
      <w:pPr>
        <w:numPr>
          <w:ilvl w:val="0"/>
          <w:numId w:val="6"/>
        </w:numPr>
        <w:spacing w:after="78" w:line="560" w:lineRule="exact"/>
        <w:rPr>
          <w:rFonts w:asciiTheme="minorEastAsia" w:hAnsiTheme="minorEastAsia" w:hint="eastAsia"/>
          <w:b/>
          <w:sz w:val="24"/>
        </w:rPr>
      </w:pPr>
      <w:r>
        <w:rPr>
          <w:rFonts w:asciiTheme="minorEastAsia" w:hAnsiTheme="minorEastAsia" w:hint="eastAsia"/>
          <w:b/>
          <w:sz w:val="24"/>
        </w:rPr>
        <w:t>甲方的权利、义务、职责和应当采取的措施</w:t>
      </w:r>
    </w:p>
    <w:p w14:paraId="43B81DF6" w14:textId="77777777" w:rsidR="00B41CA6" w:rsidRDefault="00B41CA6" w:rsidP="00B41CA6">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1、乙方人员进入工作现场之前，甲方应告知乙方本企业相关的安全生产规章制度、操作规程及要求。</w:t>
      </w:r>
    </w:p>
    <w:p w14:paraId="0962327F" w14:textId="77777777" w:rsidR="00B41CA6" w:rsidRDefault="00B41CA6" w:rsidP="00B41CA6">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2、委托作业部门为本协议甲方安全生产责任的职能管理部门，指派人员，负责对乙方工作人员进行安全教育，负责对乙方施工、检修、安装、运输、劳务等作业过程中的安全管理工作进行监督检查。</w:t>
      </w:r>
    </w:p>
    <w:p w14:paraId="1737FA98" w14:textId="77777777" w:rsidR="00B41CA6" w:rsidRPr="00B41CA6" w:rsidRDefault="00B41CA6" w:rsidP="00B41CA6">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3、</w:t>
      </w:r>
      <w:r w:rsidRPr="00B41CA6">
        <w:rPr>
          <w:rFonts w:asciiTheme="minorEastAsia" w:hAnsiTheme="minorEastAsia" w:hint="eastAsia"/>
          <w:sz w:val="24"/>
        </w:rPr>
        <w:t>甲方应督促委托作业部门按相关制度要求，对乙方提供的作业人员进行日常的安全监督管理工作，包括但不限于安全培训教育、安全技术交底、组织开展班前活动、作业期间安全监督管理等日常安全管理工作。</w:t>
      </w:r>
    </w:p>
    <w:p w14:paraId="5995657F" w14:textId="77777777" w:rsidR="00B41CA6" w:rsidRPr="00B41CA6" w:rsidRDefault="00B41CA6" w:rsidP="00B41CA6">
      <w:pPr>
        <w:spacing w:after="78" w:line="560" w:lineRule="exact"/>
        <w:ind w:firstLineChars="200" w:firstLine="480"/>
        <w:rPr>
          <w:rFonts w:asciiTheme="minorEastAsia" w:hAnsiTheme="minorEastAsia" w:hint="eastAsia"/>
          <w:sz w:val="24"/>
        </w:rPr>
      </w:pPr>
      <w:r w:rsidRPr="00B41CA6">
        <w:rPr>
          <w:rFonts w:asciiTheme="minorEastAsia" w:hAnsiTheme="minorEastAsia" w:hint="eastAsia"/>
          <w:sz w:val="24"/>
        </w:rPr>
        <w:t>4、检查乙方的资质和乙方特种设备作业人员、特种作业人员是否持证上岗；确定乙方进行具体负责安全管理工作的机构和责任人。</w:t>
      </w:r>
    </w:p>
    <w:p w14:paraId="53638F87" w14:textId="77777777" w:rsidR="00B41CA6" w:rsidRPr="00B41CA6" w:rsidRDefault="00B41CA6" w:rsidP="00B41CA6">
      <w:pPr>
        <w:spacing w:after="78" w:line="560" w:lineRule="exact"/>
        <w:ind w:firstLineChars="200" w:firstLine="480"/>
        <w:rPr>
          <w:rFonts w:asciiTheme="minorEastAsia" w:hAnsiTheme="minorEastAsia" w:hint="eastAsia"/>
          <w:sz w:val="24"/>
        </w:rPr>
      </w:pPr>
      <w:r w:rsidRPr="00B41CA6">
        <w:rPr>
          <w:rFonts w:asciiTheme="minorEastAsia" w:hAnsiTheme="minorEastAsia" w:hint="eastAsia"/>
          <w:sz w:val="24"/>
        </w:rPr>
        <w:t>5、项目实施过程中，甲方有权对乙方有关安全生产情况进行监督检查，并对存在的事故隐患提出整改措施。对乙方工作中存在的重大事故隐患，有权责令乙方立即整改、排除；乙方拒不整改、排除的，甲方有权单方终止与乙方之间的相关经济业务合同的履行。</w:t>
      </w:r>
    </w:p>
    <w:p w14:paraId="2D861871" w14:textId="77777777" w:rsidR="00B41CA6" w:rsidRPr="00B41CA6" w:rsidRDefault="00B41CA6" w:rsidP="00B41CA6">
      <w:pPr>
        <w:spacing w:after="78" w:line="560" w:lineRule="exact"/>
        <w:ind w:firstLineChars="200" w:firstLine="480"/>
        <w:rPr>
          <w:rFonts w:asciiTheme="minorEastAsia" w:hAnsiTheme="minorEastAsia" w:hint="eastAsia"/>
          <w:sz w:val="24"/>
        </w:rPr>
      </w:pPr>
      <w:r w:rsidRPr="00B41CA6">
        <w:rPr>
          <w:rFonts w:asciiTheme="minorEastAsia" w:hAnsiTheme="minorEastAsia" w:hint="eastAsia"/>
          <w:sz w:val="24"/>
        </w:rPr>
        <w:t>6、甲方对乙方进行安全检查时，有权向乙方询问有关安全措施落实情况，调阅有关安全措施资料，指导或提出安全生产管理意见和建议。</w:t>
      </w:r>
    </w:p>
    <w:p w14:paraId="0C647E32" w14:textId="77777777" w:rsidR="00B41CA6" w:rsidRPr="00B41CA6" w:rsidRDefault="00B41CA6" w:rsidP="00B41CA6">
      <w:pPr>
        <w:spacing w:after="78" w:line="560" w:lineRule="exact"/>
        <w:ind w:firstLineChars="200" w:firstLine="480"/>
        <w:rPr>
          <w:rFonts w:asciiTheme="minorEastAsia" w:hAnsiTheme="minorEastAsia" w:hint="eastAsia"/>
          <w:sz w:val="24"/>
        </w:rPr>
      </w:pPr>
      <w:r w:rsidRPr="00B41CA6">
        <w:rPr>
          <w:rFonts w:asciiTheme="minorEastAsia" w:hAnsiTheme="minorEastAsia" w:hint="eastAsia"/>
          <w:sz w:val="24"/>
        </w:rPr>
        <w:t>7、甲方应当为乙方提供安全、规范的施工、检修、安装、运输、劳务作业现场，承诺不因其过错或消极不作为而给乙方造成事故隐患。</w:t>
      </w:r>
    </w:p>
    <w:p w14:paraId="064A0129" w14:textId="77777777" w:rsidR="00B41CA6" w:rsidRPr="00B41CA6" w:rsidRDefault="00B41CA6" w:rsidP="00B41CA6">
      <w:pPr>
        <w:spacing w:after="78" w:line="560" w:lineRule="exact"/>
        <w:ind w:firstLineChars="200" w:firstLine="480"/>
        <w:rPr>
          <w:rFonts w:asciiTheme="minorEastAsia" w:hAnsiTheme="minorEastAsia" w:hint="eastAsia"/>
          <w:sz w:val="24"/>
        </w:rPr>
      </w:pPr>
      <w:r w:rsidRPr="00B41CA6">
        <w:rPr>
          <w:rFonts w:asciiTheme="minorEastAsia" w:hAnsiTheme="minorEastAsia" w:hint="eastAsia"/>
          <w:sz w:val="24"/>
        </w:rPr>
        <w:t>8、存在交叉作业情况，应根据实际情况督促各单位之间签订现场交叉作业的安全管理协议，明确发包商以及各承包商之间安全责任边界。</w:t>
      </w:r>
    </w:p>
    <w:p w14:paraId="601B2FD3" w14:textId="77777777" w:rsidR="00B41CA6" w:rsidRPr="00B41CA6" w:rsidRDefault="00B41CA6" w:rsidP="00B41CA6">
      <w:pPr>
        <w:spacing w:after="78" w:line="560" w:lineRule="exact"/>
        <w:ind w:firstLineChars="200" w:firstLine="480"/>
        <w:rPr>
          <w:rFonts w:asciiTheme="minorEastAsia" w:hAnsiTheme="minorEastAsia" w:hint="eastAsia"/>
          <w:sz w:val="24"/>
        </w:rPr>
      </w:pPr>
      <w:r w:rsidRPr="00B41CA6">
        <w:rPr>
          <w:rFonts w:asciiTheme="minorEastAsia" w:hAnsiTheme="minorEastAsia" w:hint="eastAsia"/>
          <w:sz w:val="24"/>
        </w:rPr>
        <w:t>9、甲方有义务协助乙方处理突发的安全事故，及时采取救助措施。</w:t>
      </w:r>
    </w:p>
    <w:p w14:paraId="0E0698C2" w14:textId="77777777" w:rsidR="00B41CA6" w:rsidRPr="00B41CA6" w:rsidRDefault="00B41CA6" w:rsidP="00B41CA6">
      <w:pPr>
        <w:numPr>
          <w:ilvl w:val="0"/>
          <w:numId w:val="6"/>
        </w:numPr>
        <w:spacing w:after="78" w:line="560" w:lineRule="exact"/>
        <w:rPr>
          <w:rFonts w:asciiTheme="minorEastAsia" w:hAnsiTheme="minorEastAsia" w:hint="eastAsia"/>
          <w:b/>
          <w:sz w:val="24"/>
        </w:rPr>
      </w:pPr>
      <w:r w:rsidRPr="00B41CA6">
        <w:rPr>
          <w:rFonts w:asciiTheme="minorEastAsia" w:hAnsiTheme="minorEastAsia" w:hint="eastAsia"/>
          <w:b/>
          <w:sz w:val="24"/>
        </w:rPr>
        <w:t>乙方的权利、义务、职责和应当采取的措施</w:t>
      </w:r>
    </w:p>
    <w:p w14:paraId="2E1EFB8E" w14:textId="77777777" w:rsidR="00B41CA6" w:rsidRPr="00B41CA6" w:rsidRDefault="00B41CA6" w:rsidP="00B41CA6">
      <w:pPr>
        <w:spacing w:after="78" w:line="560" w:lineRule="exact"/>
        <w:ind w:firstLineChars="200" w:firstLine="480"/>
        <w:rPr>
          <w:rFonts w:asciiTheme="minorEastAsia" w:hAnsiTheme="minorEastAsia" w:hint="eastAsia"/>
          <w:sz w:val="24"/>
        </w:rPr>
      </w:pPr>
      <w:r w:rsidRPr="00B41CA6">
        <w:rPr>
          <w:rFonts w:asciiTheme="minorEastAsia" w:hAnsiTheme="minorEastAsia" w:hint="eastAsia"/>
          <w:sz w:val="24"/>
        </w:rPr>
        <w:t>1、乙方必须具备承揽本项目的安全生产能力及相关资质，项目经理、安全管理人员必须具备相应的资格证书，且真实有效。</w:t>
      </w:r>
    </w:p>
    <w:p w14:paraId="75A54F73" w14:textId="77777777" w:rsidR="00B41CA6" w:rsidRPr="00B41CA6" w:rsidRDefault="00B41CA6" w:rsidP="00B41CA6">
      <w:pPr>
        <w:spacing w:after="78" w:line="560" w:lineRule="exact"/>
        <w:ind w:firstLineChars="200" w:firstLine="480"/>
        <w:rPr>
          <w:rFonts w:asciiTheme="minorEastAsia" w:hAnsiTheme="minorEastAsia" w:hint="eastAsia"/>
          <w:sz w:val="24"/>
        </w:rPr>
      </w:pPr>
      <w:r w:rsidRPr="00B41CA6">
        <w:rPr>
          <w:rFonts w:asciiTheme="minorEastAsia" w:hAnsiTheme="minorEastAsia" w:hint="eastAsia"/>
          <w:sz w:val="24"/>
        </w:rPr>
        <w:t>2、乙方应按要求为施工作业人员购买意外伤害险，保障施工作业人员合法权益。</w:t>
      </w:r>
    </w:p>
    <w:p w14:paraId="61E5D8F3" w14:textId="77777777" w:rsidR="00B41CA6" w:rsidRPr="00B41CA6" w:rsidRDefault="00B41CA6" w:rsidP="00B41CA6">
      <w:pPr>
        <w:spacing w:after="78" w:line="560" w:lineRule="exact"/>
        <w:ind w:firstLineChars="200" w:firstLine="480"/>
        <w:rPr>
          <w:rFonts w:asciiTheme="minorEastAsia" w:hAnsiTheme="minorEastAsia" w:hint="eastAsia"/>
          <w:sz w:val="24"/>
        </w:rPr>
      </w:pPr>
      <w:r w:rsidRPr="00B41CA6">
        <w:rPr>
          <w:rFonts w:asciiTheme="minorEastAsia" w:hAnsiTheme="minorEastAsia" w:hint="eastAsia"/>
          <w:sz w:val="24"/>
        </w:rPr>
        <w:t>3、乙方不得安排患有高血压</w:t>
      </w:r>
      <w:r w:rsidRPr="00B41CA6">
        <w:rPr>
          <w:rFonts w:asciiTheme="minorEastAsia" w:hAnsiTheme="minorEastAsia"/>
          <w:sz w:val="24"/>
        </w:rPr>
        <w:t>、心脑血管疾病、恐高及其他职业禁忌</w:t>
      </w:r>
      <w:r w:rsidRPr="00B41CA6">
        <w:rPr>
          <w:rFonts w:asciiTheme="minorEastAsia" w:hAnsiTheme="minorEastAsia" w:hint="eastAsia"/>
          <w:sz w:val="24"/>
        </w:rPr>
        <w:t>疾病的人员入场进行施工作业。</w:t>
      </w:r>
    </w:p>
    <w:p w14:paraId="49C0CAF4" w14:textId="77777777" w:rsidR="00B41CA6" w:rsidRPr="00B41CA6" w:rsidRDefault="00B41CA6" w:rsidP="00B41CA6">
      <w:pPr>
        <w:spacing w:after="78" w:line="560" w:lineRule="exact"/>
        <w:ind w:firstLineChars="200" w:firstLine="480"/>
        <w:rPr>
          <w:rFonts w:asciiTheme="minorEastAsia" w:hAnsiTheme="minorEastAsia" w:hint="eastAsia"/>
          <w:sz w:val="24"/>
        </w:rPr>
      </w:pPr>
      <w:r w:rsidRPr="00B41CA6">
        <w:rPr>
          <w:rFonts w:asciiTheme="minorEastAsia" w:hAnsiTheme="minorEastAsia" w:hint="eastAsia"/>
          <w:sz w:val="24"/>
        </w:rPr>
        <w:t>4、开工前应根据实际需要编制安全技术措施、安全组织措施、安全文明</w:t>
      </w:r>
      <w:r w:rsidRPr="00B41CA6">
        <w:rPr>
          <w:rFonts w:asciiTheme="minorEastAsia" w:hAnsiTheme="minorEastAsia"/>
          <w:sz w:val="24"/>
        </w:rPr>
        <w:t>施工措施和施工方案、应急处置方案</w:t>
      </w:r>
      <w:r w:rsidRPr="00B41CA6">
        <w:rPr>
          <w:rFonts w:asciiTheme="minorEastAsia" w:hAnsiTheme="minorEastAsia" w:hint="eastAsia"/>
          <w:sz w:val="24"/>
        </w:rPr>
        <w:t>，按要求履行编审流程，危大工程应编制专项施工方案，超危大工程专项施工方案应组织专家论证。</w:t>
      </w:r>
    </w:p>
    <w:p w14:paraId="0436C2F8" w14:textId="77777777" w:rsidR="00B41CA6" w:rsidRPr="00B41CA6" w:rsidRDefault="00B41CA6" w:rsidP="00B41CA6">
      <w:pPr>
        <w:spacing w:after="78" w:line="560" w:lineRule="exact"/>
        <w:ind w:firstLineChars="200" w:firstLine="480"/>
        <w:rPr>
          <w:rFonts w:asciiTheme="minorEastAsia" w:hAnsiTheme="minorEastAsia" w:hint="eastAsia"/>
          <w:sz w:val="24"/>
        </w:rPr>
      </w:pPr>
      <w:r w:rsidRPr="00B41CA6">
        <w:rPr>
          <w:rFonts w:asciiTheme="minorEastAsia" w:hAnsiTheme="minorEastAsia" w:hint="eastAsia"/>
          <w:sz w:val="24"/>
        </w:rPr>
        <w:t>5、乙方应严格落实工作票、操作票以及特种作业许可审批管理制度。</w:t>
      </w:r>
    </w:p>
    <w:p w14:paraId="43E24CC8" w14:textId="77777777" w:rsidR="00B41CA6" w:rsidRPr="00B41CA6" w:rsidRDefault="00B41CA6" w:rsidP="00B41CA6">
      <w:pPr>
        <w:spacing w:after="78" w:line="560" w:lineRule="exact"/>
        <w:ind w:firstLineChars="200" w:firstLine="480"/>
        <w:rPr>
          <w:rFonts w:asciiTheme="minorEastAsia" w:hAnsiTheme="minorEastAsia" w:hint="eastAsia"/>
          <w:sz w:val="24"/>
        </w:rPr>
      </w:pPr>
      <w:r w:rsidRPr="00B41CA6">
        <w:rPr>
          <w:rFonts w:asciiTheme="minorEastAsia" w:hAnsiTheme="minorEastAsia" w:hint="eastAsia"/>
          <w:sz w:val="24"/>
        </w:rPr>
        <w:t>6、乙方严禁将承包（租）的工程（业务)或部分工程（业务)转包或者违法分包。否则所发生安全事故，由乙方承担全部安全生产责任。</w:t>
      </w:r>
    </w:p>
    <w:p w14:paraId="5BA86055" w14:textId="77777777" w:rsidR="00B41CA6" w:rsidRDefault="00B41CA6" w:rsidP="00B41CA6">
      <w:pPr>
        <w:spacing w:after="78" w:line="560" w:lineRule="exact"/>
        <w:ind w:firstLineChars="200" w:firstLine="480"/>
        <w:rPr>
          <w:rFonts w:asciiTheme="minorEastAsia" w:hAnsiTheme="minorEastAsia" w:hint="eastAsia"/>
          <w:sz w:val="24"/>
        </w:rPr>
      </w:pPr>
      <w:r w:rsidRPr="00B41CA6">
        <w:rPr>
          <w:rFonts w:asciiTheme="minorEastAsia" w:hAnsiTheme="minorEastAsia" w:hint="eastAsia"/>
          <w:sz w:val="24"/>
        </w:rPr>
        <w:t>7、乙方应具有完善的安全管理组织体系，在甲方</w:t>
      </w:r>
      <w:r>
        <w:rPr>
          <w:rFonts w:asciiTheme="minorEastAsia" w:hAnsiTheme="minorEastAsia" w:hint="eastAsia"/>
          <w:sz w:val="24"/>
        </w:rPr>
        <w:t>施工、检修、安装、运输、劳务等现场作业期间，乙方指派</w:t>
      </w:r>
      <w:r>
        <w:rPr>
          <w:rFonts w:asciiTheme="minorEastAsia" w:hAnsiTheme="minorEastAsia" w:hint="eastAsia"/>
          <w:sz w:val="24"/>
          <w:u w:val="single"/>
        </w:rPr>
        <w:t>专人</w:t>
      </w:r>
      <w:r>
        <w:rPr>
          <w:rFonts w:asciiTheme="minorEastAsia" w:hAnsiTheme="minorEastAsia" w:hint="eastAsia"/>
          <w:sz w:val="24"/>
        </w:rPr>
        <w:t>，全面负责项目的现场安全管理工作。</w:t>
      </w:r>
    </w:p>
    <w:p w14:paraId="65848840" w14:textId="77777777" w:rsidR="00B41CA6" w:rsidRDefault="00B41CA6" w:rsidP="00B41CA6">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8、乙方应根据《中华人民共和国安全生产法》等安全相关法律法规，建立健全本单位全员安全生产责任制，明确派驻现场作业人员的安全职责，并对其职责落实情况进行监督考核。</w:t>
      </w:r>
    </w:p>
    <w:p w14:paraId="286BE441" w14:textId="77777777" w:rsidR="00B41CA6" w:rsidRDefault="00B41CA6" w:rsidP="00B41CA6">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9、乙方安排人员进入甲方施工（检修、安装、运输、劳务）现场前，应进行必要的安全培训教育，并到甲方委托作业部门办好相关手续，接受甲方组织的安全教育，严禁“三无”人员进入甲方工作区域；乙方人员必须按在甲方登记备案的名册人员进入作业区域，未经甲方认可不得擅自更换，否则所发生安全事故，由乙方承担全部安全生产责任。</w:t>
      </w:r>
    </w:p>
    <w:p w14:paraId="4E2065C2" w14:textId="77777777" w:rsidR="00B41CA6" w:rsidRDefault="00B41CA6" w:rsidP="00B41CA6">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10、乙方应为本项目制定严格的安全技术保障措施，教育自己的员工遵守安全生产规章制度（包括甲方告知的制度及乙方自己的制度），按照相应的安全操作规程和要求操作，并对相关过程进行记录。</w:t>
      </w:r>
    </w:p>
    <w:p w14:paraId="4BEC9CA4" w14:textId="77777777" w:rsidR="00B41CA6" w:rsidRPr="00B41CA6" w:rsidRDefault="00B41CA6" w:rsidP="00B41CA6">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11、乙方管理人员在员工作业前应先熟悉现场，并对所处区域的作业环境可</w:t>
      </w:r>
      <w:r w:rsidRPr="00B41CA6">
        <w:rPr>
          <w:rFonts w:asciiTheme="minorEastAsia" w:hAnsiTheme="minorEastAsia" w:hint="eastAsia"/>
          <w:sz w:val="24"/>
        </w:rPr>
        <w:t>能存在的危险因素、预防措施给员工进行交底，同时对使用的设施设备等，负有认真检查和确认的义务，严禁设施、设备等带病作业，否则因此而产生的一切法律后果，由乙方承担。</w:t>
      </w:r>
    </w:p>
    <w:p w14:paraId="4F421F43" w14:textId="77777777" w:rsidR="00B41CA6" w:rsidRPr="00B41CA6" w:rsidRDefault="00B41CA6" w:rsidP="00B41CA6">
      <w:pPr>
        <w:spacing w:after="78" w:line="560" w:lineRule="exact"/>
        <w:ind w:firstLineChars="200" w:firstLine="480"/>
        <w:rPr>
          <w:rFonts w:asciiTheme="minorEastAsia" w:hAnsiTheme="minorEastAsia" w:hint="eastAsia"/>
          <w:sz w:val="24"/>
        </w:rPr>
      </w:pPr>
      <w:r w:rsidRPr="00B41CA6">
        <w:rPr>
          <w:rFonts w:asciiTheme="minorEastAsia" w:hAnsiTheme="minorEastAsia" w:hint="eastAsia"/>
          <w:sz w:val="24"/>
        </w:rPr>
        <w:t>12、乙方人员在作业期间，应按规定佩戴合格的劳动防护用具（乙方自备），做好安全防护措施，搭建的临时设施（如脚手架、操作平台等）必须经甲方验收合格后方可使用，并严格遵守甲方各项安全生产规章制度、操作规程及要求。</w:t>
      </w:r>
    </w:p>
    <w:p w14:paraId="36B62575" w14:textId="77777777" w:rsidR="00B41CA6" w:rsidRDefault="00B41CA6" w:rsidP="00B41CA6">
      <w:pPr>
        <w:spacing w:after="78" w:line="560" w:lineRule="exact"/>
        <w:ind w:firstLineChars="200" w:firstLine="480"/>
        <w:rPr>
          <w:rFonts w:asciiTheme="minorEastAsia" w:hAnsiTheme="minorEastAsia" w:hint="eastAsia"/>
          <w:sz w:val="24"/>
        </w:rPr>
      </w:pPr>
      <w:r w:rsidRPr="00B41CA6">
        <w:rPr>
          <w:rFonts w:asciiTheme="minorEastAsia" w:hAnsiTheme="minorEastAsia" w:hint="eastAsia"/>
          <w:sz w:val="24"/>
        </w:rPr>
        <w:t>13、乙方必须自备确保本项目安全实施的各</w:t>
      </w:r>
      <w:r>
        <w:rPr>
          <w:rFonts w:asciiTheme="minorEastAsia" w:hAnsiTheme="minorEastAsia" w:hint="eastAsia"/>
          <w:sz w:val="24"/>
        </w:rPr>
        <w:t>项设施、装备，保证设施、装备符合安全要求；如需借用（租赁）甲方设施、装备，应由双方协商办理租借手续，借用方应保证设施、装备符合安全要求，租借方必须验收确认并作好书面记录，租借方一经接受使用，表示该设施、装备完好无事故隐患，若造成安全事故，后果全由租借方负责。</w:t>
      </w:r>
    </w:p>
    <w:p w14:paraId="04C7C45C" w14:textId="77777777" w:rsidR="00B41CA6" w:rsidRDefault="00B41CA6" w:rsidP="00B41CA6">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14、乙方各类作业人员必须具有相应的安全技术素质，特种设备操作人员、特种作业人员必须持有效的操作证方准上岗，所使用的特种设备必须向负责特种设备安全监督管理的部门办理使用登记，取得使用登记证书，并在设备显著位置张贴登记标志后，方准在现场使用。</w:t>
      </w:r>
    </w:p>
    <w:p w14:paraId="7EC4C281" w14:textId="77777777" w:rsidR="00B41CA6" w:rsidRDefault="00B41CA6" w:rsidP="00B41CA6">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15、乙方人员凡高空作业必须有专人安全监护，不得一人操作。作业人员必须按规定穿戴好劳保防护用品，系好安全绳、安全带（高挂低用），扎好裤脚，戴好安全帽；不准穿光滑底、硬鞋底。当需要在石棉瓦、彩钢板等轻型屋面工作或因作业场所环境限制无法系安全带时，乙方必须采取安全行走的技术措施，如铺设木板、跳板并加设安全防护绳等，在作业面下部增加安全防护网，严禁在没有安全技术措施的情况下冒险踩踏和作业。</w:t>
      </w:r>
    </w:p>
    <w:p w14:paraId="5D66BAD5" w14:textId="77777777" w:rsidR="00B41CA6" w:rsidRDefault="00B41CA6" w:rsidP="00B41CA6">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16、乙方人员应当遵守甲方规章制度，接受甲方安全监督检查，经查证发现的事故隐患，乙方必须立即采取有效措施予以整改或纠正，否则甲方有权予以停工和处罚，所造成的损失由乙方承担。</w:t>
      </w:r>
    </w:p>
    <w:p w14:paraId="491A73D7" w14:textId="77777777" w:rsidR="00B41CA6" w:rsidRDefault="00B41CA6" w:rsidP="00B41CA6">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17、对甲方提出的整改建议，乙方应认真对待，并将整改情况以书面形式反馈甲方有关部门，否则甲方有权责令其停止施工，限期整改，乙方应对延期造成的损失负责。</w:t>
      </w:r>
    </w:p>
    <w:p w14:paraId="16DADF9E" w14:textId="77777777" w:rsidR="00B41CA6" w:rsidRDefault="00B41CA6" w:rsidP="00B41CA6">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18、乙方人员在作业现场不得擅自动用或操作甲方的设施、装备，因此酿成的后果由乙方负责。</w:t>
      </w:r>
    </w:p>
    <w:p w14:paraId="65C16213" w14:textId="77777777" w:rsidR="00B41CA6" w:rsidRDefault="00B41CA6" w:rsidP="00B41CA6">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19、乙方作业期间的用电必须取得甲方同意，将电源接入作业场所的总配电箱，必须有防止影响上一级电源的过流断路保护，乙方不得私自拉接电源，否则按本协议约定承担违约金。</w:t>
      </w:r>
    </w:p>
    <w:p w14:paraId="46DC5D27" w14:textId="77777777" w:rsidR="00B41CA6" w:rsidRDefault="00B41CA6" w:rsidP="00B41CA6">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20、在易燃、易爆、有毒有害危险区域进行作业，甲乙双方必须严格执行有关专业管理制度，采取有效的预防措施，并办理相关的开工或动火手续，乙方必须提前将安全预防措施报送甲方在危险区域范围内的部门和甲方委托作业部门审核，甲方在收到其报送资料后，应当于24小时内做出是否同意的决定。</w:t>
      </w:r>
    </w:p>
    <w:p w14:paraId="0EEE6A60" w14:textId="77777777" w:rsidR="00B41CA6" w:rsidRDefault="00B41CA6" w:rsidP="00B41CA6">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21、作业现场必须保证安全作业。乙方对作业过程中发生的安全事故，负责及时向有关部门报告，并承担因安全事故所产生的相关费用。如果因安全事故给甲方造成损失，乙方应承担全部赔偿责任。</w:t>
      </w:r>
    </w:p>
    <w:p w14:paraId="6B73AA1B" w14:textId="77777777" w:rsidR="00B41CA6" w:rsidRDefault="00B41CA6" w:rsidP="00B41CA6">
      <w:pPr>
        <w:numPr>
          <w:ilvl w:val="0"/>
          <w:numId w:val="6"/>
        </w:numPr>
        <w:spacing w:after="78" w:line="560" w:lineRule="exact"/>
        <w:rPr>
          <w:rFonts w:asciiTheme="minorEastAsia" w:hAnsiTheme="minorEastAsia" w:hint="eastAsia"/>
          <w:b/>
          <w:sz w:val="24"/>
        </w:rPr>
      </w:pPr>
      <w:r>
        <w:rPr>
          <w:rFonts w:asciiTheme="minorEastAsia" w:hAnsiTheme="minorEastAsia" w:hint="eastAsia"/>
          <w:b/>
          <w:sz w:val="24"/>
        </w:rPr>
        <w:t>违约责任</w:t>
      </w:r>
    </w:p>
    <w:p w14:paraId="4F51C7B7" w14:textId="77777777" w:rsidR="00B41CA6" w:rsidRDefault="00B41CA6" w:rsidP="00B41CA6">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1、本协议履行期间，若因一方违约行为发生安全事故，违约方按其与对方所签订的相关业务合同标的金额（指合同结算金额）5%承担违约金。并向守约方赔偿因安全事故所造成的全部经济损失。</w:t>
      </w:r>
    </w:p>
    <w:p w14:paraId="0F67A5B4" w14:textId="1FF64461" w:rsidR="00B41CA6" w:rsidRDefault="00B41CA6" w:rsidP="00B41CA6">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2、因乙方管理或操作不当产生的事故隐患，每发现一起，乙方承担违约金1万元。</w:t>
      </w:r>
    </w:p>
    <w:p w14:paraId="164CA54A" w14:textId="237EA31A" w:rsidR="00B41CA6" w:rsidRDefault="00B41CA6" w:rsidP="00B41CA6">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3、除本合同第六条第一项和第二项以外，甲乙双方若有违反本协议约定的行为，每发生一项承担违约金1万元。</w:t>
      </w:r>
    </w:p>
    <w:p w14:paraId="156DB285" w14:textId="77777777" w:rsidR="00B41CA6" w:rsidRDefault="00B41CA6" w:rsidP="00B41CA6">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4、因乙方违约而发生的违约金和赔偿金，甲方可在应付乙方的相关款项中予以扣减。</w:t>
      </w:r>
    </w:p>
    <w:p w14:paraId="2C66595B" w14:textId="77777777" w:rsidR="00B41CA6" w:rsidRDefault="00B41CA6" w:rsidP="00B41CA6">
      <w:pPr>
        <w:numPr>
          <w:ilvl w:val="0"/>
          <w:numId w:val="6"/>
        </w:numPr>
        <w:spacing w:after="78" w:line="560" w:lineRule="exact"/>
        <w:rPr>
          <w:rFonts w:asciiTheme="minorEastAsia" w:hAnsiTheme="minorEastAsia" w:hint="eastAsia"/>
          <w:b/>
          <w:sz w:val="24"/>
        </w:rPr>
      </w:pPr>
      <w:r>
        <w:rPr>
          <w:rFonts w:asciiTheme="minorEastAsia" w:hAnsiTheme="minorEastAsia" w:hint="eastAsia"/>
          <w:b/>
          <w:sz w:val="24"/>
        </w:rPr>
        <w:t>附则</w:t>
      </w:r>
    </w:p>
    <w:p w14:paraId="6D7EC502" w14:textId="77777777" w:rsidR="00B41CA6" w:rsidRDefault="00B41CA6" w:rsidP="00B41CA6">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本协议与双方所签订的相关业务主合同具有同等法律效力。</w:t>
      </w:r>
    </w:p>
    <w:p w14:paraId="3358CC79" w14:textId="77777777" w:rsidR="00B41CA6" w:rsidRDefault="00B41CA6" w:rsidP="00B41CA6">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 xml:space="preserve">八、协议未尽事宜，双方协商解决，签订补充条款。 </w:t>
      </w:r>
    </w:p>
    <w:p w14:paraId="70A9036A" w14:textId="77777777" w:rsidR="00B41CA6" w:rsidRPr="00B41CA6" w:rsidRDefault="00B41CA6" w:rsidP="00B41CA6">
      <w:pPr>
        <w:spacing w:after="78" w:line="560" w:lineRule="exact"/>
        <w:ind w:firstLineChars="202" w:firstLine="485"/>
        <w:rPr>
          <w:rFonts w:asciiTheme="minorEastAsia" w:hAnsiTheme="minorEastAsia" w:hint="eastAsia"/>
          <w:sz w:val="24"/>
        </w:rPr>
      </w:pPr>
      <w:r w:rsidRPr="00B41CA6">
        <w:rPr>
          <w:rFonts w:asciiTheme="minorEastAsia" w:hAnsiTheme="minorEastAsia" w:hint="eastAsia"/>
          <w:sz w:val="24"/>
        </w:rPr>
        <w:t xml:space="preserve">九、本协议在履行过程中发生争议，由双方协商解决，协商不成可通过司法程序裁决。 </w:t>
      </w:r>
    </w:p>
    <w:p w14:paraId="1EF4E1F6" w14:textId="77777777" w:rsidR="00B41CA6" w:rsidRPr="00B41CA6" w:rsidRDefault="00B41CA6" w:rsidP="00B41CA6">
      <w:pPr>
        <w:spacing w:after="78" w:line="560" w:lineRule="exact"/>
        <w:ind w:firstLineChars="202" w:firstLine="485"/>
        <w:rPr>
          <w:rFonts w:asciiTheme="minorEastAsia" w:hAnsiTheme="minorEastAsia" w:hint="eastAsia"/>
          <w:sz w:val="24"/>
        </w:rPr>
      </w:pPr>
      <w:r w:rsidRPr="00B41CA6">
        <w:rPr>
          <w:rFonts w:asciiTheme="minorEastAsia" w:hAnsiTheme="minorEastAsia" w:hint="eastAsia"/>
          <w:sz w:val="24"/>
        </w:rPr>
        <w:t>十、乙方违反本协议造成的一切安全事故由乙方负责，给甲方造成的一切损失及相关部门的行政处罚由乙方承担。</w:t>
      </w:r>
    </w:p>
    <w:p w14:paraId="338D55F0" w14:textId="77777777" w:rsidR="00B41CA6" w:rsidRPr="00B41CA6" w:rsidRDefault="00B41CA6" w:rsidP="00B41CA6">
      <w:pPr>
        <w:spacing w:after="78" w:line="560" w:lineRule="exact"/>
        <w:ind w:firstLineChars="202" w:firstLine="485"/>
        <w:rPr>
          <w:rFonts w:asciiTheme="minorEastAsia" w:hAnsiTheme="minorEastAsia" w:hint="eastAsia"/>
          <w:sz w:val="24"/>
        </w:rPr>
      </w:pPr>
      <w:r w:rsidRPr="00B41CA6">
        <w:rPr>
          <w:rFonts w:asciiTheme="minorEastAsia" w:hAnsiTheme="minorEastAsia" w:hint="eastAsia"/>
          <w:sz w:val="24"/>
        </w:rPr>
        <w:t xml:space="preserve">十一、本协议由甲乙双方法人或法人授权人员签字盖章后生效。 </w:t>
      </w:r>
    </w:p>
    <w:p w14:paraId="50269B2C" w14:textId="77777777" w:rsidR="00B41CA6" w:rsidRDefault="00B41CA6" w:rsidP="00B41CA6">
      <w:pPr>
        <w:spacing w:after="78" w:line="560" w:lineRule="exact"/>
        <w:ind w:firstLineChars="202" w:firstLine="485"/>
        <w:rPr>
          <w:rFonts w:asciiTheme="minorEastAsia" w:hAnsiTheme="minorEastAsia" w:hint="eastAsia"/>
          <w:sz w:val="24"/>
        </w:rPr>
      </w:pPr>
    </w:p>
    <w:p w14:paraId="741BCFA8" w14:textId="77777777" w:rsidR="00B41CA6" w:rsidRDefault="00B41CA6" w:rsidP="00B41CA6">
      <w:pPr>
        <w:spacing w:after="78" w:line="560" w:lineRule="exact"/>
        <w:ind w:firstLineChars="202" w:firstLine="485"/>
        <w:rPr>
          <w:rFonts w:asciiTheme="minorEastAsia" w:hAnsiTheme="minorEastAsia" w:hint="eastAsia"/>
          <w:sz w:val="24"/>
        </w:rPr>
      </w:pPr>
    </w:p>
    <w:p w14:paraId="69FA56B7" w14:textId="77777777" w:rsidR="00B41CA6" w:rsidRDefault="00B41CA6" w:rsidP="00B41CA6">
      <w:pPr>
        <w:spacing w:after="78" w:line="560" w:lineRule="exact"/>
        <w:ind w:firstLineChars="202" w:firstLine="485"/>
        <w:rPr>
          <w:rFonts w:asciiTheme="minorEastAsia" w:hAnsiTheme="minorEastAsia" w:hint="eastAsia"/>
          <w:sz w:val="24"/>
        </w:rPr>
      </w:pPr>
    </w:p>
    <w:p w14:paraId="43DD9FE5" w14:textId="77777777" w:rsidR="00B41CA6" w:rsidRDefault="00B41CA6" w:rsidP="00B41CA6">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 xml:space="preserve">甲方（盖章）                      </w:t>
      </w:r>
    </w:p>
    <w:p w14:paraId="284BDFDF" w14:textId="77777777" w:rsidR="00B41CA6" w:rsidRDefault="00B41CA6" w:rsidP="00B41CA6">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 xml:space="preserve">                         </w:t>
      </w:r>
    </w:p>
    <w:p w14:paraId="01D83306" w14:textId="77777777" w:rsidR="00B41CA6" w:rsidRDefault="00B41CA6" w:rsidP="00B41CA6">
      <w:pPr>
        <w:spacing w:after="78" w:line="600" w:lineRule="exact"/>
        <w:ind w:firstLineChars="200" w:firstLine="480"/>
        <w:rPr>
          <w:rFonts w:asciiTheme="minorEastAsia" w:hAnsiTheme="minorEastAsia" w:hint="eastAsia"/>
          <w:sz w:val="24"/>
        </w:rPr>
      </w:pPr>
      <w:r>
        <w:rPr>
          <w:sz w:val="24"/>
        </w:rPr>
        <w:t>法人代表或授权</w:t>
      </w:r>
      <w:r>
        <w:rPr>
          <w:rFonts w:hint="eastAsia"/>
          <w:sz w:val="24"/>
        </w:rPr>
        <w:t>委托代表签字：</w:t>
      </w:r>
    </w:p>
    <w:p w14:paraId="5E2A2BD1" w14:textId="77777777" w:rsidR="00B41CA6" w:rsidRDefault="00B41CA6" w:rsidP="00B41CA6">
      <w:pPr>
        <w:spacing w:after="78" w:line="600" w:lineRule="exact"/>
        <w:ind w:firstLineChars="200" w:firstLine="480"/>
        <w:rPr>
          <w:rFonts w:asciiTheme="minorEastAsia" w:hAnsiTheme="minorEastAsia" w:hint="eastAsia"/>
          <w:sz w:val="24"/>
        </w:rPr>
      </w:pPr>
      <w:r>
        <w:rPr>
          <w:rFonts w:asciiTheme="minorEastAsia" w:hAnsiTheme="minorEastAsia" w:hint="eastAsia"/>
          <w:sz w:val="24"/>
        </w:rPr>
        <w:t xml:space="preserve">    年   月   日          </w:t>
      </w:r>
    </w:p>
    <w:p w14:paraId="12DFEB70" w14:textId="77777777" w:rsidR="00B41CA6" w:rsidRDefault="00B41CA6" w:rsidP="00B41CA6">
      <w:pPr>
        <w:spacing w:after="78" w:line="600" w:lineRule="exact"/>
        <w:ind w:firstLineChars="200" w:firstLine="480"/>
        <w:rPr>
          <w:rFonts w:asciiTheme="minorEastAsia" w:hAnsiTheme="minorEastAsia" w:hint="eastAsia"/>
          <w:sz w:val="24"/>
        </w:rPr>
      </w:pPr>
    </w:p>
    <w:p w14:paraId="3357F17E" w14:textId="77777777" w:rsidR="00B41CA6" w:rsidRDefault="00B41CA6" w:rsidP="00B41CA6">
      <w:pPr>
        <w:spacing w:after="78" w:line="600" w:lineRule="exact"/>
        <w:ind w:firstLineChars="200" w:firstLine="480"/>
        <w:rPr>
          <w:rFonts w:asciiTheme="minorEastAsia" w:hAnsiTheme="minorEastAsia" w:hint="eastAsia"/>
          <w:sz w:val="24"/>
        </w:rPr>
      </w:pPr>
      <w:r>
        <w:rPr>
          <w:rFonts w:asciiTheme="minorEastAsia" w:hAnsiTheme="minorEastAsia" w:hint="eastAsia"/>
          <w:sz w:val="24"/>
        </w:rPr>
        <w:t>乙方（盖章）</w:t>
      </w:r>
    </w:p>
    <w:p w14:paraId="4FD84564" w14:textId="77777777" w:rsidR="00B41CA6" w:rsidRDefault="00B41CA6" w:rsidP="00B41CA6">
      <w:pPr>
        <w:spacing w:after="78" w:line="600" w:lineRule="exact"/>
        <w:ind w:firstLineChars="200" w:firstLine="480"/>
        <w:rPr>
          <w:rFonts w:asciiTheme="minorEastAsia" w:hAnsiTheme="minorEastAsia" w:hint="eastAsia"/>
          <w:sz w:val="24"/>
        </w:rPr>
      </w:pPr>
      <w:r>
        <w:rPr>
          <w:rFonts w:asciiTheme="minorEastAsia" w:eastAsiaTheme="minorEastAsia" w:hAnsiTheme="minorEastAsia" w:cstheme="minorEastAsia" w:hint="eastAsia"/>
          <w:sz w:val="24"/>
        </w:rPr>
        <w:t xml:space="preserve">                         </w:t>
      </w:r>
    </w:p>
    <w:p w14:paraId="36EAE645" w14:textId="77777777" w:rsidR="00B41CA6" w:rsidRDefault="00B41CA6" w:rsidP="00B41CA6">
      <w:pPr>
        <w:spacing w:after="78" w:line="600" w:lineRule="exact"/>
        <w:ind w:firstLineChars="200" w:firstLine="480"/>
        <w:rPr>
          <w:rFonts w:asciiTheme="minorEastAsia" w:hAnsiTheme="minorEastAsia" w:hint="eastAsia"/>
          <w:sz w:val="24"/>
        </w:rPr>
      </w:pPr>
      <w:r>
        <w:rPr>
          <w:sz w:val="24"/>
        </w:rPr>
        <w:t>法人代表或授权</w:t>
      </w:r>
      <w:r>
        <w:rPr>
          <w:rFonts w:hint="eastAsia"/>
          <w:sz w:val="24"/>
        </w:rPr>
        <w:t>委托代表签字：</w:t>
      </w:r>
    </w:p>
    <w:p w14:paraId="6C90AFD8" w14:textId="77777777" w:rsidR="00B41CA6" w:rsidRDefault="00B41CA6" w:rsidP="00B41CA6">
      <w:pPr>
        <w:tabs>
          <w:tab w:val="left" w:pos="3346"/>
        </w:tabs>
        <w:spacing w:after="78" w:line="600" w:lineRule="exact"/>
        <w:ind w:firstLineChars="200" w:firstLine="480"/>
        <w:rPr>
          <w:rFonts w:ascii="仿宋" w:eastAsia="仿宋" w:hAnsi="仿宋" w:hint="eastAsia"/>
          <w:b/>
          <w:szCs w:val="21"/>
        </w:rPr>
      </w:pPr>
      <w:r>
        <w:rPr>
          <w:rFonts w:asciiTheme="minorEastAsia" w:hAnsiTheme="minorEastAsia" w:hint="eastAsia"/>
          <w:sz w:val="24"/>
        </w:rPr>
        <w:t xml:space="preserve">    年   月   日 </w:t>
      </w:r>
      <w:r>
        <w:rPr>
          <w:rFonts w:asciiTheme="minorEastAsia" w:hAnsiTheme="minorEastAsia" w:hint="eastAsia"/>
          <w:sz w:val="24"/>
        </w:rPr>
        <w:tab/>
      </w:r>
    </w:p>
    <w:p w14:paraId="05B6D5F4" w14:textId="77777777" w:rsidR="00B41CA6" w:rsidRDefault="00B41CA6" w:rsidP="00B41CA6">
      <w:pPr>
        <w:spacing w:after="78"/>
        <w:rPr>
          <w:rFonts w:ascii="仿宋" w:eastAsia="仿宋" w:hAnsi="仿宋" w:hint="eastAsia"/>
          <w:b/>
          <w:szCs w:val="21"/>
        </w:rPr>
      </w:pPr>
    </w:p>
    <w:p w14:paraId="716E330F" w14:textId="3F707659" w:rsidR="00087EB5" w:rsidRPr="00872886" w:rsidRDefault="00087EB5" w:rsidP="00B41CA6">
      <w:pPr>
        <w:autoSpaceDE w:val="0"/>
        <w:autoSpaceDN w:val="0"/>
        <w:spacing w:after="78"/>
        <w:jc w:val="center"/>
        <w:rPr>
          <w:rFonts w:ascii="Times New Roman" w:eastAsia="仿宋" w:hAnsi="Times New Roman" w:cs="仿宋"/>
          <w:b/>
          <w:bCs/>
          <w:kern w:val="0"/>
          <w:sz w:val="40"/>
          <w:szCs w:val="40"/>
        </w:rPr>
      </w:pPr>
    </w:p>
    <w:p w14:paraId="734AC79F" w14:textId="77777777" w:rsidR="00087EB5" w:rsidRPr="00872886" w:rsidRDefault="009709C6">
      <w:pPr>
        <w:spacing w:after="78" w:line="560" w:lineRule="exact"/>
        <w:ind w:firstLineChars="400" w:firstLine="960"/>
        <w:jc w:val="left"/>
        <w:rPr>
          <w:rFonts w:ascii="Times New Roman" w:eastAsia="仿宋" w:hAnsi="Times New Roman"/>
        </w:rPr>
      </w:pPr>
      <w:r w:rsidRPr="00872886">
        <w:rPr>
          <w:rFonts w:ascii="Times New Roman" w:eastAsia="仿宋" w:hAnsi="Times New Roman"/>
          <w:color w:val="000000"/>
          <w:sz w:val="24"/>
        </w:rPr>
        <w:t xml:space="preserve">  </w:t>
      </w:r>
      <w:r w:rsidRPr="00872886">
        <w:rPr>
          <w:rFonts w:ascii="Times New Roman" w:eastAsia="仿宋" w:hAnsi="Times New Roman"/>
          <w:color w:val="000000"/>
          <w:sz w:val="28"/>
        </w:rPr>
        <w:t xml:space="preserve">          </w:t>
      </w:r>
    </w:p>
    <w:p w14:paraId="16D91A52" w14:textId="77777777" w:rsidR="00087EB5" w:rsidRPr="00872886" w:rsidRDefault="00087EB5">
      <w:pPr>
        <w:spacing w:after="78"/>
        <w:rPr>
          <w:rFonts w:ascii="Times New Roman" w:eastAsia="仿宋" w:hAnsi="Times New Roman"/>
        </w:rPr>
      </w:pPr>
    </w:p>
    <w:p w14:paraId="21D3837F" w14:textId="77777777" w:rsidR="00087EB5" w:rsidRPr="00872886" w:rsidRDefault="009709C6">
      <w:pPr>
        <w:snapToGrid w:val="0"/>
        <w:spacing w:afterLines="0" w:line="360" w:lineRule="auto"/>
        <w:ind w:firstLineChars="250" w:firstLine="527"/>
        <w:jc w:val="right"/>
        <w:rPr>
          <w:rFonts w:ascii="Times New Roman" w:eastAsia="仿宋" w:hAnsi="Times New Roman" w:cs="Arial"/>
          <w:b/>
          <w:bCs/>
        </w:rPr>
      </w:pPr>
      <w:r w:rsidRPr="00872886">
        <w:rPr>
          <w:rFonts w:ascii="Times New Roman" w:eastAsia="仿宋" w:hAnsi="Times New Roman"/>
          <w:b/>
          <w:szCs w:val="21"/>
        </w:rPr>
        <w:br w:type="page"/>
      </w:r>
    </w:p>
    <w:p w14:paraId="4A687275" w14:textId="77777777" w:rsidR="00087EB5" w:rsidRPr="00872886" w:rsidRDefault="00087EB5">
      <w:pPr>
        <w:snapToGrid w:val="0"/>
        <w:spacing w:afterLines="0" w:line="360" w:lineRule="auto"/>
        <w:ind w:firstLineChars="250" w:firstLine="525"/>
        <w:jc w:val="right"/>
        <w:rPr>
          <w:rFonts w:ascii="Times New Roman" w:eastAsia="仿宋" w:hAnsi="Times New Roman" w:cs="Arial"/>
        </w:rPr>
      </w:pPr>
    </w:p>
    <w:p w14:paraId="23FBCBBF" w14:textId="77777777" w:rsidR="00087EB5" w:rsidRPr="00872886" w:rsidRDefault="009709C6">
      <w:pPr>
        <w:pStyle w:val="1"/>
        <w:numPr>
          <w:ilvl w:val="0"/>
          <w:numId w:val="2"/>
        </w:numPr>
        <w:spacing w:after="78"/>
        <w:ind w:left="0" w:firstLine="0"/>
        <w:jc w:val="center"/>
        <w:rPr>
          <w:rFonts w:ascii="Times New Roman" w:eastAsia="仿宋" w:hAnsi="Times New Roman"/>
          <w:sz w:val="32"/>
          <w:szCs w:val="32"/>
        </w:rPr>
      </w:pPr>
      <w:r w:rsidRPr="00872886">
        <w:rPr>
          <w:rFonts w:ascii="Times New Roman" w:eastAsia="仿宋" w:hAnsi="Times New Roman" w:hint="eastAsia"/>
          <w:sz w:val="32"/>
          <w:szCs w:val="32"/>
        </w:rPr>
        <w:t>报价文件格式</w:t>
      </w:r>
    </w:p>
    <w:p w14:paraId="0DC41EAE" w14:textId="77777777" w:rsidR="00087EB5" w:rsidRPr="00872886" w:rsidRDefault="00087EB5">
      <w:pPr>
        <w:spacing w:after="78"/>
        <w:rPr>
          <w:rFonts w:ascii="Times New Roman" w:eastAsia="仿宋" w:hAnsi="Times New Roman"/>
        </w:rPr>
      </w:pPr>
    </w:p>
    <w:p w14:paraId="37D9A6D8" w14:textId="77777777" w:rsidR="00087EB5" w:rsidRPr="00872886" w:rsidRDefault="009709C6">
      <w:pPr>
        <w:pStyle w:val="9"/>
        <w:keepNext/>
        <w:keepLines/>
        <w:numPr>
          <w:ilvl w:val="0"/>
          <w:numId w:val="3"/>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sidRPr="00872886">
        <w:rPr>
          <w:rFonts w:ascii="Times New Roman" w:eastAsia="仿宋" w:hAnsi="Times New Roman"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087EB5" w:rsidRPr="00872886" w14:paraId="1026AB3A" w14:textId="77777777">
        <w:trPr>
          <w:cantSplit/>
          <w:trHeight w:val="601"/>
          <w:jc w:val="center"/>
        </w:trPr>
        <w:tc>
          <w:tcPr>
            <w:tcW w:w="1522" w:type="dxa"/>
            <w:vAlign w:val="center"/>
          </w:tcPr>
          <w:p w14:paraId="33E277B3" w14:textId="77777777" w:rsidR="00087EB5" w:rsidRPr="00872886" w:rsidRDefault="009709C6">
            <w:pPr>
              <w:widowControl/>
              <w:spacing w:after="78" w:line="360" w:lineRule="atLeast"/>
              <w:jc w:val="center"/>
              <w:rPr>
                <w:rFonts w:ascii="Times New Roman" w:eastAsia="仿宋" w:hAnsi="Times New Roman" w:cs="仿宋"/>
                <w:sz w:val="24"/>
                <w:szCs w:val="20"/>
              </w:rPr>
            </w:pPr>
            <w:r w:rsidRPr="00872886">
              <w:rPr>
                <w:rFonts w:ascii="Times New Roman" w:eastAsia="仿宋" w:hAnsi="Times New Roman" w:cs="仿宋" w:hint="eastAsia"/>
                <w:sz w:val="24"/>
                <w:szCs w:val="20"/>
              </w:rPr>
              <w:t>单位名称</w:t>
            </w:r>
            <w:r w:rsidRPr="00872886">
              <w:rPr>
                <w:rFonts w:ascii="Times New Roman" w:eastAsia="仿宋" w:hAnsi="Times New Roman" w:cs="仿宋" w:hint="eastAsia"/>
                <w:sz w:val="24"/>
                <w:szCs w:val="20"/>
              </w:rPr>
              <w:t>(</w:t>
            </w:r>
            <w:r w:rsidRPr="00872886">
              <w:rPr>
                <w:rFonts w:ascii="Times New Roman" w:eastAsia="仿宋" w:hAnsi="Times New Roman" w:cs="仿宋" w:hint="eastAsia"/>
                <w:sz w:val="24"/>
                <w:szCs w:val="20"/>
              </w:rPr>
              <w:t>盖章</w:t>
            </w:r>
            <w:r w:rsidRPr="00872886">
              <w:rPr>
                <w:rFonts w:ascii="Times New Roman" w:eastAsia="仿宋" w:hAnsi="Times New Roman" w:cs="仿宋" w:hint="eastAsia"/>
                <w:sz w:val="24"/>
                <w:szCs w:val="20"/>
              </w:rPr>
              <w:t>)</w:t>
            </w:r>
          </w:p>
        </w:tc>
        <w:tc>
          <w:tcPr>
            <w:tcW w:w="6693" w:type="dxa"/>
            <w:gridSpan w:val="6"/>
            <w:vAlign w:val="center"/>
          </w:tcPr>
          <w:p w14:paraId="1216CF98" w14:textId="77777777" w:rsidR="00087EB5" w:rsidRPr="00872886" w:rsidRDefault="00087EB5">
            <w:pPr>
              <w:widowControl/>
              <w:spacing w:after="78" w:line="360" w:lineRule="atLeast"/>
              <w:jc w:val="center"/>
              <w:rPr>
                <w:rFonts w:ascii="Times New Roman" w:eastAsia="仿宋" w:hAnsi="Times New Roman" w:cs="仿宋"/>
                <w:sz w:val="24"/>
                <w:szCs w:val="20"/>
              </w:rPr>
            </w:pPr>
          </w:p>
        </w:tc>
      </w:tr>
      <w:tr w:rsidR="00087EB5" w:rsidRPr="00872886" w14:paraId="2489BAD4" w14:textId="77777777">
        <w:trPr>
          <w:cantSplit/>
          <w:trHeight w:val="652"/>
          <w:jc w:val="center"/>
        </w:trPr>
        <w:tc>
          <w:tcPr>
            <w:tcW w:w="1522" w:type="dxa"/>
            <w:vAlign w:val="center"/>
          </w:tcPr>
          <w:p w14:paraId="36837B9B" w14:textId="77777777" w:rsidR="00087EB5" w:rsidRPr="00872886" w:rsidRDefault="009709C6">
            <w:pPr>
              <w:widowControl/>
              <w:spacing w:after="78" w:line="360" w:lineRule="atLeast"/>
              <w:jc w:val="center"/>
              <w:rPr>
                <w:rFonts w:ascii="Times New Roman" w:eastAsia="仿宋" w:hAnsi="Times New Roman" w:cs="仿宋"/>
                <w:sz w:val="24"/>
                <w:szCs w:val="20"/>
              </w:rPr>
            </w:pPr>
            <w:r w:rsidRPr="00872886">
              <w:rPr>
                <w:rFonts w:ascii="Times New Roman" w:eastAsia="仿宋" w:hAnsi="Times New Roman" w:cs="仿宋" w:hint="eastAsia"/>
                <w:sz w:val="24"/>
                <w:szCs w:val="20"/>
              </w:rPr>
              <w:t>注册地址</w:t>
            </w:r>
          </w:p>
        </w:tc>
        <w:tc>
          <w:tcPr>
            <w:tcW w:w="3443" w:type="dxa"/>
            <w:gridSpan w:val="3"/>
            <w:vAlign w:val="center"/>
          </w:tcPr>
          <w:p w14:paraId="6D29B13D" w14:textId="77777777" w:rsidR="00087EB5" w:rsidRPr="00872886" w:rsidRDefault="00087EB5">
            <w:pPr>
              <w:widowControl/>
              <w:spacing w:after="78" w:line="360" w:lineRule="atLeast"/>
              <w:jc w:val="center"/>
              <w:rPr>
                <w:rFonts w:ascii="Times New Roman" w:eastAsia="仿宋" w:hAnsi="Times New Roman" w:cs="仿宋"/>
                <w:sz w:val="24"/>
                <w:szCs w:val="20"/>
              </w:rPr>
            </w:pPr>
          </w:p>
        </w:tc>
        <w:tc>
          <w:tcPr>
            <w:tcW w:w="1320" w:type="dxa"/>
            <w:vAlign w:val="center"/>
          </w:tcPr>
          <w:p w14:paraId="73815962" w14:textId="77777777" w:rsidR="00087EB5" w:rsidRPr="00872886" w:rsidRDefault="009709C6">
            <w:pPr>
              <w:widowControl/>
              <w:spacing w:after="78" w:line="360" w:lineRule="atLeast"/>
              <w:rPr>
                <w:rFonts w:ascii="Times New Roman" w:eastAsia="仿宋" w:hAnsi="Times New Roman" w:cs="仿宋"/>
                <w:sz w:val="24"/>
                <w:szCs w:val="20"/>
              </w:rPr>
            </w:pPr>
            <w:r w:rsidRPr="00872886">
              <w:rPr>
                <w:rFonts w:ascii="Times New Roman" w:eastAsia="仿宋" w:hAnsi="Times New Roman" w:cs="仿宋" w:hint="eastAsia"/>
                <w:sz w:val="24"/>
                <w:szCs w:val="20"/>
              </w:rPr>
              <w:t>邮政编码</w:t>
            </w:r>
          </w:p>
        </w:tc>
        <w:tc>
          <w:tcPr>
            <w:tcW w:w="1930" w:type="dxa"/>
            <w:gridSpan w:val="2"/>
            <w:vAlign w:val="center"/>
          </w:tcPr>
          <w:p w14:paraId="444EF7EB" w14:textId="77777777" w:rsidR="00087EB5" w:rsidRPr="00872886" w:rsidRDefault="00087EB5">
            <w:pPr>
              <w:widowControl/>
              <w:spacing w:after="78" w:line="360" w:lineRule="atLeast"/>
              <w:jc w:val="center"/>
              <w:rPr>
                <w:rFonts w:ascii="Times New Roman" w:eastAsia="仿宋" w:hAnsi="Times New Roman" w:cs="仿宋"/>
                <w:sz w:val="24"/>
                <w:szCs w:val="20"/>
              </w:rPr>
            </w:pPr>
          </w:p>
        </w:tc>
      </w:tr>
      <w:tr w:rsidR="00087EB5" w:rsidRPr="00872886" w14:paraId="4873B5AF" w14:textId="77777777">
        <w:trPr>
          <w:cantSplit/>
          <w:trHeight w:val="684"/>
          <w:jc w:val="center"/>
        </w:trPr>
        <w:tc>
          <w:tcPr>
            <w:tcW w:w="1522" w:type="dxa"/>
            <w:vAlign w:val="center"/>
          </w:tcPr>
          <w:p w14:paraId="52D1234B" w14:textId="77777777" w:rsidR="00087EB5" w:rsidRPr="00872886" w:rsidRDefault="009709C6">
            <w:pPr>
              <w:widowControl/>
              <w:spacing w:after="78" w:line="360" w:lineRule="atLeast"/>
              <w:jc w:val="center"/>
              <w:rPr>
                <w:rFonts w:ascii="Times New Roman" w:eastAsia="仿宋" w:hAnsi="Times New Roman" w:cs="仿宋"/>
                <w:sz w:val="24"/>
                <w:szCs w:val="20"/>
              </w:rPr>
            </w:pPr>
            <w:r w:rsidRPr="00872886">
              <w:rPr>
                <w:rFonts w:ascii="Times New Roman" w:eastAsia="仿宋" w:hAnsi="Times New Roman" w:cs="仿宋" w:hint="eastAsia"/>
                <w:sz w:val="24"/>
                <w:szCs w:val="20"/>
              </w:rPr>
              <w:t>联系方式</w:t>
            </w:r>
          </w:p>
        </w:tc>
        <w:tc>
          <w:tcPr>
            <w:tcW w:w="957" w:type="dxa"/>
            <w:vAlign w:val="center"/>
          </w:tcPr>
          <w:p w14:paraId="3C43CAA4" w14:textId="77777777" w:rsidR="00087EB5" w:rsidRPr="00872886" w:rsidRDefault="009709C6">
            <w:pPr>
              <w:widowControl/>
              <w:spacing w:after="78" w:line="360" w:lineRule="atLeast"/>
              <w:jc w:val="center"/>
              <w:rPr>
                <w:rFonts w:ascii="Times New Roman" w:eastAsia="仿宋" w:hAnsi="Times New Roman" w:cs="仿宋"/>
                <w:sz w:val="24"/>
                <w:szCs w:val="20"/>
              </w:rPr>
            </w:pPr>
            <w:r w:rsidRPr="00872886">
              <w:rPr>
                <w:rFonts w:ascii="Times New Roman" w:eastAsia="仿宋" w:hAnsi="Times New Roman" w:cs="仿宋" w:hint="eastAsia"/>
                <w:sz w:val="24"/>
                <w:szCs w:val="20"/>
              </w:rPr>
              <w:t>联系人</w:t>
            </w:r>
          </w:p>
        </w:tc>
        <w:tc>
          <w:tcPr>
            <w:tcW w:w="2486" w:type="dxa"/>
            <w:gridSpan w:val="2"/>
            <w:vAlign w:val="center"/>
          </w:tcPr>
          <w:p w14:paraId="0FC1B99E" w14:textId="77777777" w:rsidR="00087EB5" w:rsidRPr="00872886" w:rsidRDefault="00087EB5">
            <w:pPr>
              <w:widowControl/>
              <w:spacing w:after="78" w:line="360" w:lineRule="atLeast"/>
              <w:jc w:val="center"/>
              <w:rPr>
                <w:rFonts w:ascii="Times New Roman" w:eastAsia="仿宋" w:hAnsi="Times New Roman" w:cs="仿宋"/>
                <w:sz w:val="24"/>
                <w:szCs w:val="20"/>
              </w:rPr>
            </w:pPr>
          </w:p>
        </w:tc>
        <w:tc>
          <w:tcPr>
            <w:tcW w:w="1320" w:type="dxa"/>
            <w:vAlign w:val="center"/>
          </w:tcPr>
          <w:p w14:paraId="15FA932E" w14:textId="77777777" w:rsidR="00087EB5" w:rsidRPr="00872886" w:rsidRDefault="009709C6">
            <w:pPr>
              <w:widowControl/>
              <w:spacing w:after="78" w:line="360" w:lineRule="atLeast"/>
              <w:jc w:val="center"/>
              <w:rPr>
                <w:rFonts w:ascii="Times New Roman" w:eastAsia="仿宋" w:hAnsi="Times New Roman" w:cs="仿宋"/>
                <w:sz w:val="24"/>
                <w:szCs w:val="20"/>
              </w:rPr>
            </w:pPr>
            <w:r w:rsidRPr="00872886">
              <w:rPr>
                <w:rFonts w:ascii="Times New Roman" w:eastAsia="仿宋" w:hAnsi="Times New Roman" w:cs="仿宋" w:hint="eastAsia"/>
                <w:sz w:val="24"/>
                <w:szCs w:val="20"/>
              </w:rPr>
              <w:t>电话</w:t>
            </w:r>
          </w:p>
        </w:tc>
        <w:tc>
          <w:tcPr>
            <w:tcW w:w="1930" w:type="dxa"/>
            <w:gridSpan w:val="2"/>
            <w:vAlign w:val="center"/>
          </w:tcPr>
          <w:p w14:paraId="48ED08B4" w14:textId="77777777" w:rsidR="00087EB5" w:rsidRPr="00872886" w:rsidRDefault="00087EB5">
            <w:pPr>
              <w:widowControl/>
              <w:spacing w:after="78" w:line="360" w:lineRule="atLeast"/>
              <w:jc w:val="center"/>
              <w:rPr>
                <w:rFonts w:ascii="Times New Roman" w:eastAsia="仿宋" w:hAnsi="Times New Roman" w:cs="仿宋"/>
                <w:sz w:val="24"/>
                <w:szCs w:val="20"/>
              </w:rPr>
            </w:pPr>
          </w:p>
        </w:tc>
      </w:tr>
      <w:tr w:rsidR="00087EB5" w:rsidRPr="00872886" w14:paraId="7CE7B593" w14:textId="77777777">
        <w:trPr>
          <w:trHeight w:val="618"/>
          <w:jc w:val="center"/>
        </w:trPr>
        <w:tc>
          <w:tcPr>
            <w:tcW w:w="1522" w:type="dxa"/>
            <w:vAlign w:val="center"/>
          </w:tcPr>
          <w:p w14:paraId="1A0DE1AE" w14:textId="77777777" w:rsidR="00087EB5" w:rsidRPr="00872886" w:rsidRDefault="009709C6">
            <w:pPr>
              <w:widowControl/>
              <w:spacing w:after="78" w:line="360" w:lineRule="atLeast"/>
              <w:jc w:val="center"/>
              <w:rPr>
                <w:rFonts w:ascii="Times New Roman" w:eastAsia="仿宋" w:hAnsi="Times New Roman" w:cs="仿宋"/>
                <w:sz w:val="24"/>
                <w:szCs w:val="20"/>
              </w:rPr>
            </w:pPr>
            <w:r w:rsidRPr="00872886">
              <w:rPr>
                <w:rFonts w:ascii="Times New Roman" w:eastAsia="仿宋" w:hAnsi="Times New Roman" w:cs="仿宋" w:hint="eastAsia"/>
                <w:sz w:val="24"/>
                <w:szCs w:val="20"/>
              </w:rPr>
              <w:t>法定代表人</w:t>
            </w:r>
          </w:p>
        </w:tc>
        <w:tc>
          <w:tcPr>
            <w:tcW w:w="957" w:type="dxa"/>
            <w:vAlign w:val="center"/>
          </w:tcPr>
          <w:p w14:paraId="2197814B" w14:textId="77777777" w:rsidR="00087EB5" w:rsidRPr="00872886" w:rsidRDefault="009709C6">
            <w:pPr>
              <w:widowControl/>
              <w:spacing w:after="78" w:line="360" w:lineRule="atLeast"/>
              <w:jc w:val="center"/>
              <w:rPr>
                <w:rFonts w:ascii="Times New Roman" w:eastAsia="仿宋" w:hAnsi="Times New Roman" w:cs="仿宋"/>
                <w:sz w:val="24"/>
                <w:szCs w:val="20"/>
              </w:rPr>
            </w:pPr>
            <w:r w:rsidRPr="00872886">
              <w:rPr>
                <w:rFonts w:ascii="Times New Roman" w:eastAsia="仿宋" w:hAnsi="Times New Roman" w:cs="仿宋" w:hint="eastAsia"/>
                <w:sz w:val="24"/>
                <w:szCs w:val="20"/>
              </w:rPr>
              <w:t>姓名</w:t>
            </w:r>
          </w:p>
        </w:tc>
        <w:tc>
          <w:tcPr>
            <w:tcW w:w="3806" w:type="dxa"/>
            <w:gridSpan w:val="3"/>
            <w:vAlign w:val="center"/>
          </w:tcPr>
          <w:p w14:paraId="4C47CCBF" w14:textId="77777777" w:rsidR="00087EB5" w:rsidRPr="00872886" w:rsidRDefault="00087EB5">
            <w:pPr>
              <w:widowControl/>
              <w:spacing w:after="78" w:line="360" w:lineRule="atLeast"/>
              <w:jc w:val="center"/>
              <w:rPr>
                <w:rFonts w:ascii="Times New Roman" w:eastAsia="仿宋" w:hAnsi="Times New Roman" w:cs="仿宋"/>
                <w:sz w:val="24"/>
                <w:szCs w:val="20"/>
              </w:rPr>
            </w:pPr>
          </w:p>
        </w:tc>
        <w:tc>
          <w:tcPr>
            <w:tcW w:w="850" w:type="dxa"/>
            <w:vAlign w:val="center"/>
          </w:tcPr>
          <w:p w14:paraId="7986A58F" w14:textId="77777777" w:rsidR="00087EB5" w:rsidRPr="00872886" w:rsidRDefault="009709C6">
            <w:pPr>
              <w:widowControl/>
              <w:spacing w:after="78" w:line="360" w:lineRule="atLeast"/>
              <w:jc w:val="center"/>
              <w:rPr>
                <w:rFonts w:ascii="Times New Roman" w:eastAsia="仿宋" w:hAnsi="Times New Roman" w:cs="仿宋"/>
                <w:sz w:val="24"/>
                <w:szCs w:val="20"/>
              </w:rPr>
            </w:pPr>
            <w:r w:rsidRPr="00872886">
              <w:rPr>
                <w:rFonts w:ascii="Times New Roman" w:eastAsia="仿宋" w:hAnsi="Times New Roman" w:cs="仿宋" w:hint="eastAsia"/>
                <w:sz w:val="24"/>
                <w:szCs w:val="20"/>
              </w:rPr>
              <w:t>电话</w:t>
            </w:r>
          </w:p>
        </w:tc>
        <w:tc>
          <w:tcPr>
            <w:tcW w:w="1080" w:type="dxa"/>
            <w:vAlign w:val="center"/>
          </w:tcPr>
          <w:p w14:paraId="3D8A478D" w14:textId="77777777" w:rsidR="00087EB5" w:rsidRPr="00872886" w:rsidRDefault="00087EB5">
            <w:pPr>
              <w:widowControl/>
              <w:spacing w:after="78" w:line="360" w:lineRule="atLeast"/>
              <w:jc w:val="center"/>
              <w:rPr>
                <w:rFonts w:ascii="Times New Roman" w:eastAsia="仿宋" w:hAnsi="Times New Roman" w:cs="仿宋"/>
                <w:sz w:val="24"/>
                <w:szCs w:val="20"/>
              </w:rPr>
            </w:pPr>
          </w:p>
        </w:tc>
      </w:tr>
      <w:tr w:rsidR="00087EB5" w:rsidRPr="00872886" w14:paraId="4E91305D" w14:textId="77777777">
        <w:trPr>
          <w:cantSplit/>
          <w:trHeight w:val="628"/>
          <w:jc w:val="center"/>
        </w:trPr>
        <w:tc>
          <w:tcPr>
            <w:tcW w:w="1522" w:type="dxa"/>
            <w:vAlign w:val="center"/>
          </w:tcPr>
          <w:p w14:paraId="602DC1EF" w14:textId="77777777" w:rsidR="00087EB5" w:rsidRPr="00872886" w:rsidRDefault="009709C6">
            <w:pPr>
              <w:widowControl/>
              <w:spacing w:after="78" w:line="360" w:lineRule="atLeast"/>
              <w:jc w:val="center"/>
              <w:rPr>
                <w:rFonts w:ascii="Times New Roman" w:eastAsia="仿宋" w:hAnsi="Times New Roman" w:cs="仿宋"/>
                <w:sz w:val="24"/>
                <w:szCs w:val="20"/>
              </w:rPr>
            </w:pPr>
            <w:r w:rsidRPr="00872886">
              <w:rPr>
                <w:rFonts w:ascii="Times New Roman" w:eastAsia="仿宋" w:hAnsi="Times New Roman" w:cs="仿宋" w:hint="eastAsia"/>
                <w:sz w:val="24"/>
                <w:szCs w:val="20"/>
              </w:rPr>
              <w:t>成立时间</w:t>
            </w:r>
          </w:p>
        </w:tc>
        <w:tc>
          <w:tcPr>
            <w:tcW w:w="2196" w:type="dxa"/>
            <w:gridSpan w:val="2"/>
            <w:tcBorders>
              <w:bottom w:val="single" w:sz="4" w:space="0" w:color="auto"/>
            </w:tcBorders>
            <w:vAlign w:val="center"/>
          </w:tcPr>
          <w:p w14:paraId="5675DFA4" w14:textId="77777777" w:rsidR="00087EB5" w:rsidRPr="00872886" w:rsidRDefault="00087EB5">
            <w:pPr>
              <w:widowControl/>
              <w:spacing w:after="78" w:line="360" w:lineRule="atLeast"/>
              <w:jc w:val="center"/>
              <w:rPr>
                <w:rFonts w:ascii="Times New Roman" w:eastAsia="仿宋" w:hAnsi="Times New Roman" w:cs="仿宋"/>
                <w:sz w:val="24"/>
                <w:szCs w:val="20"/>
              </w:rPr>
            </w:pPr>
          </w:p>
        </w:tc>
        <w:tc>
          <w:tcPr>
            <w:tcW w:w="4497" w:type="dxa"/>
            <w:gridSpan w:val="4"/>
            <w:tcBorders>
              <w:bottom w:val="single" w:sz="4" w:space="0" w:color="auto"/>
            </w:tcBorders>
            <w:vAlign w:val="center"/>
          </w:tcPr>
          <w:p w14:paraId="03116D0D" w14:textId="77777777" w:rsidR="00087EB5" w:rsidRPr="00872886" w:rsidRDefault="009709C6">
            <w:pPr>
              <w:widowControl/>
              <w:spacing w:after="78" w:line="360" w:lineRule="atLeast"/>
              <w:jc w:val="left"/>
              <w:rPr>
                <w:rFonts w:ascii="Times New Roman" w:eastAsia="仿宋" w:hAnsi="Times New Roman" w:cs="仿宋"/>
                <w:sz w:val="24"/>
                <w:szCs w:val="20"/>
              </w:rPr>
            </w:pPr>
            <w:r w:rsidRPr="00872886">
              <w:rPr>
                <w:rFonts w:ascii="Times New Roman" w:eastAsia="仿宋" w:hAnsi="Times New Roman" w:cs="仿宋" w:hint="eastAsia"/>
                <w:sz w:val="24"/>
                <w:szCs w:val="20"/>
              </w:rPr>
              <w:t>员工总人数：</w:t>
            </w:r>
          </w:p>
        </w:tc>
      </w:tr>
      <w:tr w:rsidR="00087EB5" w:rsidRPr="00872886" w14:paraId="1B40D5B6" w14:textId="77777777">
        <w:trPr>
          <w:cantSplit/>
          <w:trHeight w:val="567"/>
          <w:jc w:val="center"/>
        </w:trPr>
        <w:tc>
          <w:tcPr>
            <w:tcW w:w="1522" w:type="dxa"/>
            <w:vAlign w:val="center"/>
          </w:tcPr>
          <w:p w14:paraId="32F932CF" w14:textId="77777777" w:rsidR="00087EB5" w:rsidRPr="00872886" w:rsidRDefault="009709C6">
            <w:pPr>
              <w:widowControl/>
              <w:spacing w:after="78" w:line="360" w:lineRule="atLeast"/>
              <w:jc w:val="center"/>
              <w:rPr>
                <w:rFonts w:ascii="Times New Roman" w:eastAsia="仿宋" w:hAnsi="Times New Roman" w:cs="仿宋"/>
                <w:sz w:val="24"/>
                <w:szCs w:val="20"/>
              </w:rPr>
            </w:pPr>
            <w:r w:rsidRPr="00872886">
              <w:rPr>
                <w:rFonts w:ascii="Times New Roman" w:eastAsia="仿宋" w:hAnsi="Times New Roman" w:cs="仿宋" w:hint="eastAsia"/>
                <w:sz w:val="24"/>
                <w:szCs w:val="20"/>
              </w:rPr>
              <w:t>营业执照号</w:t>
            </w:r>
          </w:p>
        </w:tc>
        <w:tc>
          <w:tcPr>
            <w:tcW w:w="6693" w:type="dxa"/>
            <w:gridSpan w:val="6"/>
            <w:vAlign w:val="center"/>
          </w:tcPr>
          <w:p w14:paraId="1D1F0392" w14:textId="77777777" w:rsidR="00087EB5" w:rsidRPr="00872886" w:rsidRDefault="00087EB5">
            <w:pPr>
              <w:spacing w:after="78" w:line="360" w:lineRule="atLeast"/>
              <w:jc w:val="center"/>
              <w:rPr>
                <w:rFonts w:ascii="Times New Roman" w:eastAsia="仿宋" w:hAnsi="Times New Roman" w:cs="仿宋"/>
                <w:sz w:val="24"/>
                <w:szCs w:val="20"/>
              </w:rPr>
            </w:pPr>
          </w:p>
          <w:p w14:paraId="49D8BFBF" w14:textId="77777777" w:rsidR="00087EB5" w:rsidRPr="00872886" w:rsidRDefault="00087EB5">
            <w:pPr>
              <w:widowControl/>
              <w:spacing w:after="78" w:line="360" w:lineRule="atLeast"/>
              <w:jc w:val="center"/>
              <w:rPr>
                <w:rFonts w:ascii="Times New Roman" w:eastAsia="仿宋" w:hAnsi="Times New Roman" w:cs="仿宋"/>
                <w:sz w:val="24"/>
                <w:szCs w:val="20"/>
              </w:rPr>
            </w:pPr>
          </w:p>
        </w:tc>
      </w:tr>
      <w:tr w:rsidR="00087EB5" w:rsidRPr="00872886" w14:paraId="4C7A3EF2" w14:textId="77777777">
        <w:trPr>
          <w:cantSplit/>
          <w:trHeight w:val="567"/>
          <w:jc w:val="center"/>
        </w:trPr>
        <w:tc>
          <w:tcPr>
            <w:tcW w:w="1522" w:type="dxa"/>
            <w:vAlign w:val="center"/>
          </w:tcPr>
          <w:p w14:paraId="215359FF" w14:textId="77777777" w:rsidR="00087EB5" w:rsidRPr="00872886" w:rsidRDefault="009709C6">
            <w:pPr>
              <w:widowControl/>
              <w:spacing w:after="78" w:line="360" w:lineRule="atLeast"/>
              <w:jc w:val="center"/>
              <w:rPr>
                <w:rFonts w:ascii="Times New Roman" w:eastAsia="仿宋" w:hAnsi="Times New Roman" w:cs="仿宋"/>
                <w:sz w:val="24"/>
                <w:szCs w:val="20"/>
              </w:rPr>
            </w:pPr>
            <w:r w:rsidRPr="00872886">
              <w:rPr>
                <w:rFonts w:ascii="Times New Roman" w:eastAsia="仿宋" w:hAnsi="Times New Roman" w:cs="仿宋" w:hint="eastAsia"/>
                <w:sz w:val="24"/>
                <w:szCs w:val="20"/>
              </w:rPr>
              <w:t>注册资金</w:t>
            </w:r>
          </w:p>
        </w:tc>
        <w:tc>
          <w:tcPr>
            <w:tcW w:w="6693" w:type="dxa"/>
            <w:gridSpan w:val="6"/>
            <w:vAlign w:val="center"/>
          </w:tcPr>
          <w:p w14:paraId="15B04BEE" w14:textId="77777777" w:rsidR="00087EB5" w:rsidRPr="00872886" w:rsidRDefault="00087EB5">
            <w:pPr>
              <w:spacing w:after="78" w:line="360" w:lineRule="atLeast"/>
              <w:jc w:val="center"/>
              <w:rPr>
                <w:rFonts w:ascii="Times New Roman" w:eastAsia="仿宋" w:hAnsi="Times New Roman" w:cs="仿宋"/>
                <w:sz w:val="24"/>
                <w:szCs w:val="20"/>
              </w:rPr>
            </w:pPr>
          </w:p>
          <w:p w14:paraId="275D9718" w14:textId="77777777" w:rsidR="00087EB5" w:rsidRPr="00872886" w:rsidRDefault="00087EB5">
            <w:pPr>
              <w:widowControl/>
              <w:spacing w:after="78" w:line="360" w:lineRule="atLeast"/>
              <w:jc w:val="center"/>
              <w:rPr>
                <w:rFonts w:ascii="Times New Roman" w:eastAsia="仿宋" w:hAnsi="Times New Roman" w:cs="仿宋"/>
                <w:sz w:val="24"/>
                <w:szCs w:val="20"/>
              </w:rPr>
            </w:pPr>
          </w:p>
        </w:tc>
      </w:tr>
      <w:tr w:rsidR="00087EB5" w:rsidRPr="00872886" w14:paraId="7EE45FDA" w14:textId="77777777">
        <w:trPr>
          <w:cantSplit/>
          <w:trHeight w:val="659"/>
          <w:jc w:val="center"/>
        </w:trPr>
        <w:tc>
          <w:tcPr>
            <w:tcW w:w="1522" w:type="dxa"/>
            <w:vAlign w:val="center"/>
          </w:tcPr>
          <w:p w14:paraId="08CDB1D8" w14:textId="77777777" w:rsidR="00087EB5" w:rsidRPr="00872886" w:rsidRDefault="009709C6">
            <w:pPr>
              <w:widowControl/>
              <w:spacing w:after="78" w:line="360" w:lineRule="atLeast"/>
              <w:jc w:val="center"/>
              <w:rPr>
                <w:rFonts w:ascii="Times New Roman" w:eastAsia="仿宋" w:hAnsi="Times New Roman" w:cs="仿宋"/>
                <w:sz w:val="24"/>
                <w:szCs w:val="20"/>
              </w:rPr>
            </w:pPr>
            <w:r w:rsidRPr="00872886">
              <w:rPr>
                <w:rFonts w:ascii="Times New Roman" w:eastAsia="仿宋" w:hAnsi="Times New Roman" w:cs="仿宋" w:hint="eastAsia"/>
                <w:sz w:val="24"/>
                <w:szCs w:val="20"/>
              </w:rPr>
              <w:t>开户银行</w:t>
            </w:r>
          </w:p>
        </w:tc>
        <w:tc>
          <w:tcPr>
            <w:tcW w:w="6693" w:type="dxa"/>
            <w:gridSpan w:val="6"/>
            <w:tcBorders>
              <w:top w:val="single" w:sz="4" w:space="0" w:color="auto"/>
            </w:tcBorders>
            <w:vAlign w:val="center"/>
          </w:tcPr>
          <w:p w14:paraId="562C5C79" w14:textId="77777777" w:rsidR="00087EB5" w:rsidRPr="00872886" w:rsidRDefault="00087EB5">
            <w:pPr>
              <w:widowControl/>
              <w:spacing w:after="78" w:line="360" w:lineRule="atLeast"/>
              <w:jc w:val="center"/>
              <w:rPr>
                <w:rFonts w:ascii="Times New Roman" w:eastAsia="仿宋" w:hAnsi="Times New Roman" w:cs="仿宋"/>
                <w:sz w:val="24"/>
                <w:szCs w:val="20"/>
              </w:rPr>
            </w:pPr>
          </w:p>
        </w:tc>
      </w:tr>
      <w:tr w:rsidR="00087EB5" w:rsidRPr="00872886" w14:paraId="01456D18" w14:textId="77777777">
        <w:trPr>
          <w:cantSplit/>
          <w:trHeight w:val="758"/>
          <w:jc w:val="center"/>
        </w:trPr>
        <w:tc>
          <w:tcPr>
            <w:tcW w:w="1522" w:type="dxa"/>
            <w:vAlign w:val="center"/>
          </w:tcPr>
          <w:p w14:paraId="1A3E1C7E" w14:textId="77777777" w:rsidR="00087EB5" w:rsidRPr="00872886" w:rsidRDefault="009709C6">
            <w:pPr>
              <w:widowControl/>
              <w:spacing w:after="78" w:line="360" w:lineRule="atLeast"/>
              <w:jc w:val="center"/>
              <w:rPr>
                <w:rFonts w:ascii="Times New Roman" w:eastAsia="仿宋" w:hAnsi="Times New Roman" w:cs="仿宋"/>
                <w:sz w:val="24"/>
                <w:szCs w:val="20"/>
              </w:rPr>
            </w:pPr>
            <w:r w:rsidRPr="00872886">
              <w:rPr>
                <w:rFonts w:ascii="Times New Roman" w:eastAsia="仿宋" w:hAnsi="Times New Roman" w:cs="仿宋" w:hint="eastAsia"/>
                <w:sz w:val="24"/>
                <w:szCs w:val="20"/>
              </w:rPr>
              <w:t>开户账号</w:t>
            </w:r>
          </w:p>
        </w:tc>
        <w:tc>
          <w:tcPr>
            <w:tcW w:w="6693" w:type="dxa"/>
            <w:gridSpan w:val="6"/>
            <w:vAlign w:val="center"/>
          </w:tcPr>
          <w:p w14:paraId="5BD7CFA2" w14:textId="77777777" w:rsidR="00087EB5" w:rsidRPr="00872886" w:rsidRDefault="00087EB5">
            <w:pPr>
              <w:widowControl/>
              <w:spacing w:after="78" w:line="360" w:lineRule="atLeast"/>
              <w:jc w:val="center"/>
              <w:rPr>
                <w:rFonts w:ascii="Times New Roman" w:eastAsia="仿宋" w:hAnsi="Times New Roman" w:cs="仿宋"/>
                <w:sz w:val="24"/>
                <w:szCs w:val="20"/>
              </w:rPr>
            </w:pPr>
          </w:p>
        </w:tc>
      </w:tr>
      <w:tr w:rsidR="00087EB5" w:rsidRPr="00872886" w14:paraId="2ADB6643" w14:textId="77777777">
        <w:trPr>
          <w:cantSplit/>
          <w:trHeight w:val="1885"/>
          <w:jc w:val="center"/>
        </w:trPr>
        <w:tc>
          <w:tcPr>
            <w:tcW w:w="1522" w:type="dxa"/>
            <w:vAlign w:val="center"/>
          </w:tcPr>
          <w:p w14:paraId="5F76F321" w14:textId="77777777" w:rsidR="00087EB5" w:rsidRPr="00872886" w:rsidRDefault="009709C6">
            <w:pPr>
              <w:widowControl/>
              <w:spacing w:after="78" w:line="360" w:lineRule="atLeast"/>
              <w:jc w:val="center"/>
              <w:rPr>
                <w:rFonts w:ascii="Times New Roman" w:eastAsia="仿宋" w:hAnsi="Times New Roman" w:cs="仿宋"/>
                <w:sz w:val="24"/>
                <w:szCs w:val="20"/>
              </w:rPr>
            </w:pPr>
            <w:r w:rsidRPr="00872886">
              <w:rPr>
                <w:rFonts w:ascii="Times New Roman" w:eastAsia="仿宋" w:hAnsi="Times New Roman" w:cs="仿宋" w:hint="eastAsia"/>
                <w:sz w:val="24"/>
                <w:szCs w:val="20"/>
              </w:rPr>
              <w:t>经营范围</w:t>
            </w:r>
          </w:p>
        </w:tc>
        <w:tc>
          <w:tcPr>
            <w:tcW w:w="6693" w:type="dxa"/>
            <w:gridSpan w:val="6"/>
            <w:vAlign w:val="center"/>
          </w:tcPr>
          <w:p w14:paraId="715A28C8" w14:textId="77777777" w:rsidR="00087EB5" w:rsidRPr="00872886" w:rsidRDefault="00087EB5">
            <w:pPr>
              <w:widowControl/>
              <w:spacing w:after="78" w:line="360" w:lineRule="atLeast"/>
              <w:jc w:val="center"/>
              <w:rPr>
                <w:rFonts w:ascii="Times New Roman" w:eastAsia="仿宋" w:hAnsi="Times New Roman" w:cs="仿宋"/>
                <w:sz w:val="24"/>
                <w:szCs w:val="20"/>
              </w:rPr>
            </w:pPr>
          </w:p>
        </w:tc>
      </w:tr>
      <w:tr w:rsidR="00087EB5" w:rsidRPr="00872886" w14:paraId="1BA367EB" w14:textId="77777777">
        <w:trPr>
          <w:cantSplit/>
          <w:trHeight w:val="1072"/>
          <w:jc w:val="center"/>
        </w:trPr>
        <w:tc>
          <w:tcPr>
            <w:tcW w:w="1522" w:type="dxa"/>
            <w:vAlign w:val="center"/>
          </w:tcPr>
          <w:p w14:paraId="3DEED781" w14:textId="77777777" w:rsidR="00087EB5" w:rsidRPr="00872886" w:rsidRDefault="009709C6">
            <w:pPr>
              <w:widowControl/>
              <w:spacing w:after="78" w:line="360" w:lineRule="atLeast"/>
              <w:jc w:val="center"/>
              <w:rPr>
                <w:rFonts w:ascii="Times New Roman" w:eastAsia="仿宋" w:hAnsi="Times New Roman" w:cs="仿宋"/>
                <w:sz w:val="24"/>
                <w:szCs w:val="20"/>
              </w:rPr>
            </w:pPr>
            <w:r w:rsidRPr="00872886">
              <w:rPr>
                <w:rFonts w:ascii="Times New Roman" w:eastAsia="仿宋" w:hAnsi="Times New Roman" w:cs="仿宋" w:hint="eastAsia"/>
                <w:sz w:val="24"/>
                <w:szCs w:val="20"/>
              </w:rPr>
              <w:t>企业简介</w:t>
            </w:r>
          </w:p>
        </w:tc>
        <w:tc>
          <w:tcPr>
            <w:tcW w:w="6693" w:type="dxa"/>
            <w:gridSpan w:val="6"/>
            <w:vAlign w:val="center"/>
          </w:tcPr>
          <w:p w14:paraId="0ECE4E6D" w14:textId="77777777" w:rsidR="00087EB5" w:rsidRPr="00872886" w:rsidRDefault="00087EB5">
            <w:pPr>
              <w:widowControl/>
              <w:spacing w:after="78" w:line="360" w:lineRule="atLeast"/>
              <w:jc w:val="center"/>
              <w:rPr>
                <w:rFonts w:ascii="Times New Roman" w:eastAsia="仿宋" w:hAnsi="Times New Roman" w:cs="仿宋"/>
                <w:sz w:val="24"/>
                <w:szCs w:val="20"/>
              </w:rPr>
            </w:pPr>
          </w:p>
        </w:tc>
      </w:tr>
    </w:tbl>
    <w:p w14:paraId="66D65E50" w14:textId="77777777" w:rsidR="00087EB5" w:rsidRPr="00872886" w:rsidRDefault="00087EB5">
      <w:pPr>
        <w:tabs>
          <w:tab w:val="left" w:pos="630"/>
        </w:tabs>
        <w:spacing w:after="78" w:line="276" w:lineRule="auto"/>
        <w:rPr>
          <w:rFonts w:ascii="Times New Roman" w:eastAsia="仿宋" w:hAnsi="Times New Roman"/>
          <w:color w:val="000000"/>
          <w:kern w:val="0"/>
          <w:szCs w:val="21"/>
        </w:rPr>
      </w:pPr>
    </w:p>
    <w:p w14:paraId="48ED08E4" w14:textId="77777777" w:rsidR="00087EB5" w:rsidRPr="00872886" w:rsidRDefault="00087EB5">
      <w:pPr>
        <w:spacing w:after="78"/>
        <w:ind w:firstLine="560"/>
        <w:rPr>
          <w:rFonts w:ascii="Times New Roman" w:eastAsia="仿宋" w:hAnsi="Times New Roman"/>
        </w:rPr>
      </w:pPr>
    </w:p>
    <w:p w14:paraId="487AE6E6" w14:textId="77777777" w:rsidR="00087EB5" w:rsidRPr="00872886" w:rsidRDefault="00087EB5">
      <w:pPr>
        <w:tabs>
          <w:tab w:val="left" w:pos="630"/>
        </w:tabs>
        <w:spacing w:after="78" w:line="276" w:lineRule="auto"/>
        <w:rPr>
          <w:rFonts w:ascii="Times New Roman" w:eastAsia="仿宋" w:hAnsi="Times New Roman"/>
          <w:b/>
          <w:bCs/>
          <w:kern w:val="0"/>
          <w:sz w:val="24"/>
        </w:rPr>
      </w:pPr>
    </w:p>
    <w:p w14:paraId="2DF8D7C1" w14:textId="77777777" w:rsidR="00087EB5" w:rsidRPr="00872886" w:rsidRDefault="00087EB5">
      <w:pPr>
        <w:spacing w:after="78"/>
        <w:ind w:firstLine="560"/>
        <w:rPr>
          <w:rFonts w:ascii="Times New Roman" w:eastAsia="仿宋" w:hAnsi="Times New Roman"/>
        </w:rPr>
      </w:pPr>
      <w:bookmarkStart w:id="14" w:name="_Hlk178272321"/>
    </w:p>
    <w:p w14:paraId="3E79C48E" w14:textId="77777777" w:rsidR="00087EB5" w:rsidRPr="00872886" w:rsidRDefault="00087EB5">
      <w:pPr>
        <w:tabs>
          <w:tab w:val="left" w:pos="630"/>
        </w:tabs>
        <w:spacing w:after="78" w:line="276" w:lineRule="auto"/>
        <w:rPr>
          <w:rFonts w:ascii="Times New Roman" w:eastAsia="仿宋" w:hAnsi="Times New Roman"/>
          <w:b/>
          <w:bCs/>
          <w:kern w:val="0"/>
          <w:sz w:val="24"/>
        </w:rPr>
      </w:pPr>
    </w:p>
    <w:p w14:paraId="60765353" w14:textId="77777777" w:rsidR="00087EB5" w:rsidRPr="00872886" w:rsidRDefault="009709C6">
      <w:pPr>
        <w:pStyle w:val="9"/>
        <w:keepNext/>
        <w:keepLines/>
        <w:numPr>
          <w:ilvl w:val="0"/>
          <w:numId w:val="3"/>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sidRPr="00872886">
        <w:rPr>
          <w:rFonts w:ascii="Times New Roman" w:eastAsia="仿宋" w:hAnsi="Times New Roman" w:hint="eastAsia"/>
          <w:b/>
          <w:bCs/>
          <w:kern w:val="0"/>
          <w:sz w:val="24"/>
        </w:rPr>
        <w:t>资质文件</w:t>
      </w:r>
    </w:p>
    <w:p w14:paraId="36678BE4" w14:textId="77777777" w:rsidR="00087EB5" w:rsidRPr="00872886" w:rsidRDefault="009709C6">
      <w:pPr>
        <w:pStyle w:val="3"/>
        <w:spacing w:beforeLines="50" w:before="156" w:afterLines="50" w:after="156" w:line="415" w:lineRule="auto"/>
        <w:jc w:val="center"/>
        <w:rPr>
          <w:rFonts w:ascii="Times New Roman" w:eastAsia="仿宋" w:hAnsi="Times New Roman" w:cs="宋体"/>
          <w:color w:val="000000"/>
          <w:sz w:val="24"/>
          <w:szCs w:val="21"/>
        </w:rPr>
      </w:pPr>
      <w:r w:rsidRPr="00872886">
        <w:rPr>
          <w:rFonts w:ascii="Times New Roman" w:eastAsia="仿宋" w:hAnsi="Times New Roman" w:cs="宋体" w:hint="eastAsia"/>
          <w:color w:val="000000"/>
          <w:sz w:val="24"/>
          <w:szCs w:val="21"/>
        </w:rPr>
        <w:t>承诺函</w:t>
      </w:r>
    </w:p>
    <w:p w14:paraId="3D6E8385" w14:textId="57BC826E" w:rsidR="00087EB5" w:rsidRPr="00872886" w:rsidRDefault="009934C8">
      <w:pPr>
        <w:tabs>
          <w:tab w:val="left" w:pos="630"/>
        </w:tabs>
        <w:spacing w:after="78" w:line="276" w:lineRule="auto"/>
        <w:rPr>
          <w:rFonts w:ascii="Times New Roman" w:eastAsia="仿宋" w:hAnsi="Times New Roman"/>
          <w:color w:val="000000"/>
          <w:szCs w:val="21"/>
        </w:rPr>
      </w:pPr>
      <w:r w:rsidRPr="00872886">
        <w:rPr>
          <w:rFonts w:ascii="Times New Roman" w:eastAsia="仿宋" w:hAnsi="Times New Roman" w:hint="eastAsia"/>
          <w:color w:val="000000"/>
          <w:kern w:val="0"/>
          <w:szCs w:val="21"/>
        </w:rPr>
        <w:t>深圳市深水松岗水务有限公司</w:t>
      </w:r>
      <w:r w:rsidR="009709C6" w:rsidRPr="00872886">
        <w:rPr>
          <w:rFonts w:ascii="Times New Roman" w:eastAsia="仿宋" w:hAnsi="Times New Roman"/>
          <w:color w:val="000000"/>
          <w:szCs w:val="21"/>
        </w:rPr>
        <w:t>：</w:t>
      </w:r>
    </w:p>
    <w:p w14:paraId="53B8490D" w14:textId="5E22697C" w:rsidR="00087EB5" w:rsidRPr="00872886" w:rsidRDefault="009709C6">
      <w:pPr>
        <w:spacing w:after="78" w:line="276" w:lineRule="auto"/>
        <w:ind w:firstLine="560"/>
        <w:rPr>
          <w:rFonts w:ascii="Times New Roman" w:eastAsia="仿宋" w:hAnsi="Times New Roman"/>
          <w:szCs w:val="21"/>
        </w:rPr>
      </w:pPr>
      <w:r w:rsidRPr="00872886">
        <w:rPr>
          <w:rFonts w:ascii="Times New Roman" w:eastAsia="仿宋" w:hAnsi="Times New Roman"/>
          <w:color w:val="000000"/>
          <w:szCs w:val="21"/>
        </w:rPr>
        <w:t>根据贵方关于</w:t>
      </w:r>
      <w:r w:rsidR="009934C8" w:rsidRPr="00872886">
        <w:rPr>
          <w:rFonts w:ascii="Times New Roman" w:eastAsia="仿宋" w:hAnsi="Times New Roman" w:hint="eastAsia"/>
          <w:color w:val="000000"/>
          <w:szCs w:val="21"/>
          <w:u w:val="single"/>
        </w:rPr>
        <w:t>水质净化厂生化池清淤服务项目</w:t>
      </w:r>
      <w:r w:rsidRPr="00872886">
        <w:rPr>
          <w:rFonts w:ascii="Times New Roman" w:eastAsia="仿宋" w:hAnsi="Times New Roman"/>
          <w:color w:val="000000"/>
          <w:szCs w:val="21"/>
        </w:rPr>
        <w:t>的</w:t>
      </w:r>
      <w:r w:rsidRPr="00872886">
        <w:rPr>
          <w:rFonts w:ascii="Times New Roman" w:eastAsia="仿宋" w:hAnsi="Times New Roman" w:hint="eastAsia"/>
          <w:color w:val="000000"/>
          <w:szCs w:val="21"/>
        </w:rPr>
        <w:t>询价</w:t>
      </w:r>
      <w:r w:rsidRPr="00872886">
        <w:rPr>
          <w:rFonts w:ascii="Times New Roman" w:eastAsia="仿宋" w:hAnsi="Times New Roman"/>
          <w:color w:val="000000"/>
          <w:szCs w:val="21"/>
        </w:rPr>
        <w:t>文件的要求，我单位正式参加贵方组织的</w:t>
      </w:r>
      <w:r w:rsidR="009934C8" w:rsidRPr="00872886">
        <w:rPr>
          <w:rFonts w:ascii="Times New Roman" w:eastAsia="仿宋" w:hAnsi="Times New Roman" w:hint="eastAsia"/>
          <w:color w:val="000000"/>
          <w:szCs w:val="21"/>
          <w:u w:val="single"/>
        </w:rPr>
        <w:t>水质净化厂生化池清淤服务项目</w:t>
      </w:r>
      <w:r w:rsidRPr="00872886">
        <w:rPr>
          <w:rFonts w:ascii="Times New Roman" w:eastAsia="仿宋" w:hAnsi="Times New Roman" w:hint="eastAsia"/>
          <w:bCs/>
          <w:color w:val="000000"/>
          <w:szCs w:val="21"/>
        </w:rPr>
        <w:t>报价</w:t>
      </w:r>
      <w:r w:rsidRPr="00872886">
        <w:rPr>
          <w:rFonts w:ascii="Times New Roman" w:eastAsia="仿宋" w:hAnsi="Times New Roman"/>
          <w:color w:val="000000"/>
          <w:szCs w:val="21"/>
        </w:rPr>
        <w:t>，作出以下承诺：</w:t>
      </w:r>
    </w:p>
    <w:p w14:paraId="5FD7595A" w14:textId="77777777" w:rsidR="00087EB5" w:rsidRPr="00872886" w:rsidRDefault="009709C6">
      <w:pPr>
        <w:pStyle w:val="222"/>
        <w:numPr>
          <w:ilvl w:val="0"/>
          <w:numId w:val="4"/>
        </w:numPr>
        <w:spacing w:line="276" w:lineRule="auto"/>
        <w:ind w:firstLineChars="200" w:firstLine="422"/>
        <w:jc w:val="both"/>
        <w:rPr>
          <w:rFonts w:ascii="Times New Roman" w:eastAsia="仿宋" w:hAnsi="Times New Roman" w:cs="Times New Roman"/>
          <w:b w:val="0"/>
          <w:kern w:val="2"/>
          <w:sz w:val="21"/>
          <w:szCs w:val="21"/>
        </w:rPr>
      </w:pPr>
      <w:r w:rsidRPr="00872886">
        <w:rPr>
          <w:rFonts w:ascii="Times New Roman" w:eastAsia="仿宋" w:hAnsi="Times New Roman" w:cs="Times New Roman" w:hint="eastAsia"/>
          <w:bCs/>
          <w:kern w:val="2"/>
          <w:sz w:val="21"/>
          <w:szCs w:val="21"/>
        </w:rPr>
        <w:t>参选承诺</w:t>
      </w:r>
      <w:r w:rsidRPr="00872886">
        <w:rPr>
          <w:rFonts w:ascii="Times New Roman" w:eastAsia="仿宋" w:hAnsi="Times New Roman" w:cs="Times New Roman" w:hint="eastAsia"/>
          <w:b w:val="0"/>
          <w:kern w:val="2"/>
          <w:sz w:val="21"/>
          <w:szCs w:val="21"/>
        </w:rPr>
        <w:t>：</w:t>
      </w:r>
    </w:p>
    <w:p w14:paraId="638BC588" w14:textId="77777777" w:rsidR="00087EB5" w:rsidRPr="00872886" w:rsidRDefault="009709C6">
      <w:pPr>
        <w:pStyle w:val="222"/>
        <w:spacing w:line="276" w:lineRule="auto"/>
        <w:ind w:firstLineChars="200" w:firstLine="420"/>
        <w:jc w:val="both"/>
        <w:rPr>
          <w:rFonts w:ascii="Times New Roman" w:eastAsia="仿宋" w:hAnsi="Times New Roman" w:cs="Times New Roman"/>
          <w:b w:val="0"/>
          <w:kern w:val="2"/>
          <w:sz w:val="21"/>
          <w:szCs w:val="21"/>
        </w:rPr>
      </w:pPr>
      <w:r w:rsidRPr="00872886">
        <w:rPr>
          <w:rFonts w:ascii="Times New Roman" w:eastAsia="仿宋" w:hAnsi="Times New Roman" w:cs="Times New Roman"/>
          <w:b w:val="0"/>
          <w:kern w:val="2"/>
          <w:sz w:val="21"/>
          <w:szCs w:val="21"/>
        </w:rPr>
        <w:t>1.</w:t>
      </w:r>
      <w:r w:rsidRPr="00872886">
        <w:rPr>
          <w:rFonts w:ascii="Times New Roman" w:eastAsia="仿宋" w:hAnsi="Times New Roman" w:cs="Times New Roman"/>
          <w:b w:val="0"/>
          <w:kern w:val="2"/>
          <w:sz w:val="21"/>
          <w:szCs w:val="21"/>
        </w:rPr>
        <w:t>提交的所有文件、资格、证明、陈述、数据均是真实的和准确的。若存在任何与提供的资料不符的情况，我公司愿为由此产生的一切后果负责。</w:t>
      </w:r>
    </w:p>
    <w:p w14:paraId="0425EB92" w14:textId="77777777" w:rsidR="00087EB5" w:rsidRPr="00872886" w:rsidRDefault="009709C6">
      <w:pPr>
        <w:tabs>
          <w:tab w:val="left" w:pos="945"/>
          <w:tab w:val="left" w:pos="1260"/>
        </w:tabs>
        <w:spacing w:after="78" w:line="276" w:lineRule="auto"/>
        <w:ind w:firstLineChars="200" w:firstLine="420"/>
        <w:rPr>
          <w:rFonts w:ascii="Times New Roman" w:eastAsia="仿宋" w:hAnsi="Times New Roman"/>
          <w:color w:val="000000"/>
          <w:szCs w:val="21"/>
        </w:rPr>
      </w:pPr>
      <w:r w:rsidRPr="00872886">
        <w:rPr>
          <w:rFonts w:ascii="Times New Roman" w:eastAsia="仿宋" w:hAnsi="Times New Roman"/>
          <w:color w:val="000000"/>
          <w:szCs w:val="21"/>
        </w:rPr>
        <w:t>2.</w:t>
      </w:r>
      <w:r w:rsidRPr="00872886">
        <w:rPr>
          <w:rFonts w:ascii="Times New Roman" w:eastAsia="仿宋" w:hAnsi="Times New Roman"/>
          <w:color w:val="000000"/>
          <w:szCs w:val="21"/>
        </w:rPr>
        <w:t>我公司完全满足</w:t>
      </w:r>
      <w:r w:rsidRPr="00872886">
        <w:rPr>
          <w:rFonts w:ascii="Times New Roman" w:eastAsia="仿宋" w:hAnsi="Times New Roman" w:hint="eastAsia"/>
          <w:color w:val="000000"/>
          <w:szCs w:val="21"/>
        </w:rPr>
        <w:t>询价公告</w:t>
      </w:r>
      <w:r w:rsidRPr="00872886">
        <w:rPr>
          <w:rFonts w:ascii="Times New Roman" w:eastAsia="仿宋" w:hAnsi="Times New Roman"/>
          <w:color w:val="000000"/>
          <w:szCs w:val="21"/>
        </w:rPr>
        <w:t>中全部实质性要求，响应贵司在</w:t>
      </w:r>
      <w:r w:rsidRPr="00872886">
        <w:rPr>
          <w:rFonts w:ascii="Times New Roman" w:eastAsia="仿宋" w:hAnsi="Times New Roman" w:hint="eastAsia"/>
          <w:color w:val="000000"/>
          <w:szCs w:val="21"/>
        </w:rPr>
        <w:t>询价</w:t>
      </w:r>
      <w:r w:rsidRPr="00872886">
        <w:rPr>
          <w:rFonts w:ascii="Times New Roman" w:eastAsia="仿宋" w:hAnsi="Times New Roman"/>
          <w:color w:val="000000"/>
          <w:szCs w:val="21"/>
        </w:rPr>
        <w:t>公告中提出的各项要求。</w:t>
      </w:r>
    </w:p>
    <w:p w14:paraId="3DCAE880" w14:textId="77777777" w:rsidR="00087EB5" w:rsidRPr="00872886" w:rsidRDefault="009709C6">
      <w:pPr>
        <w:spacing w:after="78" w:line="276" w:lineRule="auto"/>
        <w:ind w:firstLineChars="200" w:firstLine="420"/>
        <w:rPr>
          <w:rFonts w:ascii="Times New Roman" w:eastAsia="仿宋" w:hAnsi="Times New Roman"/>
          <w:color w:val="000000"/>
          <w:szCs w:val="21"/>
        </w:rPr>
      </w:pPr>
      <w:r w:rsidRPr="00872886">
        <w:rPr>
          <w:rFonts w:ascii="Times New Roman" w:eastAsia="仿宋" w:hAnsi="Times New Roman"/>
          <w:color w:val="000000"/>
          <w:szCs w:val="21"/>
        </w:rPr>
        <w:t>3.</w:t>
      </w:r>
      <w:r w:rsidRPr="00872886">
        <w:rPr>
          <w:rFonts w:ascii="Times New Roman" w:eastAsia="仿宋" w:hAnsi="Times New Roman"/>
          <w:color w:val="000000"/>
          <w:szCs w:val="21"/>
        </w:rPr>
        <w:t>保证遵守</w:t>
      </w:r>
      <w:r w:rsidRPr="00872886">
        <w:rPr>
          <w:rFonts w:ascii="Times New Roman" w:eastAsia="仿宋" w:hAnsi="Times New Roman" w:hint="eastAsia"/>
          <w:color w:val="000000"/>
          <w:szCs w:val="21"/>
        </w:rPr>
        <w:t>询价</w:t>
      </w:r>
      <w:r w:rsidRPr="00872886">
        <w:rPr>
          <w:rFonts w:ascii="Times New Roman" w:eastAsia="仿宋" w:hAnsi="Times New Roman"/>
          <w:color w:val="000000"/>
          <w:szCs w:val="21"/>
        </w:rPr>
        <w:t>公告中的有关规定，保证忠实地执行双方所签署的经济合同，并承担合同规定的责任义务。</w:t>
      </w:r>
    </w:p>
    <w:p w14:paraId="2C4653A3" w14:textId="77777777" w:rsidR="00087EB5" w:rsidRPr="00872886" w:rsidRDefault="009709C6">
      <w:pPr>
        <w:tabs>
          <w:tab w:val="left" w:pos="1110"/>
        </w:tabs>
        <w:spacing w:after="78" w:line="276" w:lineRule="auto"/>
        <w:ind w:firstLineChars="200" w:firstLine="420"/>
        <w:rPr>
          <w:rFonts w:ascii="Times New Roman" w:eastAsia="仿宋" w:hAnsi="Times New Roman"/>
          <w:color w:val="000000"/>
          <w:szCs w:val="21"/>
        </w:rPr>
      </w:pPr>
      <w:r w:rsidRPr="00872886">
        <w:rPr>
          <w:rFonts w:ascii="Times New Roman" w:eastAsia="仿宋" w:hAnsi="Times New Roman"/>
          <w:color w:val="000000"/>
          <w:szCs w:val="21"/>
        </w:rPr>
        <w:t>4.</w:t>
      </w:r>
      <w:r w:rsidRPr="00872886">
        <w:rPr>
          <w:rFonts w:ascii="Times New Roman" w:eastAsia="仿宋" w:hAnsi="Times New Roman"/>
          <w:color w:val="000000"/>
          <w:szCs w:val="21"/>
        </w:rPr>
        <w:t>愿意向贵方提供任何与该项目报价有关的数据、情况和技术资料。</w:t>
      </w:r>
    </w:p>
    <w:p w14:paraId="21036597" w14:textId="77777777" w:rsidR="00087EB5" w:rsidRPr="00872886" w:rsidRDefault="009709C6">
      <w:pPr>
        <w:tabs>
          <w:tab w:val="left" w:pos="1110"/>
        </w:tabs>
        <w:spacing w:after="78" w:line="276" w:lineRule="auto"/>
        <w:ind w:firstLineChars="200" w:firstLine="420"/>
        <w:rPr>
          <w:rFonts w:ascii="Times New Roman" w:eastAsia="仿宋" w:hAnsi="Times New Roman"/>
          <w:color w:val="000000"/>
          <w:szCs w:val="21"/>
        </w:rPr>
      </w:pPr>
      <w:r w:rsidRPr="00872886">
        <w:rPr>
          <w:rFonts w:ascii="Times New Roman" w:eastAsia="仿宋" w:hAnsi="Times New Roman"/>
          <w:color w:val="000000"/>
          <w:szCs w:val="21"/>
        </w:rPr>
        <w:t>5.</w:t>
      </w:r>
      <w:r w:rsidRPr="00872886">
        <w:rPr>
          <w:rFonts w:ascii="Times New Roman" w:eastAsia="仿宋" w:hAnsi="Times New Roman"/>
          <w:color w:val="000000"/>
          <w:szCs w:val="21"/>
        </w:rPr>
        <w:t>我们已详细审核全部</w:t>
      </w:r>
      <w:r w:rsidRPr="00872886">
        <w:rPr>
          <w:rFonts w:ascii="Times New Roman" w:eastAsia="仿宋" w:hAnsi="Times New Roman" w:hint="eastAsia"/>
          <w:color w:val="000000"/>
          <w:szCs w:val="21"/>
        </w:rPr>
        <w:t>询价</w:t>
      </w:r>
      <w:r w:rsidRPr="00872886">
        <w:rPr>
          <w:rFonts w:ascii="Times New Roman" w:eastAsia="仿宋" w:hAnsi="Times New Roman"/>
          <w:color w:val="000000"/>
          <w:szCs w:val="21"/>
        </w:rPr>
        <w:t>公告、</w:t>
      </w:r>
      <w:r w:rsidRPr="00872886">
        <w:rPr>
          <w:rFonts w:ascii="Times New Roman" w:eastAsia="仿宋" w:hAnsi="Times New Roman" w:hint="eastAsia"/>
          <w:color w:val="000000"/>
          <w:szCs w:val="21"/>
        </w:rPr>
        <w:t>报价文件</w:t>
      </w:r>
      <w:r w:rsidRPr="00872886">
        <w:rPr>
          <w:rFonts w:ascii="Times New Roman" w:eastAsia="仿宋" w:hAnsi="Times New Roman"/>
          <w:color w:val="000000"/>
          <w:szCs w:val="21"/>
        </w:rPr>
        <w:t>，我们知道必须放弃提出含糊不清或误解问题的权利。</w:t>
      </w:r>
    </w:p>
    <w:p w14:paraId="1A5D0F60" w14:textId="77777777" w:rsidR="00087EB5" w:rsidRPr="00872886" w:rsidRDefault="009709C6">
      <w:pPr>
        <w:tabs>
          <w:tab w:val="left" w:pos="1110"/>
        </w:tabs>
        <w:spacing w:after="78" w:line="276" w:lineRule="auto"/>
        <w:ind w:firstLineChars="200" w:firstLine="420"/>
        <w:rPr>
          <w:rFonts w:ascii="Times New Roman" w:eastAsia="仿宋" w:hAnsi="Times New Roman"/>
          <w:color w:val="000000"/>
          <w:szCs w:val="21"/>
        </w:rPr>
      </w:pPr>
      <w:r w:rsidRPr="00872886">
        <w:rPr>
          <w:rFonts w:ascii="Times New Roman" w:eastAsia="仿宋" w:hAnsi="Times New Roman"/>
          <w:color w:val="000000"/>
          <w:szCs w:val="21"/>
        </w:rPr>
        <w:t>6.</w:t>
      </w:r>
      <w:r w:rsidRPr="00872886">
        <w:rPr>
          <w:rFonts w:ascii="Times New Roman" w:eastAsia="仿宋" w:hAnsi="Times New Roman"/>
          <w:color w:val="000000"/>
          <w:szCs w:val="21"/>
        </w:rPr>
        <w:t>我们完全理解贵方不一定接受最低报价或收到的任何报价。</w:t>
      </w:r>
    </w:p>
    <w:p w14:paraId="7F238E38" w14:textId="77777777" w:rsidR="00087EB5" w:rsidRPr="00872886" w:rsidRDefault="009709C6">
      <w:pPr>
        <w:tabs>
          <w:tab w:val="left" w:pos="1110"/>
        </w:tabs>
        <w:spacing w:after="78" w:line="276" w:lineRule="auto"/>
        <w:ind w:firstLineChars="200" w:firstLine="420"/>
        <w:rPr>
          <w:rFonts w:ascii="Times New Roman" w:eastAsia="仿宋" w:hAnsi="Times New Roman"/>
          <w:szCs w:val="21"/>
        </w:rPr>
      </w:pPr>
      <w:r w:rsidRPr="00872886">
        <w:rPr>
          <w:rFonts w:ascii="Times New Roman" w:eastAsia="仿宋" w:hAnsi="Times New Roman"/>
          <w:szCs w:val="21"/>
        </w:rPr>
        <w:t>7.</w:t>
      </w:r>
      <w:r w:rsidRPr="00872886">
        <w:rPr>
          <w:rFonts w:ascii="Times New Roman" w:eastAsia="仿宋" w:hAnsi="Times New Roman"/>
          <w:szCs w:val="21"/>
        </w:rPr>
        <w:t>我公司承诺不将本项目转包或分包给其他任何机构。</w:t>
      </w:r>
    </w:p>
    <w:p w14:paraId="1213EAF7" w14:textId="77777777" w:rsidR="00087EB5" w:rsidRPr="00872886" w:rsidRDefault="009709C6">
      <w:pPr>
        <w:tabs>
          <w:tab w:val="left" w:pos="1110"/>
        </w:tabs>
        <w:spacing w:after="78" w:line="276" w:lineRule="auto"/>
        <w:ind w:firstLineChars="200" w:firstLine="420"/>
        <w:rPr>
          <w:rFonts w:ascii="Times New Roman" w:eastAsia="仿宋" w:hAnsi="Times New Roman"/>
          <w:szCs w:val="21"/>
        </w:rPr>
      </w:pPr>
      <w:r w:rsidRPr="00872886">
        <w:rPr>
          <w:rFonts w:ascii="Times New Roman" w:eastAsia="仿宋" w:hAnsi="Times New Roman"/>
          <w:szCs w:val="21"/>
        </w:rPr>
        <w:t>8.</w:t>
      </w:r>
      <w:r w:rsidRPr="00872886">
        <w:rPr>
          <w:rFonts w:ascii="Times New Roman" w:eastAsia="仿宋" w:hAnsi="Times New Roman"/>
          <w:szCs w:val="21"/>
        </w:rPr>
        <w:t>我公司承诺符合以下要求：</w:t>
      </w:r>
      <w:r w:rsidRPr="00872886">
        <w:rPr>
          <w:rFonts w:ascii="Times New Roman" w:eastAsia="仿宋" w:hAnsi="Times New Roman" w:hint="eastAsia"/>
          <w:szCs w:val="21"/>
        </w:rPr>
        <w:t xml:space="preserve"> </w:t>
      </w:r>
    </w:p>
    <w:p w14:paraId="2129B982" w14:textId="77777777" w:rsidR="00087EB5" w:rsidRPr="00872886" w:rsidRDefault="009709C6">
      <w:pPr>
        <w:tabs>
          <w:tab w:val="left" w:pos="7665"/>
        </w:tabs>
        <w:spacing w:after="78" w:line="276" w:lineRule="auto"/>
        <w:ind w:firstLineChars="200" w:firstLine="420"/>
        <w:rPr>
          <w:rFonts w:ascii="Times New Roman" w:eastAsia="仿宋" w:hAnsi="Times New Roman"/>
          <w:szCs w:val="21"/>
        </w:rPr>
      </w:pPr>
      <w:bookmarkStart w:id="15" w:name="_Hlk176447526"/>
      <w:r w:rsidRPr="00872886">
        <w:rPr>
          <w:rFonts w:ascii="Times New Roman" w:eastAsia="仿宋" w:hAnsi="Times New Roman" w:hint="eastAsia"/>
          <w:szCs w:val="21"/>
        </w:rPr>
        <w:t>（</w:t>
      </w:r>
      <w:r w:rsidRPr="00872886">
        <w:rPr>
          <w:rFonts w:ascii="Times New Roman" w:eastAsia="仿宋" w:hAnsi="Times New Roman" w:hint="eastAsia"/>
          <w:szCs w:val="21"/>
        </w:rPr>
        <w:t>1</w:t>
      </w:r>
      <w:r w:rsidRPr="00872886">
        <w:rPr>
          <w:rFonts w:ascii="Times New Roman" w:eastAsia="仿宋" w:hAnsi="Times New Roman" w:hint="eastAsia"/>
          <w:szCs w:val="21"/>
        </w:rPr>
        <w:t>）具有良好的商业信誉、未被列入工商系统经营异常名录或严重违法失信企业名单，未被列入人民法院公布的失信被执行人名单；</w:t>
      </w:r>
    </w:p>
    <w:p w14:paraId="58BE7768" w14:textId="1C14D884" w:rsidR="00087EB5" w:rsidRPr="00872886" w:rsidRDefault="009709C6">
      <w:pPr>
        <w:tabs>
          <w:tab w:val="left" w:pos="7665"/>
        </w:tabs>
        <w:spacing w:after="78" w:line="276" w:lineRule="auto"/>
        <w:ind w:firstLineChars="200" w:firstLine="420"/>
        <w:rPr>
          <w:rFonts w:ascii="Times New Roman" w:eastAsia="仿宋" w:hAnsi="Times New Roman"/>
          <w:szCs w:val="21"/>
        </w:rPr>
      </w:pPr>
      <w:r w:rsidRPr="00872886">
        <w:rPr>
          <w:rFonts w:ascii="Times New Roman" w:eastAsia="仿宋" w:hAnsi="Times New Roman" w:hint="eastAsia"/>
          <w:szCs w:val="21"/>
        </w:rPr>
        <w:t>（</w:t>
      </w:r>
      <w:r w:rsidRPr="00872886">
        <w:rPr>
          <w:rFonts w:ascii="Times New Roman" w:eastAsia="仿宋" w:hAnsi="Times New Roman" w:hint="eastAsia"/>
          <w:szCs w:val="21"/>
        </w:rPr>
        <w:t>2</w:t>
      </w:r>
      <w:r w:rsidRPr="00872886">
        <w:rPr>
          <w:rFonts w:ascii="Times New Roman" w:eastAsia="仿宋" w:hAnsi="Times New Roman" w:hint="eastAsia"/>
          <w:szCs w:val="21"/>
        </w:rPr>
        <w:t>）</w:t>
      </w:r>
      <w:r w:rsidR="00352977" w:rsidRPr="00352977">
        <w:rPr>
          <w:rFonts w:ascii="Times New Roman" w:eastAsia="仿宋" w:hAnsi="Times New Roman" w:hint="eastAsia"/>
          <w:szCs w:val="21"/>
        </w:rPr>
        <w:t>近三年内或成立至今（成立不足三年的单位）财务状况无亏损或净资产大于</w:t>
      </w:r>
      <w:r w:rsidR="00352977" w:rsidRPr="00352977">
        <w:rPr>
          <w:rFonts w:ascii="Times New Roman" w:eastAsia="仿宋" w:hAnsi="Times New Roman" w:hint="eastAsia"/>
          <w:szCs w:val="21"/>
        </w:rPr>
        <w:t>0</w:t>
      </w:r>
      <w:r w:rsidRPr="00872886">
        <w:rPr>
          <w:rFonts w:ascii="Times New Roman" w:eastAsia="仿宋" w:hAnsi="Times New Roman" w:hint="eastAsia"/>
          <w:szCs w:val="21"/>
        </w:rPr>
        <w:t>；</w:t>
      </w:r>
    </w:p>
    <w:p w14:paraId="1DF7C00D" w14:textId="1D38DDD3" w:rsidR="00087EB5" w:rsidRPr="00872886" w:rsidRDefault="009709C6">
      <w:pPr>
        <w:tabs>
          <w:tab w:val="left" w:pos="7665"/>
        </w:tabs>
        <w:spacing w:after="78" w:line="276" w:lineRule="auto"/>
        <w:ind w:firstLineChars="200" w:firstLine="420"/>
        <w:rPr>
          <w:rFonts w:ascii="Times New Roman" w:eastAsia="仿宋" w:hAnsi="Times New Roman"/>
          <w:szCs w:val="21"/>
        </w:rPr>
      </w:pPr>
      <w:r w:rsidRPr="00872886">
        <w:rPr>
          <w:rFonts w:ascii="Times New Roman" w:eastAsia="仿宋" w:hAnsi="Times New Roman" w:hint="eastAsia"/>
          <w:szCs w:val="21"/>
        </w:rPr>
        <w:t>（</w:t>
      </w:r>
      <w:r w:rsidRPr="00872886">
        <w:rPr>
          <w:rFonts w:ascii="Times New Roman" w:eastAsia="仿宋" w:hAnsi="Times New Roman" w:hint="eastAsia"/>
          <w:szCs w:val="21"/>
        </w:rPr>
        <w:t>3</w:t>
      </w:r>
      <w:r w:rsidRPr="00872886">
        <w:rPr>
          <w:rFonts w:ascii="Times New Roman" w:eastAsia="仿宋" w:hAnsi="Times New Roman" w:hint="eastAsia"/>
          <w:szCs w:val="21"/>
        </w:rPr>
        <w:t>）</w:t>
      </w:r>
      <w:r w:rsidR="00352977" w:rsidRPr="00352977">
        <w:rPr>
          <w:rFonts w:ascii="Times New Roman" w:eastAsia="仿宋" w:hAnsi="Times New Roman" w:hint="eastAsia"/>
          <w:szCs w:val="21"/>
        </w:rPr>
        <w:t>近三年内（</w:t>
      </w:r>
      <w:r w:rsidR="00352977" w:rsidRPr="00352977">
        <w:rPr>
          <w:rFonts w:ascii="Times New Roman" w:eastAsia="仿宋" w:hAnsi="Times New Roman" w:hint="eastAsia"/>
          <w:szCs w:val="21"/>
        </w:rPr>
        <w:t>202</w:t>
      </w:r>
      <w:r w:rsidR="001F3E5F">
        <w:rPr>
          <w:rFonts w:ascii="Times New Roman" w:eastAsia="仿宋" w:hAnsi="Times New Roman" w:hint="eastAsia"/>
          <w:szCs w:val="21"/>
        </w:rPr>
        <w:t>2</w:t>
      </w:r>
      <w:r w:rsidR="00352977" w:rsidRPr="00352977">
        <w:rPr>
          <w:rFonts w:ascii="Times New Roman" w:eastAsia="仿宋" w:hAnsi="Times New Roman" w:hint="eastAsia"/>
          <w:szCs w:val="21"/>
        </w:rPr>
        <w:t>年</w:t>
      </w:r>
      <w:r w:rsidR="00352977" w:rsidRPr="00352977">
        <w:rPr>
          <w:rFonts w:ascii="Times New Roman" w:eastAsia="仿宋" w:hAnsi="Times New Roman" w:hint="eastAsia"/>
          <w:szCs w:val="21"/>
        </w:rPr>
        <w:t>1</w:t>
      </w:r>
      <w:r w:rsidR="001F3E5F">
        <w:rPr>
          <w:rFonts w:ascii="Times New Roman" w:eastAsia="仿宋" w:hAnsi="Times New Roman" w:hint="eastAsia"/>
          <w:szCs w:val="21"/>
        </w:rPr>
        <w:t>2</w:t>
      </w:r>
      <w:r w:rsidR="00352977" w:rsidRPr="00352977">
        <w:rPr>
          <w:rFonts w:ascii="Times New Roman" w:eastAsia="仿宋" w:hAnsi="Times New Roman" w:hint="eastAsia"/>
          <w:szCs w:val="21"/>
        </w:rPr>
        <w:t>月至今）或成立至今（成立不足三年的单位）至少具备一项正在实施或已完成的类似业绩</w:t>
      </w:r>
      <w:r w:rsidRPr="00872886">
        <w:rPr>
          <w:rFonts w:ascii="Times New Roman" w:eastAsia="仿宋" w:hAnsi="Times New Roman" w:hint="eastAsia"/>
          <w:szCs w:val="21"/>
        </w:rPr>
        <w:t>；</w:t>
      </w:r>
    </w:p>
    <w:p w14:paraId="448F8272" w14:textId="77777777" w:rsidR="00087EB5" w:rsidRPr="00872886" w:rsidRDefault="009709C6">
      <w:pPr>
        <w:tabs>
          <w:tab w:val="left" w:pos="7665"/>
        </w:tabs>
        <w:spacing w:after="78" w:line="276" w:lineRule="auto"/>
        <w:ind w:firstLineChars="200" w:firstLine="420"/>
        <w:rPr>
          <w:rFonts w:ascii="Times New Roman" w:eastAsia="仿宋" w:hAnsi="Times New Roman"/>
          <w:szCs w:val="21"/>
        </w:rPr>
      </w:pPr>
      <w:r w:rsidRPr="00872886">
        <w:rPr>
          <w:rFonts w:ascii="Times New Roman" w:eastAsia="仿宋" w:hAnsi="Times New Roman" w:hint="eastAsia"/>
          <w:szCs w:val="21"/>
        </w:rPr>
        <w:t>（</w:t>
      </w:r>
      <w:r w:rsidRPr="00872886">
        <w:rPr>
          <w:rFonts w:ascii="Times New Roman" w:eastAsia="仿宋" w:hAnsi="Times New Roman" w:hint="eastAsia"/>
          <w:szCs w:val="21"/>
        </w:rPr>
        <w:t>4</w:t>
      </w:r>
      <w:r w:rsidRPr="00872886">
        <w:rPr>
          <w:rFonts w:ascii="Times New Roman" w:eastAsia="仿宋" w:hAnsi="Times New Roman" w:hint="eastAsia"/>
          <w:szCs w:val="21"/>
        </w:rPr>
        <w:t>）不存在与单位负责人为同一人或者存在直接控股、管理关系的其他供应商参与同一合同项下的采购活动的行为；</w:t>
      </w:r>
    </w:p>
    <w:p w14:paraId="508C3371" w14:textId="77777777" w:rsidR="00087EB5" w:rsidRPr="00872886" w:rsidRDefault="009709C6">
      <w:pPr>
        <w:tabs>
          <w:tab w:val="left" w:pos="7665"/>
        </w:tabs>
        <w:spacing w:after="78" w:line="276" w:lineRule="auto"/>
        <w:ind w:firstLineChars="200" w:firstLine="420"/>
        <w:rPr>
          <w:rFonts w:ascii="Times New Roman" w:eastAsia="仿宋" w:hAnsi="Times New Roman"/>
          <w:szCs w:val="21"/>
        </w:rPr>
      </w:pPr>
      <w:r w:rsidRPr="00872886">
        <w:rPr>
          <w:rFonts w:ascii="Times New Roman" w:eastAsia="仿宋" w:hAnsi="Times New Roman" w:hint="eastAsia"/>
          <w:szCs w:val="21"/>
        </w:rPr>
        <w:t>（</w:t>
      </w:r>
      <w:r w:rsidRPr="00872886">
        <w:rPr>
          <w:rFonts w:ascii="Times New Roman" w:eastAsia="仿宋" w:hAnsi="Times New Roman" w:hint="eastAsia"/>
          <w:szCs w:val="21"/>
        </w:rPr>
        <w:t>5</w:t>
      </w:r>
      <w:r w:rsidRPr="00872886">
        <w:rPr>
          <w:rFonts w:ascii="Times New Roman" w:eastAsia="仿宋" w:hAnsi="Times New Roman" w:hint="eastAsia"/>
          <w:szCs w:val="21"/>
        </w:rPr>
        <w:t>）未组成联合体参选。</w:t>
      </w:r>
      <w:bookmarkEnd w:id="15"/>
    </w:p>
    <w:p w14:paraId="2D9E62B3" w14:textId="77777777" w:rsidR="00087EB5" w:rsidRPr="00872886" w:rsidRDefault="009709C6">
      <w:pPr>
        <w:pStyle w:val="222"/>
        <w:numPr>
          <w:ilvl w:val="0"/>
          <w:numId w:val="4"/>
        </w:numPr>
        <w:spacing w:line="276" w:lineRule="auto"/>
        <w:ind w:firstLineChars="200" w:firstLine="422"/>
        <w:jc w:val="both"/>
        <w:rPr>
          <w:rFonts w:ascii="Times New Roman" w:eastAsia="仿宋" w:hAnsi="Times New Roman" w:cs="Times New Roman"/>
          <w:bCs/>
          <w:kern w:val="2"/>
          <w:sz w:val="21"/>
          <w:szCs w:val="21"/>
        </w:rPr>
      </w:pPr>
      <w:bookmarkStart w:id="16" w:name="_Hlk180658034"/>
      <w:r w:rsidRPr="00872886">
        <w:rPr>
          <w:rFonts w:ascii="Times New Roman" w:eastAsia="仿宋" w:hAnsi="Times New Roman" w:cs="Times New Roman" w:hint="eastAsia"/>
          <w:bCs/>
          <w:kern w:val="2"/>
          <w:sz w:val="21"/>
          <w:szCs w:val="21"/>
        </w:rPr>
        <w:t>廉洁承诺：</w:t>
      </w:r>
    </w:p>
    <w:p w14:paraId="303D2F0A" w14:textId="6935AD5C" w:rsidR="00087EB5" w:rsidRPr="00872886" w:rsidRDefault="009709C6">
      <w:pPr>
        <w:tabs>
          <w:tab w:val="left" w:pos="7665"/>
        </w:tabs>
        <w:spacing w:after="78" w:line="276" w:lineRule="auto"/>
        <w:ind w:firstLineChars="200" w:firstLine="420"/>
        <w:rPr>
          <w:rFonts w:ascii="Times New Roman" w:eastAsia="仿宋" w:hAnsi="Times New Roman"/>
          <w:szCs w:val="21"/>
        </w:rPr>
      </w:pPr>
      <w:r w:rsidRPr="00872886">
        <w:rPr>
          <w:rFonts w:ascii="Times New Roman" w:eastAsia="仿宋" w:hAnsi="Times New Roman"/>
          <w:szCs w:val="21"/>
        </w:rPr>
        <w:t>为保证交易公平、公正、廉洁、诚信，抵制商业贿赂和不正当竞争，根据国家有关法律法规及廉洁建设相关规定，对于贵公司开展的</w:t>
      </w:r>
      <w:r w:rsidR="009934C8" w:rsidRPr="00872886">
        <w:rPr>
          <w:rFonts w:ascii="Times New Roman" w:eastAsia="仿宋" w:hAnsi="Times New Roman" w:hint="eastAsia"/>
          <w:color w:val="000000"/>
          <w:szCs w:val="21"/>
          <w:u w:val="single"/>
        </w:rPr>
        <w:t>水质净化厂生化池清淤服务项目</w:t>
      </w:r>
      <w:r w:rsidRPr="00872886">
        <w:rPr>
          <w:rFonts w:ascii="Times New Roman" w:eastAsia="仿宋" w:hAnsi="Times New Roman"/>
          <w:szCs w:val="21"/>
        </w:rPr>
        <w:t>选聘，特承诺如下：</w:t>
      </w:r>
    </w:p>
    <w:p w14:paraId="36426D72" w14:textId="77777777" w:rsidR="00087EB5" w:rsidRPr="00872886" w:rsidRDefault="009709C6">
      <w:pPr>
        <w:tabs>
          <w:tab w:val="left" w:pos="7665"/>
        </w:tabs>
        <w:spacing w:after="78" w:line="276" w:lineRule="auto"/>
        <w:ind w:firstLineChars="200" w:firstLine="420"/>
        <w:rPr>
          <w:rFonts w:ascii="Times New Roman" w:eastAsia="仿宋" w:hAnsi="Times New Roman"/>
          <w:szCs w:val="21"/>
        </w:rPr>
      </w:pPr>
      <w:r w:rsidRPr="00872886">
        <w:rPr>
          <w:rFonts w:ascii="Times New Roman" w:eastAsia="仿宋" w:hAnsi="Times New Roman"/>
          <w:szCs w:val="21"/>
        </w:rPr>
        <w:t>1.</w:t>
      </w:r>
      <w:r w:rsidRPr="00872886">
        <w:rPr>
          <w:rFonts w:ascii="Times New Roman" w:eastAsia="仿宋" w:hAnsi="Times New Roman"/>
          <w:szCs w:val="21"/>
        </w:rPr>
        <w:t>此次交易严格遵守相关法律、法规、相关政策，未采取任何违法违纪行为损害国家、集体利益和双方合法权益。</w:t>
      </w:r>
    </w:p>
    <w:p w14:paraId="2D6D8DF3" w14:textId="77777777" w:rsidR="00087EB5" w:rsidRPr="00872886" w:rsidRDefault="009709C6">
      <w:pPr>
        <w:tabs>
          <w:tab w:val="left" w:pos="7665"/>
        </w:tabs>
        <w:spacing w:after="78" w:line="276" w:lineRule="auto"/>
        <w:ind w:firstLineChars="200" w:firstLine="420"/>
        <w:rPr>
          <w:rFonts w:ascii="Times New Roman" w:eastAsia="仿宋" w:hAnsi="Times New Roman"/>
          <w:szCs w:val="21"/>
        </w:rPr>
      </w:pPr>
      <w:r w:rsidRPr="00872886">
        <w:rPr>
          <w:rFonts w:ascii="Times New Roman" w:eastAsia="仿宋" w:hAnsi="Times New Roman"/>
          <w:szCs w:val="21"/>
        </w:rPr>
        <w:t>2.</w:t>
      </w:r>
      <w:r w:rsidRPr="00872886">
        <w:rPr>
          <w:rFonts w:ascii="Times New Roman" w:eastAsia="仿宋" w:hAnsi="Times New Roman"/>
          <w:szCs w:val="21"/>
        </w:rPr>
        <w:t>此次交易过程中所提供的一切相关资料均符合相关法律法规规定和有关要求，材料内容真实有效，无虚报、瞒报或不报的情况。</w:t>
      </w:r>
    </w:p>
    <w:p w14:paraId="5EEB6D74" w14:textId="77777777" w:rsidR="00087EB5" w:rsidRPr="00872886" w:rsidRDefault="009709C6">
      <w:pPr>
        <w:tabs>
          <w:tab w:val="left" w:pos="7665"/>
        </w:tabs>
        <w:spacing w:after="78" w:line="276" w:lineRule="auto"/>
        <w:ind w:firstLineChars="200" w:firstLine="420"/>
        <w:rPr>
          <w:rFonts w:ascii="Times New Roman" w:eastAsia="仿宋" w:hAnsi="Times New Roman"/>
          <w:szCs w:val="21"/>
        </w:rPr>
      </w:pPr>
      <w:r w:rsidRPr="00872886">
        <w:rPr>
          <w:rFonts w:ascii="Times New Roman" w:eastAsia="仿宋" w:hAnsi="Times New Roman"/>
          <w:szCs w:val="21"/>
        </w:rPr>
        <w:t>3.</w:t>
      </w:r>
      <w:r w:rsidRPr="00872886">
        <w:rPr>
          <w:rFonts w:ascii="Times New Roman" w:eastAsia="仿宋" w:hAnsi="Times New Roman"/>
          <w:szCs w:val="21"/>
        </w:rPr>
        <w:t>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8D2F49A" w14:textId="77777777" w:rsidR="00087EB5" w:rsidRPr="00872886" w:rsidRDefault="009709C6">
      <w:pPr>
        <w:tabs>
          <w:tab w:val="left" w:pos="7665"/>
        </w:tabs>
        <w:spacing w:after="78" w:line="276" w:lineRule="auto"/>
        <w:ind w:firstLineChars="200" w:firstLine="420"/>
        <w:rPr>
          <w:rFonts w:ascii="Times New Roman" w:eastAsia="仿宋" w:hAnsi="Times New Roman"/>
          <w:szCs w:val="21"/>
        </w:rPr>
      </w:pPr>
      <w:r w:rsidRPr="00872886">
        <w:rPr>
          <w:rFonts w:ascii="Times New Roman" w:eastAsia="仿宋" w:hAnsi="Times New Roman"/>
          <w:szCs w:val="21"/>
        </w:rPr>
        <w:t>4.</w:t>
      </w:r>
      <w:r w:rsidRPr="00872886">
        <w:rPr>
          <w:rFonts w:ascii="Times New Roman" w:eastAsia="仿宋" w:hAnsi="Times New Roman"/>
          <w:szCs w:val="21"/>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16"/>
    <w:p w14:paraId="1FFE7C48" w14:textId="77777777" w:rsidR="00087EB5" w:rsidRPr="00872886" w:rsidRDefault="00087EB5">
      <w:pPr>
        <w:tabs>
          <w:tab w:val="left" w:pos="1110"/>
        </w:tabs>
        <w:spacing w:after="78" w:line="276" w:lineRule="auto"/>
        <w:ind w:firstLineChars="200" w:firstLine="420"/>
        <w:rPr>
          <w:rFonts w:ascii="Times New Roman" w:eastAsia="仿宋" w:hAnsi="Times New Roman"/>
          <w:color w:val="000000"/>
          <w:szCs w:val="21"/>
        </w:rPr>
      </w:pPr>
    </w:p>
    <w:p w14:paraId="00F2A2D0" w14:textId="77777777" w:rsidR="00087EB5" w:rsidRPr="00872886" w:rsidRDefault="009709C6">
      <w:pPr>
        <w:spacing w:after="78" w:line="276" w:lineRule="auto"/>
        <w:ind w:left="525"/>
        <w:rPr>
          <w:rFonts w:ascii="Times New Roman" w:eastAsia="仿宋" w:hAnsi="Times New Roman"/>
          <w:color w:val="000000"/>
          <w:szCs w:val="21"/>
        </w:rPr>
      </w:pPr>
      <w:r w:rsidRPr="00872886">
        <w:rPr>
          <w:rFonts w:ascii="Times New Roman" w:eastAsia="仿宋" w:hAnsi="Times New Roman"/>
          <w:color w:val="000000"/>
          <w:szCs w:val="21"/>
        </w:rPr>
        <w:t>参选单位：</w:t>
      </w:r>
      <w:r w:rsidRPr="00872886">
        <w:rPr>
          <w:rFonts w:ascii="Times New Roman" w:eastAsia="仿宋" w:hAnsi="Times New Roman"/>
          <w:szCs w:val="21"/>
          <w:u w:val="single"/>
        </w:rPr>
        <w:t>（盖</w:t>
      </w:r>
      <w:r w:rsidRPr="00872886">
        <w:rPr>
          <w:rFonts w:ascii="Times New Roman" w:eastAsia="仿宋" w:hAnsi="Times New Roman" w:hint="eastAsia"/>
          <w:szCs w:val="21"/>
          <w:u w:val="single"/>
        </w:rPr>
        <w:t>章</w:t>
      </w:r>
      <w:r w:rsidRPr="00872886">
        <w:rPr>
          <w:rFonts w:ascii="Times New Roman" w:eastAsia="仿宋" w:hAnsi="Times New Roman"/>
          <w:szCs w:val="21"/>
          <w:u w:val="single"/>
        </w:rPr>
        <w:t>）</w:t>
      </w:r>
    </w:p>
    <w:p w14:paraId="775CB211" w14:textId="77777777" w:rsidR="00087EB5" w:rsidRPr="00872886" w:rsidRDefault="009709C6">
      <w:pPr>
        <w:spacing w:after="78" w:line="276" w:lineRule="auto"/>
        <w:ind w:firstLineChars="300" w:firstLine="630"/>
        <w:rPr>
          <w:rFonts w:ascii="Times New Roman" w:eastAsia="仿宋" w:hAnsi="Times New Roman"/>
          <w:color w:val="000000"/>
          <w:szCs w:val="21"/>
        </w:rPr>
      </w:pPr>
      <w:r w:rsidRPr="00872886">
        <w:rPr>
          <w:rFonts w:ascii="Times New Roman" w:eastAsia="仿宋" w:hAnsi="Times New Roman"/>
          <w:color w:val="000000"/>
          <w:szCs w:val="21"/>
        </w:rPr>
        <w:t>年</w:t>
      </w:r>
      <w:r w:rsidRPr="00872886">
        <w:rPr>
          <w:rFonts w:ascii="Times New Roman" w:eastAsia="仿宋" w:hAnsi="Times New Roman"/>
          <w:color w:val="000000"/>
          <w:szCs w:val="21"/>
        </w:rPr>
        <w:t xml:space="preserve">    </w:t>
      </w:r>
      <w:r w:rsidRPr="00872886">
        <w:rPr>
          <w:rFonts w:ascii="Times New Roman" w:eastAsia="仿宋" w:hAnsi="Times New Roman"/>
          <w:color w:val="000000"/>
          <w:szCs w:val="21"/>
        </w:rPr>
        <w:t>月</w:t>
      </w:r>
      <w:r w:rsidRPr="00872886">
        <w:rPr>
          <w:rFonts w:ascii="Times New Roman" w:eastAsia="仿宋" w:hAnsi="Times New Roman"/>
          <w:color w:val="000000"/>
          <w:szCs w:val="21"/>
        </w:rPr>
        <w:t xml:space="preserve">    </w:t>
      </w:r>
      <w:r w:rsidRPr="00872886">
        <w:rPr>
          <w:rFonts w:ascii="Times New Roman" w:eastAsia="仿宋" w:hAnsi="Times New Roman"/>
          <w:color w:val="000000"/>
          <w:szCs w:val="21"/>
        </w:rPr>
        <w:t>日</w:t>
      </w:r>
    </w:p>
    <w:p w14:paraId="3A283255" w14:textId="77777777" w:rsidR="00087EB5" w:rsidRPr="00872886" w:rsidRDefault="00087EB5">
      <w:pPr>
        <w:spacing w:after="78" w:line="276" w:lineRule="auto"/>
        <w:ind w:firstLineChars="300" w:firstLine="630"/>
        <w:rPr>
          <w:rFonts w:ascii="Times New Roman" w:eastAsia="仿宋" w:hAnsi="Times New Roman"/>
          <w:color w:val="000000"/>
          <w:szCs w:val="21"/>
        </w:rPr>
      </w:pPr>
    </w:p>
    <w:p w14:paraId="0E454E17" w14:textId="7F699CA7" w:rsidR="00BB5B95" w:rsidRPr="00872886" w:rsidRDefault="009709C6" w:rsidP="00BB5B95">
      <w:pPr>
        <w:pStyle w:val="3"/>
        <w:spacing w:beforeLines="50" w:before="156" w:afterLines="50" w:after="156"/>
        <w:ind w:leftChars="200" w:left="1020" w:hanging="600"/>
        <w:jc w:val="left"/>
        <w:rPr>
          <w:rFonts w:ascii="Times New Roman" w:eastAsia="仿宋" w:hAnsi="Times New Roman" w:cs="宋体"/>
          <w:color w:val="000000"/>
          <w:sz w:val="24"/>
          <w:szCs w:val="21"/>
        </w:rPr>
      </w:pPr>
      <w:r w:rsidRPr="00872886">
        <w:rPr>
          <w:rFonts w:ascii="Times New Roman" w:eastAsia="仿宋" w:hAnsi="Times New Roman" w:hint="eastAsia"/>
          <w:color w:val="000000"/>
          <w:szCs w:val="21"/>
        </w:rPr>
        <w:br w:type="page"/>
      </w:r>
      <w:r w:rsidR="00BB5B95">
        <w:rPr>
          <w:rFonts w:ascii="Times New Roman" w:eastAsia="仿宋" w:hAnsi="Times New Roman" w:cs="宋体" w:hint="eastAsia"/>
          <w:color w:val="000000"/>
          <w:sz w:val="24"/>
          <w:szCs w:val="21"/>
        </w:rPr>
        <w:t>业绩材料</w:t>
      </w:r>
      <w:r w:rsidR="00BB5B95" w:rsidRPr="00872886">
        <w:rPr>
          <w:rFonts w:ascii="Times New Roman" w:eastAsia="仿宋" w:hAnsi="Times New Roman" w:cs="宋体" w:hint="eastAsia"/>
          <w:color w:val="000000"/>
          <w:sz w:val="24"/>
          <w:szCs w:val="21"/>
        </w:rPr>
        <w:t>（盖章）</w:t>
      </w:r>
    </w:p>
    <w:p w14:paraId="13D174DE" w14:textId="77777777" w:rsidR="00BB5B95" w:rsidRPr="00872886" w:rsidRDefault="00BB5B95" w:rsidP="00BB5B95">
      <w:pPr>
        <w:tabs>
          <w:tab w:val="left" w:pos="1110"/>
        </w:tabs>
        <w:spacing w:after="78" w:line="276" w:lineRule="auto"/>
        <w:ind w:firstLineChars="200" w:firstLine="480"/>
        <w:rPr>
          <w:rFonts w:ascii="Times New Roman" w:eastAsia="仿宋" w:hAnsi="Times New Roman" w:cs="宋体"/>
          <w:color w:val="000000"/>
          <w:sz w:val="24"/>
          <w:szCs w:val="21"/>
        </w:rPr>
      </w:pPr>
      <w:r w:rsidRPr="00872886">
        <w:rPr>
          <w:rFonts w:ascii="Times New Roman" w:eastAsia="仿宋" w:hAnsi="Times New Roman" w:cs="宋体"/>
          <w:noProof/>
          <w:color w:val="000000"/>
          <w:sz w:val="24"/>
          <w:szCs w:val="21"/>
        </w:rPr>
        <mc:AlternateContent>
          <mc:Choice Requires="wps">
            <w:drawing>
              <wp:anchor distT="0" distB="0" distL="114300" distR="114300" simplePos="0" relativeHeight="251669504" behindDoc="0" locked="0" layoutInCell="1" allowOverlap="1" wp14:anchorId="76F8DEC3" wp14:editId="4486C5F1">
                <wp:simplePos x="0" y="0"/>
                <wp:positionH relativeFrom="column">
                  <wp:posOffset>9525</wp:posOffset>
                </wp:positionH>
                <wp:positionV relativeFrom="paragraph">
                  <wp:posOffset>11430</wp:posOffset>
                </wp:positionV>
                <wp:extent cx="5400675" cy="3581400"/>
                <wp:effectExtent l="0" t="0" r="28575" b="19050"/>
                <wp:wrapNone/>
                <wp:docPr id="1765041267"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DD76C39" w14:textId="77777777" w:rsidR="00BB5B95" w:rsidRDefault="00BB5B95" w:rsidP="00BB5B95">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6F8DEC3"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" fillcolor="white [3201]" strokecolor="black [3213]" strokeweight=".5pt">
                <v:textbox>
                  <w:txbxContent>
                    <w:p w14:paraId="7DD76C39" w14:textId="77777777" w:rsidR="00BB5B95" w:rsidRDefault="00BB5B95" w:rsidP="00BB5B95">
                      <w:pPr>
                        <w:spacing w:after="78"/>
                      </w:pPr>
                    </w:p>
                  </w:txbxContent>
                </v:textbox>
              </v:shape>
            </w:pict>
          </mc:Fallback>
        </mc:AlternateContent>
      </w:r>
    </w:p>
    <w:p w14:paraId="657D1813" w14:textId="77777777" w:rsidR="00BB5B95" w:rsidRPr="00872886" w:rsidRDefault="00BB5B95" w:rsidP="00BB5B95">
      <w:pPr>
        <w:tabs>
          <w:tab w:val="left" w:pos="1110"/>
        </w:tabs>
        <w:spacing w:after="78" w:line="276" w:lineRule="auto"/>
        <w:ind w:firstLineChars="200" w:firstLine="480"/>
        <w:rPr>
          <w:rFonts w:ascii="Times New Roman" w:eastAsia="仿宋" w:hAnsi="Times New Roman" w:cs="宋体"/>
          <w:color w:val="000000"/>
          <w:sz w:val="24"/>
          <w:szCs w:val="21"/>
        </w:rPr>
      </w:pPr>
    </w:p>
    <w:p w14:paraId="0B119049" w14:textId="77777777" w:rsidR="00BB5B95" w:rsidRPr="00872886" w:rsidRDefault="00BB5B95" w:rsidP="00BB5B95">
      <w:pPr>
        <w:tabs>
          <w:tab w:val="left" w:pos="1110"/>
        </w:tabs>
        <w:spacing w:after="78" w:line="276" w:lineRule="auto"/>
        <w:ind w:firstLineChars="200" w:firstLine="480"/>
        <w:rPr>
          <w:rFonts w:ascii="Times New Roman" w:eastAsia="仿宋" w:hAnsi="Times New Roman" w:cs="宋体"/>
          <w:color w:val="000000"/>
          <w:sz w:val="24"/>
          <w:szCs w:val="21"/>
        </w:rPr>
      </w:pPr>
    </w:p>
    <w:p w14:paraId="3BD8EBE7" w14:textId="77777777" w:rsidR="00BB5B95" w:rsidRPr="00872886" w:rsidRDefault="00BB5B95" w:rsidP="00BB5B95">
      <w:pPr>
        <w:tabs>
          <w:tab w:val="left" w:pos="1110"/>
        </w:tabs>
        <w:spacing w:after="78" w:line="276" w:lineRule="auto"/>
        <w:ind w:firstLineChars="200" w:firstLine="480"/>
        <w:rPr>
          <w:rFonts w:ascii="Times New Roman" w:eastAsia="仿宋" w:hAnsi="Times New Roman" w:cs="宋体"/>
          <w:color w:val="000000"/>
          <w:sz w:val="24"/>
          <w:szCs w:val="21"/>
        </w:rPr>
      </w:pPr>
    </w:p>
    <w:p w14:paraId="0BDEDD47" w14:textId="77777777" w:rsidR="00BB5B95" w:rsidRPr="00872886" w:rsidRDefault="00BB5B95" w:rsidP="00BB5B95">
      <w:pPr>
        <w:tabs>
          <w:tab w:val="left" w:pos="1110"/>
        </w:tabs>
        <w:spacing w:after="78" w:line="276" w:lineRule="auto"/>
        <w:ind w:firstLineChars="200" w:firstLine="480"/>
        <w:rPr>
          <w:rFonts w:ascii="Times New Roman" w:eastAsia="仿宋" w:hAnsi="Times New Roman" w:cs="宋体"/>
          <w:color w:val="000000"/>
          <w:sz w:val="24"/>
          <w:szCs w:val="21"/>
        </w:rPr>
      </w:pPr>
    </w:p>
    <w:p w14:paraId="7FDBB6E5" w14:textId="77777777" w:rsidR="00BB5B95" w:rsidRPr="00872886" w:rsidRDefault="00BB5B95" w:rsidP="00BB5B95">
      <w:pPr>
        <w:tabs>
          <w:tab w:val="left" w:pos="1110"/>
        </w:tabs>
        <w:spacing w:after="78" w:line="276" w:lineRule="auto"/>
        <w:ind w:firstLineChars="200" w:firstLine="480"/>
        <w:rPr>
          <w:rFonts w:ascii="Times New Roman" w:eastAsia="仿宋" w:hAnsi="Times New Roman" w:cs="宋体"/>
          <w:color w:val="000000"/>
          <w:sz w:val="24"/>
          <w:szCs w:val="21"/>
        </w:rPr>
      </w:pPr>
    </w:p>
    <w:p w14:paraId="2B0461AF" w14:textId="77777777" w:rsidR="00BB5B95" w:rsidRPr="00872886" w:rsidRDefault="00BB5B95" w:rsidP="00BB5B95">
      <w:pPr>
        <w:tabs>
          <w:tab w:val="left" w:pos="1110"/>
        </w:tabs>
        <w:spacing w:after="78" w:line="276" w:lineRule="auto"/>
        <w:ind w:firstLineChars="200" w:firstLine="480"/>
        <w:rPr>
          <w:rFonts w:ascii="Times New Roman" w:eastAsia="仿宋" w:hAnsi="Times New Roman" w:cs="宋体"/>
          <w:color w:val="000000"/>
          <w:sz w:val="24"/>
          <w:szCs w:val="21"/>
        </w:rPr>
      </w:pPr>
    </w:p>
    <w:p w14:paraId="62243F07" w14:textId="77777777" w:rsidR="00BB5B95" w:rsidRPr="00872886" w:rsidRDefault="00BB5B95" w:rsidP="00BB5B95">
      <w:pPr>
        <w:tabs>
          <w:tab w:val="left" w:pos="1110"/>
        </w:tabs>
        <w:spacing w:after="78" w:line="276" w:lineRule="auto"/>
        <w:ind w:firstLineChars="200" w:firstLine="480"/>
        <w:rPr>
          <w:rFonts w:ascii="Times New Roman" w:eastAsia="仿宋" w:hAnsi="Times New Roman" w:cs="宋体"/>
          <w:color w:val="000000"/>
          <w:sz w:val="24"/>
          <w:szCs w:val="21"/>
        </w:rPr>
      </w:pPr>
    </w:p>
    <w:p w14:paraId="2392E22F" w14:textId="77777777" w:rsidR="00BB5B95" w:rsidRPr="00872886" w:rsidRDefault="00BB5B95" w:rsidP="00BB5B95">
      <w:pPr>
        <w:tabs>
          <w:tab w:val="left" w:pos="1110"/>
        </w:tabs>
        <w:spacing w:after="78" w:line="276" w:lineRule="auto"/>
        <w:ind w:firstLineChars="200" w:firstLine="480"/>
        <w:rPr>
          <w:rFonts w:ascii="Times New Roman" w:eastAsia="仿宋" w:hAnsi="Times New Roman" w:cs="宋体"/>
          <w:color w:val="000000"/>
          <w:sz w:val="24"/>
          <w:szCs w:val="21"/>
        </w:rPr>
      </w:pPr>
    </w:p>
    <w:p w14:paraId="54FBFB77" w14:textId="77777777" w:rsidR="00BB5B95" w:rsidRPr="00872886" w:rsidRDefault="00BB5B95" w:rsidP="00BB5B95">
      <w:pPr>
        <w:tabs>
          <w:tab w:val="left" w:pos="1110"/>
        </w:tabs>
        <w:spacing w:after="78" w:line="276" w:lineRule="auto"/>
        <w:ind w:firstLineChars="200" w:firstLine="480"/>
        <w:rPr>
          <w:rFonts w:ascii="Times New Roman" w:eastAsia="仿宋" w:hAnsi="Times New Roman" w:cs="宋体"/>
          <w:color w:val="000000"/>
          <w:sz w:val="24"/>
          <w:szCs w:val="21"/>
        </w:rPr>
      </w:pPr>
    </w:p>
    <w:p w14:paraId="61EAEEA0" w14:textId="77777777" w:rsidR="00BB5B95" w:rsidRPr="00872886" w:rsidRDefault="00BB5B95" w:rsidP="00BB5B95">
      <w:pPr>
        <w:tabs>
          <w:tab w:val="left" w:pos="1110"/>
        </w:tabs>
        <w:spacing w:after="78" w:line="276" w:lineRule="auto"/>
        <w:ind w:firstLineChars="200" w:firstLine="480"/>
        <w:rPr>
          <w:rFonts w:ascii="Times New Roman" w:eastAsia="仿宋" w:hAnsi="Times New Roman" w:cs="宋体"/>
          <w:color w:val="000000"/>
          <w:sz w:val="24"/>
          <w:szCs w:val="21"/>
        </w:rPr>
      </w:pPr>
    </w:p>
    <w:p w14:paraId="0CD16DA2" w14:textId="77777777" w:rsidR="00BB5B95" w:rsidRPr="00872886" w:rsidRDefault="00BB5B95" w:rsidP="00BB5B95">
      <w:pPr>
        <w:tabs>
          <w:tab w:val="left" w:pos="1110"/>
        </w:tabs>
        <w:spacing w:after="78" w:line="276" w:lineRule="auto"/>
        <w:ind w:firstLineChars="200" w:firstLine="480"/>
        <w:rPr>
          <w:rFonts w:ascii="Times New Roman" w:eastAsia="仿宋" w:hAnsi="Times New Roman" w:cs="宋体"/>
          <w:color w:val="000000"/>
          <w:sz w:val="24"/>
          <w:szCs w:val="21"/>
        </w:rPr>
      </w:pPr>
    </w:p>
    <w:p w14:paraId="331FCB82" w14:textId="59679CD8" w:rsidR="00BB5B95" w:rsidRDefault="00BB5B95">
      <w:pPr>
        <w:spacing w:after="78" w:line="276" w:lineRule="auto"/>
        <w:ind w:firstLineChars="300" w:firstLine="630"/>
        <w:rPr>
          <w:rFonts w:ascii="Times New Roman" w:eastAsia="仿宋" w:hAnsi="Times New Roman"/>
          <w:color w:val="000000"/>
          <w:szCs w:val="21"/>
        </w:rPr>
      </w:pPr>
      <w:r>
        <w:rPr>
          <w:rFonts w:ascii="Times New Roman" w:eastAsia="仿宋" w:hAnsi="Times New Roman"/>
          <w:color w:val="000000"/>
          <w:szCs w:val="21"/>
        </w:rPr>
        <w:br w:type="page"/>
      </w:r>
    </w:p>
    <w:p w14:paraId="7B08C026" w14:textId="77777777" w:rsidR="00087EB5" w:rsidRPr="00872886" w:rsidRDefault="00087EB5">
      <w:pPr>
        <w:spacing w:after="78" w:line="276" w:lineRule="auto"/>
        <w:ind w:firstLineChars="300" w:firstLine="630"/>
        <w:rPr>
          <w:rFonts w:ascii="Times New Roman" w:eastAsia="仿宋" w:hAnsi="Times New Roman"/>
          <w:color w:val="000000"/>
          <w:szCs w:val="21"/>
        </w:rPr>
      </w:pPr>
    </w:p>
    <w:p w14:paraId="65CF11E4" w14:textId="77777777" w:rsidR="00087EB5" w:rsidRPr="00872886" w:rsidRDefault="009709C6">
      <w:pPr>
        <w:pStyle w:val="3"/>
        <w:spacing w:beforeLines="50" w:before="156" w:afterLines="50" w:after="156"/>
        <w:ind w:leftChars="200" w:left="1020" w:hanging="600"/>
        <w:jc w:val="left"/>
        <w:rPr>
          <w:rFonts w:ascii="Times New Roman" w:eastAsia="仿宋" w:hAnsi="Times New Roman" w:cs="宋体"/>
          <w:color w:val="000000"/>
          <w:sz w:val="24"/>
          <w:szCs w:val="21"/>
        </w:rPr>
      </w:pPr>
      <w:bookmarkStart w:id="17" w:name="_Hlk180658069"/>
      <w:r w:rsidRPr="00872886">
        <w:rPr>
          <w:rFonts w:ascii="Times New Roman" w:eastAsia="仿宋" w:hAnsi="Times New Roman" w:cs="宋体" w:hint="eastAsia"/>
          <w:color w:val="000000"/>
          <w:sz w:val="24"/>
          <w:szCs w:val="21"/>
        </w:rPr>
        <w:t>营业执照（盖章）</w:t>
      </w:r>
    </w:p>
    <w:p w14:paraId="53EE4599" w14:textId="77777777" w:rsidR="00087EB5" w:rsidRPr="00872886" w:rsidRDefault="009709C6">
      <w:pPr>
        <w:tabs>
          <w:tab w:val="left" w:pos="1110"/>
        </w:tabs>
        <w:spacing w:after="78" w:line="276" w:lineRule="auto"/>
        <w:ind w:firstLineChars="200" w:firstLine="480"/>
        <w:rPr>
          <w:rFonts w:ascii="Times New Roman" w:eastAsia="仿宋" w:hAnsi="Times New Roman" w:cs="宋体"/>
          <w:color w:val="000000"/>
          <w:sz w:val="24"/>
          <w:szCs w:val="21"/>
        </w:rPr>
      </w:pPr>
      <w:r w:rsidRPr="00872886">
        <w:rPr>
          <w:rFonts w:ascii="Times New Roman" w:eastAsia="仿宋" w:hAnsi="Times New Roman" w:cs="宋体"/>
          <w:noProof/>
          <w:color w:val="000000"/>
          <w:sz w:val="24"/>
          <w:szCs w:val="21"/>
        </w:rPr>
        <mc:AlternateContent>
          <mc:Choice Requires="wps">
            <w:drawing>
              <wp:anchor distT="0" distB="0" distL="114300" distR="114300" simplePos="0" relativeHeight="251659264" behindDoc="0" locked="0" layoutInCell="1" allowOverlap="1" wp14:anchorId="01168664" wp14:editId="582E4A2C">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3E25B33" w14:textId="77777777" w:rsidR="00087EB5" w:rsidRDefault="00087EB5">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1168664" id="_x0000_s1027"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aLMHQ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" fillcolor="white [3201]" strokecolor="black [3213]" strokeweight=".5pt">
                <v:textbox>
                  <w:txbxContent>
                    <w:p w14:paraId="33E25B33" w14:textId="77777777" w:rsidR="00087EB5" w:rsidRDefault="00087EB5">
                      <w:pPr>
                        <w:spacing w:after="78"/>
                      </w:pPr>
                    </w:p>
                  </w:txbxContent>
                </v:textbox>
              </v:shape>
            </w:pict>
          </mc:Fallback>
        </mc:AlternateContent>
      </w:r>
    </w:p>
    <w:p w14:paraId="76F0DC64" w14:textId="77777777" w:rsidR="00087EB5" w:rsidRPr="00872886" w:rsidRDefault="00087EB5">
      <w:pPr>
        <w:tabs>
          <w:tab w:val="left" w:pos="1110"/>
        </w:tabs>
        <w:spacing w:after="78" w:line="276" w:lineRule="auto"/>
        <w:ind w:firstLineChars="200" w:firstLine="480"/>
        <w:rPr>
          <w:rFonts w:ascii="Times New Roman" w:eastAsia="仿宋" w:hAnsi="Times New Roman" w:cs="宋体"/>
          <w:color w:val="000000"/>
          <w:sz w:val="24"/>
          <w:szCs w:val="21"/>
        </w:rPr>
      </w:pPr>
    </w:p>
    <w:p w14:paraId="1143D20E" w14:textId="77777777" w:rsidR="00087EB5" w:rsidRPr="00872886" w:rsidRDefault="00087EB5">
      <w:pPr>
        <w:tabs>
          <w:tab w:val="left" w:pos="1110"/>
        </w:tabs>
        <w:spacing w:after="78" w:line="276" w:lineRule="auto"/>
        <w:ind w:firstLineChars="200" w:firstLine="480"/>
        <w:rPr>
          <w:rFonts w:ascii="Times New Roman" w:eastAsia="仿宋" w:hAnsi="Times New Roman" w:cs="宋体"/>
          <w:color w:val="000000"/>
          <w:sz w:val="24"/>
          <w:szCs w:val="21"/>
        </w:rPr>
      </w:pPr>
    </w:p>
    <w:p w14:paraId="71DE21F3" w14:textId="77777777" w:rsidR="00087EB5" w:rsidRPr="00872886" w:rsidRDefault="00087EB5">
      <w:pPr>
        <w:tabs>
          <w:tab w:val="left" w:pos="1110"/>
        </w:tabs>
        <w:spacing w:after="78" w:line="276" w:lineRule="auto"/>
        <w:ind w:firstLineChars="200" w:firstLine="480"/>
        <w:rPr>
          <w:rFonts w:ascii="Times New Roman" w:eastAsia="仿宋" w:hAnsi="Times New Roman" w:cs="宋体"/>
          <w:color w:val="000000"/>
          <w:sz w:val="24"/>
          <w:szCs w:val="21"/>
        </w:rPr>
      </w:pPr>
    </w:p>
    <w:p w14:paraId="71C95053" w14:textId="77777777" w:rsidR="00087EB5" w:rsidRPr="00872886" w:rsidRDefault="00087EB5">
      <w:pPr>
        <w:tabs>
          <w:tab w:val="left" w:pos="1110"/>
        </w:tabs>
        <w:spacing w:after="78" w:line="276" w:lineRule="auto"/>
        <w:ind w:firstLineChars="200" w:firstLine="480"/>
        <w:rPr>
          <w:rFonts w:ascii="Times New Roman" w:eastAsia="仿宋" w:hAnsi="Times New Roman" w:cs="宋体"/>
          <w:color w:val="000000"/>
          <w:sz w:val="24"/>
          <w:szCs w:val="21"/>
        </w:rPr>
      </w:pPr>
    </w:p>
    <w:p w14:paraId="531B7377" w14:textId="77777777" w:rsidR="00087EB5" w:rsidRPr="00872886" w:rsidRDefault="00087EB5">
      <w:pPr>
        <w:tabs>
          <w:tab w:val="left" w:pos="1110"/>
        </w:tabs>
        <w:spacing w:after="78" w:line="276" w:lineRule="auto"/>
        <w:ind w:firstLineChars="200" w:firstLine="480"/>
        <w:rPr>
          <w:rFonts w:ascii="Times New Roman" w:eastAsia="仿宋" w:hAnsi="Times New Roman" w:cs="宋体"/>
          <w:color w:val="000000"/>
          <w:sz w:val="24"/>
          <w:szCs w:val="21"/>
        </w:rPr>
      </w:pPr>
    </w:p>
    <w:p w14:paraId="5F298B0C" w14:textId="77777777" w:rsidR="00087EB5" w:rsidRPr="00872886" w:rsidRDefault="00087EB5">
      <w:pPr>
        <w:tabs>
          <w:tab w:val="left" w:pos="1110"/>
        </w:tabs>
        <w:spacing w:after="78" w:line="276" w:lineRule="auto"/>
        <w:ind w:firstLineChars="200" w:firstLine="480"/>
        <w:rPr>
          <w:rFonts w:ascii="Times New Roman" w:eastAsia="仿宋" w:hAnsi="Times New Roman" w:cs="宋体"/>
          <w:color w:val="000000"/>
          <w:sz w:val="24"/>
          <w:szCs w:val="21"/>
        </w:rPr>
      </w:pPr>
    </w:p>
    <w:p w14:paraId="57C83E00" w14:textId="77777777" w:rsidR="00087EB5" w:rsidRPr="00872886" w:rsidRDefault="00087EB5">
      <w:pPr>
        <w:tabs>
          <w:tab w:val="left" w:pos="1110"/>
        </w:tabs>
        <w:spacing w:after="78" w:line="276" w:lineRule="auto"/>
        <w:ind w:firstLineChars="200" w:firstLine="480"/>
        <w:rPr>
          <w:rFonts w:ascii="Times New Roman" w:eastAsia="仿宋" w:hAnsi="Times New Roman" w:cs="宋体"/>
          <w:color w:val="000000"/>
          <w:sz w:val="24"/>
          <w:szCs w:val="21"/>
        </w:rPr>
      </w:pPr>
    </w:p>
    <w:p w14:paraId="37FF5C65" w14:textId="77777777" w:rsidR="00087EB5" w:rsidRPr="00872886" w:rsidRDefault="00087EB5">
      <w:pPr>
        <w:tabs>
          <w:tab w:val="left" w:pos="1110"/>
        </w:tabs>
        <w:spacing w:after="78" w:line="276" w:lineRule="auto"/>
        <w:ind w:firstLineChars="200" w:firstLine="480"/>
        <w:rPr>
          <w:rFonts w:ascii="Times New Roman" w:eastAsia="仿宋" w:hAnsi="Times New Roman" w:cs="宋体"/>
          <w:color w:val="000000"/>
          <w:sz w:val="24"/>
          <w:szCs w:val="21"/>
        </w:rPr>
      </w:pPr>
    </w:p>
    <w:p w14:paraId="5A8852BA" w14:textId="77777777" w:rsidR="00087EB5" w:rsidRPr="00872886" w:rsidRDefault="00087EB5">
      <w:pPr>
        <w:tabs>
          <w:tab w:val="left" w:pos="1110"/>
        </w:tabs>
        <w:spacing w:after="78" w:line="276" w:lineRule="auto"/>
        <w:ind w:firstLineChars="200" w:firstLine="480"/>
        <w:rPr>
          <w:rFonts w:ascii="Times New Roman" w:eastAsia="仿宋" w:hAnsi="Times New Roman" w:cs="宋体"/>
          <w:color w:val="000000"/>
          <w:sz w:val="24"/>
          <w:szCs w:val="21"/>
        </w:rPr>
      </w:pPr>
    </w:p>
    <w:p w14:paraId="3ADA80B6" w14:textId="77777777" w:rsidR="00087EB5" w:rsidRPr="00872886" w:rsidRDefault="00087EB5">
      <w:pPr>
        <w:tabs>
          <w:tab w:val="left" w:pos="1110"/>
        </w:tabs>
        <w:spacing w:after="78" w:line="276" w:lineRule="auto"/>
        <w:ind w:firstLineChars="200" w:firstLine="480"/>
        <w:rPr>
          <w:rFonts w:ascii="Times New Roman" w:eastAsia="仿宋" w:hAnsi="Times New Roman" w:cs="宋体"/>
          <w:color w:val="000000"/>
          <w:sz w:val="24"/>
          <w:szCs w:val="21"/>
        </w:rPr>
      </w:pPr>
    </w:p>
    <w:p w14:paraId="6B88A978" w14:textId="77777777" w:rsidR="00087EB5" w:rsidRPr="00872886" w:rsidRDefault="00087EB5">
      <w:pPr>
        <w:tabs>
          <w:tab w:val="left" w:pos="1110"/>
        </w:tabs>
        <w:spacing w:after="78" w:line="276" w:lineRule="auto"/>
        <w:ind w:firstLineChars="200" w:firstLine="480"/>
        <w:rPr>
          <w:rFonts w:ascii="Times New Roman" w:eastAsia="仿宋" w:hAnsi="Times New Roman" w:cs="宋体"/>
          <w:color w:val="000000"/>
          <w:sz w:val="24"/>
          <w:szCs w:val="21"/>
        </w:rPr>
      </w:pPr>
    </w:p>
    <w:p w14:paraId="74DA5B40" w14:textId="77777777" w:rsidR="00087EB5" w:rsidRPr="00872886" w:rsidRDefault="00087EB5">
      <w:pPr>
        <w:tabs>
          <w:tab w:val="left" w:pos="1110"/>
        </w:tabs>
        <w:spacing w:after="78" w:line="276" w:lineRule="auto"/>
        <w:ind w:firstLineChars="200" w:firstLine="480"/>
        <w:rPr>
          <w:rFonts w:ascii="Times New Roman" w:eastAsia="仿宋" w:hAnsi="Times New Roman" w:cs="宋体"/>
          <w:color w:val="000000"/>
          <w:sz w:val="24"/>
          <w:szCs w:val="21"/>
        </w:rPr>
      </w:pPr>
    </w:p>
    <w:p w14:paraId="77EB8D6C" w14:textId="77777777" w:rsidR="00087EB5" w:rsidRPr="00872886" w:rsidRDefault="00087EB5">
      <w:pPr>
        <w:tabs>
          <w:tab w:val="left" w:pos="1110"/>
        </w:tabs>
        <w:spacing w:after="78" w:line="276" w:lineRule="auto"/>
        <w:rPr>
          <w:rFonts w:ascii="Times New Roman" w:eastAsia="仿宋" w:hAnsi="Times New Roman" w:cs="宋体"/>
          <w:color w:val="000000"/>
          <w:sz w:val="24"/>
          <w:szCs w:val="21"/>
        </w:rPr>
      </w:pPr>
    </w:p>
    <w:p w14:paraId="16068052" w14:textId="6A3E0453" w:rsidR="00352977" w:rsidRPr="00872886" w:rsidRDefault="00352977" w:rsidP="00352977">
      <w:pPr>
        <w:pStyle w:val="3"/>
        <w:spacing w:beforeLines="50" w:before="156" w:afterLines="50" w:after="156"/>
        <w:ind w:leftChars="200" w:left="1020" w:hanging="600"/>
        <w:jc w:val="left"/>
        <w:rPr>
          <w:rFonts w:ascii="Times New Roman" w:eastAsia="仿宋" w:hAnsi="Times New Roman" w:cs="宋体"/>
          <w:color w:val="000000"/>
          <w:sz w:val="24"/>
          <w:szCs w:val="21"/>
        </w:rPr>
      </w:pPr>
      <w:r>
        <w:rPr>
          <w:rFonts w:ascii="Times New Roman" w:eastAsia="仿宋" w:hAnsi="Times New Roman" w:cs="宋体" w:hint="eastAsia"/>
          <w:color w:val="000000"/>
          <w:sz w:val="24"/>
          <w:szCs w:val="21"/>
        </w:rPr>
        <w:t>执业资格证书</w:t>
      </w:r>
      <w:r w:rsidRPr="00872886">
        <w:rPr>
          <w:rFonts w:ascii="Times New Roman" w:eastAsia="仿宋" w:hAnsi="Times New Roman" w:cs="宋体" w:hint="eastAsia"/>
          <w:color w:val="000000"/>
          <w:sz w:val="24"/>
          <w:szCs w:val="21"/>
        </w:rPr>
        <w:t>（盖章）</w:t>
      </w:r>
    </w:p>
    <w:p w14:paraId="229D6D16" w14:textId="552CF67B" w:rsidR="00087EB5" w:rsidRPr="00352977" w:rsidRDefault="00352977">
      <w:pPr>
        <w:tabs>
          <w:tab w:val="left" w:pos="1110"/>
        </w:tabs>
        <w:spacing w:after="78" w:line="276" w:lineRule="auto"/>
        <w:rPr>
          <w:rFonts w:ascii="Times New Roman" w:eastAsia="仿宋" w:hAnsi="Times New Roman" w:cs="宋体"/>
          <w:color w:val="000000"/>
          <w:sz w:val="24"/>
          <w:szCs w:val="21"/>
        </w:rPr>
      </w:pPr>
      <w:r w:rsidRPr="00872886">
        <w:rPr>
          <w:rFonts w:ascii="Times New Roman" w:eastAsia="仿宋" w:hAnsi="Times New Roman" w:cs="宋体"/>
          <w:noProof/>
          <w:color w:val="000000"/>
          <w:sz w:val="24"/>
          <w:szCs w:val="21"/>
        </w:rPr>
        <mc:AlternateContent>
          <mc:Choice Requires="wps">
            <w:drawing>
              <wp:anchor distT="0" distB="0" distL="114300" distR="114300" simplePos="0" relativeHeight="251665408" behindDoc="0" locked="0" layoutInCell="1" allowOverlap="1" wp14:anchorId="38F8BA9B" wp14:editId="391B91B1">
                <wp:simplePos x="0" y="0"/>
                <wp:positionH relativeFrom="column">
                  <wp:posOffset>0</wp:posOffset>
                </wp:positionH>
                <wp:positionV relativeFrom="paragraph">
                  <wp:posOffset>-635</wp:posOffset>
                </wp:positionV>
                <wp:extent cx="5400675" cy="3581400"/>
                <wp:effectExtent l="0" t="0" r="28575" b="19050"/>
                <wp:wrapNone/>
                <wp:docPr id="136282895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5618CA1" w14:textId="77777777" w:rsidR="00352977" w:rsidRDefault="00352977" w:rsidP="00352977">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8F8BA9B" id="_x0000_s1028" type="#_x0000_t202" style="position:absolute;left:0;text-align:left;margin-left:0;margin-top:-.05pt;width:425.25pt;height:28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emG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" fillcolor="white [3201]" strokecolor="black [3213]" strokeweight=".5pt">
                <v:textbox>
                  <w:txbxContent>
                    <w:p w14:paraId="35618CA1" w14:textId="77777777" w:rsidR="00352977" w:rsidRDefault="00352977" w:rsidP="00352977">
                      <w:pPr>
                        <w:spacing w:after="78"/>
                      </w:pPr>
                    </w:p>
                  </w:txbxContent>
                </v:textbox>
              </v:shape>
            </w:pict>
          </mc:Fallback>
        </mc:AlternateContent>
      </w:r>
    </w:p>
    <w:p w14:paraId="0C6E9A6B" w14:textId="77777777" w:rsidR="00087EB5" w:rsidRPr="00872886" w:rsidRDefault="00087EB5">
      <w:pPr>
        <w:tabs>
          <w:tab w:val="left" w:pos="1110"/>
        </w:tabs>
        <w:spacing w:after="78" w:line="276" w:lineRule="auto"/>
        <w:rPr>
          <w:rFonts w:ascii="Times New Roman" w:eastAsia="仿宋" w:hAnsi="Times New Roman" w:cs="宋体"/>
          <w:color w:val="000000"/>
          <w:sz w:val="24"/>
          <w:szCs w:val="21"/>
        </w:rPr>
      </w:pPr>
    </w:p>
    <w:p w14:paraId="0A26C1E8" w14:textId="77777777" w:rsidR="00087EB5" w:rsidRPr="00872886" w:rsidRDefault="00087EB5">
      <w:pPr>
        <w:tabs>
          <w:tab w:val="left" w:pos="1110"/>
        </w:tabs>
        <w:spacing w:after="78" w:line="276" w:lineRule="auto"/>
        <w:rPr>
          <w:rFonts w:ascii="Times New Roman" w:eastAsia="仿宋" w:hAnsi="Times New Roman" w:cs="宋体"/>
          <w:color w:val="000000"/>
          <w:sz w:val="24"/>
          <w:szCs w:val="21"/>
        </w:rPr>
      </w:pPr>
    </w:p>
    <w:p w14:paraId="0BE99C41" w14:textId="77777777" w:rsidR="00087EB5" w:rsidRPr="00872886" w:rsidRDefault="00087EB5">
      <w:pPr>
        <w:tabs>
          <w:tab w:val="left" w:pos="1110"/>
        </w:tabs>
        <w:spacing w:after="78" w:line="276" w:lineRule="auto"/>
        <w:rPr>
          <w:rFonts w:ascii="Times New Roman" w:eastAsia="仿宋" w:hAnsi="Times New Roman" w:cs="宋体"/>
          <w:color w:val="000000"/>
          <w:sz w:val="24"/>
          <w:szCs w:val="21"/>
        </w:rPr>
      </w:pPr>
    </w:p>
    <w:p w14:paraId="1C1C1B38" w14:textId="77777777" w:rsidR="00087EB5" w:rsidRPr="00872886" w:rsidRDefault="00087EB5">
      <w:pPr>
        <w:tabs>
          <w:tab w:val="left" w:pos="1110"/>
        </w:tabs>
        <w:spacing w:after="78" w:line="276" w:lineRule="auto"/>
        <w:ind w:firstLineChars="200" w:firstLine="480"/>
        <w:rPr>
          <w:rFonts w:ascii="Times New Roman" w:eastAsia="仿宋" w:hAnsi="Times New Roman" w:cs="宋体"/>
          <w:color w:val="000000"/>
          <w:sz w:val="24"/>
          <w:szCs w:val="21"/>
        </w:rPr>
      </w:pPr>
    </w:p>
    <w:p w14:paraId="7D4CF042" w14:textId="77777777" w:rsidR="00087EB5" w:rsidRPr="00872886" w:rsidRDefault="00087EB5">
      <w:pPr>
        <w:tabs>
          <w:tab w:val="left" w:pos="1110"/>
        </w:tabs>
        <w:spacing w:after="78" w:line="276" w:lineRule="auto"/>
        <w:ind w:firstLineChars="200" w:firstLine="480"/>
        <w:rPr>
          <w:rFonts w:ascii="Times New Roman" w:eastAsia="仿宋" w:hAnsi="Times New Roman" w:cs="宋体"/>
          <w:color w:val="000000"/>
          <w:sz w:val="24"/>
          <w:szCs w:val="21"/>
        </w:rPr>
      </w:pPr>
    </w:p>
    <w:p w14:paraId="0BAA07AB" w14:textId="77777777" w:rsidR="00087EB5" w:rsidRPr="00872886" w:rsidRDefault="00087EB5">
      <w:pPr>
        <w:tabs>
          <w:tab w:val="left" w:pos="1110"/>
        </w:tabs>
        <w:spacing w:after="78" w:line="276" w:lineRule="auto"/>
        <w:ind w:firstLineChars="200" w:firstLine="480"/>
        <w:rPr>
          <w:rFonts w:ascii="Times New Roman" w:eastAsia="仿宋" w:hAnsi="Times New Roman" w:cs="宋体"/>
          <w:color w:val="000000"/>
          <w:sz w:val="24"/>
          <w:szCs w:val="21"/>
        </w:rPr>
      </w:pPr>
    </w:p>
    <w:p w14:paraId="14F4EFFC" w14:textId="77777777" w:rsidR="00087EB5" w:rsidRPr="00872886" w:rsidRDefault="00087EB5">
      <w:pPr>
        <w:tabs>
          <w:tab w:val="left" w:pos="1110"/>
        </w:tabs>
        <w:spacing w:after="78" w:line="276" w:lineRule="auto"/>
        <w:ind w:firstLineChars="200" w:firstLine="480"/>
        <w:rPr>
          <w:rFonts w:ascii="Times New Roman" w:eastAsia="仿宋" w:hAnsi="Times New Roman" w:cs="宋体"/>
          <w:color w:val="000000"/>
          <w:sz w:val="24"/>
          <w:szCs w:val="21"/>
        </w:rPr>
      </w:pPr>
    </w:p>
    <w:p w14:paraId="13A74741" w14:textId="77777777" w:rsidR="00087EB5" w:rsidRPr="00872886" w:rsidRDefault="00087EB5">
      <w:pPr>
        <w:tabs>
          <w:tab w:val="left" w:pos="1110"/>
        </w:tabs>
        <w:spacing w:after="78" w:line="276" w:lineRule="auto"/>
        <w:ind w:firstLineChars="200" w:firstLine="480"/>
        <w:rPr>
          <w:rFonts w:ascii="Times New Roman" w:eastAsia="仿宋" w:hAnsi="Times New Roman" w:cs="宋体"/>
          <w:color w:val="000000"/>
          <w:sz w:val="24"/>
          <w:szCs w:val="21"/>
        </w:rPr>
      </w:pPr>
    </w:p>
    <w:p w14:paraId="13653EA4" w14:textId="77777777" w:rsidR="00087EB5" w:rsidRPr="00872886" w:rsidRDefault="00087EB5">
      <w:pPr>
        <w:tabs>
          <w:tab w:val="left" w:pos="1110"/>
        </w:tabs>
        <w:spacing w:after="78" w:line="276" w:lineRule="auto"/>
        <w:ind w:firstLineChars="200" w:firstLine="480"/>
        <w:rPr>
          <w:rFonts w:ascii="Times New Roman" w:eastAsia="仿宋" w:hAnsi="Times New Roman" w:cs="宋体"/>
          <w:color w:val="000000"/>
          <w:sz w:val="24"/>
          <w:szCs w:val="21"/>
        </w:rPr>
      </w:pPr>
    </w:p>
    <w:p w14:paraId="2E20CBA2" w14:textId="77777777" w:rsidR="00087EB5" w:rsidRPr="00872886" w:rsidRDefault="00087EB5">
      <w:pPr>
        <w:tabs>
          <w:tab w:val="left" w:pos="1110"/>
        </w:tabs>
        <w:spacing w:after="78" w:line="276" w:lineRule="auto"/>
        <w:ind w:firstLineChars="200" w:firstLine="480"/>
        <w:rPr>
          <w:rFonts w:ascii="Times New Roman" w:eastAsia="仿宋" w:hAnsi="Times New Roman" w:cs="宋体"/>
          <w:color w:val="000000"/>
          <w:sz w:val="24"/>
          <w:szCs w:val="21"/>
        </w:rPr>
      </w:pPr>
    </w:p>
    <w:p w14:paraId="3B30C637" w14:textId="77777777" w:rsidR="00087EB5" w:rsidRPr="00872886" w:rsidRDefault="00087EB5">
      <w:pPr>
        <w:tabs>
          <w:tab w:val="left" w:pos="1110"/>
        </w:tabs>
        <w:spacing w:after="78" w:line="276" w:lineRule="auto"/>
        <w:ind w:firstLineChars="200" w:firstLine="480"/>
        <w:rPr>
          <w:rFonts w:ascii="Times New Roman" w:eastAsia="仿宋" w:hAnsi="Times New Roman" w:cs="宋体"/>
          <w:color w:val="000000"/>
          <w:sz w:val="24"/>
          <w:szCs w:val="21"/>
        </w:rPr>
      </w:pPr>
    </w:p>
    <w:p w14:paraId="593106F1" w14:textId="77777777" w:rsidR="00087EB5" w:rsidRPr="00872886" w:rsidRDefault="00087EB5">
      <w:pPr>
        <w:tabs>
          <w:tab w:val="left" w:pos="1110"/>
        </w:tabs>
        <w:spacing w:after="78" w:line="276" w:lineRule="auto"/>
        <w:ind w:firstLineChars="200" w:firstLine="480"/>
        <w:rPr>
          <w:rFonts w:ascii="Times New Roman" w:eastAsia="仿宋" w:hAnsi="Times New Roman" w:cs="宋体"/>
          <w:color w:val="000000"/>
          <w:sz w:val="24"/>
          <w:szCs w:val="21"/>
        </w:rPr>
      </w:pPr>
    </w:p>
    <w:p w14:paraId="48E43905" w14:textId="77777777" w:rsidR="00087EB5" w:rsidRDefault="00087EB5">
      <w:pPr>
        <w:tabs>
          <w:tab w:val="left" w:pos="1110"/>
        </w:tabs>
        <w:spacing w:after="78" w:line="276" w:lineRule="auto"/>
        <w:ind w:firstLineChars="200" w:firstLine="480"/>
        <w:rPr>
          <w:rFonts w:ascii="Times New Roman" w:eastAsia="仿宋" w:hAnsi="Times New Roman" w:cs="宋体"/>
          <w:color w:val="000000"/>
          <w:sz w:val="24"/>
          <w:szCs w:val="21"/>
        </w:rPr>
      </w:pPr>
    </w:p>
    <w:p w14:paraId="13799FD7" w14:textId="2EBBE930" w:rsidR="00352977" w:rsidRPr="00872886" w:rsidRDefault="00352977" w:rsidP="00352977">
      <w:pPr>
        <w:pStyle w:val="3"/>
        <w:spacing w:beforeLines="50" w:before="156" w:afterLines="50" w:after="156"/>
        <w:ind w:leftChars="200" w:left="1020" w:hanging="600"/>
        <w:jc w:val="left"/>
        <w:rPr>
          <w:rFonts w:ascii="Times New Roman" w:eastAsia="仿宋" w:hAnsi="Times New Roman" w:cs="宋体"/>
          <w:color w:val="000000"/>
          <w:sz w:val="24"/>
          <w:szCs w:val="21"/>
        </w:rPr>
      </w:pPr>
      <w:r>
        <w:rPr>
          <w:rFonts w:ascii="Times New Roman" w:eastAsia="仿宋" w:hAnsi="Times New Roman" w:cs="宋体" w:hint="eastAsia"/>
          <w:color w:val="000000"/>
          <w:sz w:val="24"/>
          <w:szCs w:val="21"/>
        </w:rPr>
        <w:t>现场踏勘确认</w:t>
      </w:r>
      <w:r w:rsidR="001A0A5F" w:rsidRPr="001A0A5F">
        <w:rPr>
          <w:rFonts w:ascii="Times New Roman" w:eastAsia="仿宋" w:hAnsi="Times New Roman" w:cs="宋体" w:hint="eastAsia"/>
          <w:color w:val="000000"/>
          <w:sz w:val="24"/>
          <w:szCs w:val="21"/>
        </w:rPr>
        <w:t>单</w:t>
      </w:r>
      <w:r>
        <w:rPr>
          <w:rFonts w:ascii="Times New Roman" w:eastAsia="仿宋" w:hAnsi="Times New Roman" w:cs="宋体" w:hint="eastAsia"/>
          <w:color w:val="000000"/>
          <w:sz w:val="24"/>
          <w:szCs w:val="21"/>
        </w:rPr>
        <w:t>及照片</w:t>
      </w:r>
      <w:r w:rsidRPr="00872886">
        <w:rPr>
          <w:rFonts w:ascii="Times New Roman" w:eastAsia="仿宋" w:hAnsi="Times New Roman" w:cs="宋体" w:hint="eastAsia"/>
          <w:color w:val="000000"/>
          <w:sz w:val="24"/>
          <w:szCs w:val="21"/>
        </w:rPr>
        <w:t>（盖章）</w:t>
      </w:r>
    </w:p>
    <w:p w14:paraId="503CF4F9" w14:textId="77777777" w:rsidR="001A0A5F" w:rsidRDefault="001A0A5F" w:rsidP="001A0A5F">
      <w:pPr>
        <w:pStyle w:val="150"/>
        <w:spacing w:after="78"/>
        <w:ind w:firstLineChars="0" w:firstLine="0"/>
        <w:jc w:val="center"/>
        <w:rPr>
          <w:rFonts w:ascii="仿宋" w:eastAsia="仿宋" w:hAnsi="仿宋" w:hint="eastAsia"/>
          <w:b/>
          <w:bCs/>
          <w:sz w:val="36"/>
          <w:szCs w:val="36"/>
        </w:rPr>
      </w:pPr>
      <w:r>
        <w:rPr>
          <w:rFonts w:ascii="仿宋" w:eastAsia="仿宋" w:hAnsi="仿宋" w:hint="eastAsia"/>
          <w:b/>
          <w:bCs/>
          <w:sz w:val="36"/>
          <w:szCs w:val="36"/>
        </w:rPr>
        <w:t>现场踏勘确认单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5710"/>
      </w:tblGrid>
      <w:tr w:rsidR="001A0A5F" w14:paraId="0DF0A161" w14:textId="77777777" w:rsidTr="0091007B">
        <w:trPr>
          <w:trHeight w:val="620"/>
        </w:trPr>
        <w:tc>
          <w:tcPr>
            <w:tcW w:w="2586" w:type="dxa"/>
            <w:vAlign w:val="center"/>
          </w:tcPr>
          <w:p w14:paraId="4D8ED078" w14:textId="77777777" w:rsidR="001A0A5F" w:rsidRDefault="001A0A5F" w:rsidP="0091007B">
            <w:pPr>
              <w:spacing w:after="78" w:line="640" w:lineRule="exact"/>
              <w:jc w:val="center"/>
              <w:rPr>
                <w:rFonts w:eastAsia="仿宋_GB2312"/>
                <w:b/>
                <w:bCs/>
                <w:sz w:val="32"/>
                <w:szCs w:val="32"/>
              </w:rPr>
            </w:pPr>
            <w:r>
              <w:rPr>
                <w:rFonts w:eastAsia="仿宋_GB2312" w:hint="eastAsia"/>
                <w:b/>
                <w:bCs/>
                <w:sz w:val="32"/>
                <w:szCs w:val="32"/>
              </w:rPr>
              <w:t>项目名称</w:t>
            </w:r>
          </w:p>
        </w:tc>
        <w:tc>
          <w:tcPr>
            <w:tcW w:w="5710" w:type="dxa"/>
            <w:vAlign w:val="center"/>
          </w:tcPr>
          <w:p w14:paraId="7AE06787" w14:textId="77777777" w:rsidR="001A0A5F" w:rsidRDefault="001A0A5F" w:rsidP="0091007B">
            <w:pPr>
              <w:spacing w:after="78" w:line="640" w:lineRule="exact"/>
              <w:jc w:val="center"/>
              <w:rPr>
                <w:rFonts w:eastAsia="仿宋_GB2312"/>
                <w:b/>
                <w:bCs/>
                <w:sz w:val="32"/>
                <w:szCs w:val="32"/>
              </w:rPr>
            </w:pPr>
          </w:p>
        </w:tc>
      </w:tr>
      <w:tr w:rsidR="001A0A5F" w14:paraId="1DDB296F" w14:textId="77777777" w:rsidTr="0091007B">
        <w:trPr>
          <w:trHeight w:val="531"/>
        </w:trPr>
        <w:tc>
          <w:tcPr>
            <w:tcW w:w="2586" w:type="dxa"/>
            <w:vAlign w:val="center"/>
          </w:tcPr>
          <w:p w14:paraId="636BB91D" w14:textId="77777777" w:rsidR="001A0A5F" w:rsidRDefault="001A0A5F" w:rsidP="0091007B">
            <w:pPr>
              <w:spacing w:after="78" w:line="640" w:lineRule="exact"/>
              <w:jc w:val="center"/>
              <w:rPr>
                <w:rFonts w:eastAsia="仿宋_GB2312"/>
                <w:b/>
                <w:bCs/>
                <w:sz w:val="32"/>
                <w:szCs w:val="32"/>
              </w:rPr>
            </w:pPr>
            <w:r>
              <w:rPr>
                <w:rFonts w:eastAsia="仿宋_GB2312" w:hint="eastAsia"/>
                <w:b/>
                <w:bCs/>
                <w:sz w:val="32"/>
                <w:szCs w:val="32"/>
              </w:rPr>
              <w:t>踏勘时间</w:t>
            </w:r>
          </w:p>
        </w:tc>
        <w:tc>
          <w:tcPr>
            <w:tcW w:w="5710" w:type="dxa"/>
            <w:vAlign w:val="center"/>
          </w:tcPr>
          <w:p w14:paraId="36A97430" w14:textId="77777777" w:rsidR="001A0A5F" w:rsidRDefault="001A0A5F" w:rsidP="0091007B">
            <w:pPr>
              <w:spacing w:after="78" w:line="640" w:lineRule="exact"/>
              <w:jc w:val="center"/>
              <w:rPr>
                <w:rFonts w:eastAsia="仿宋_GB2312"/>
                <w:b/>
                <w:bCs/>
                <w:sz w:val="32"/>
                <w:szCs w:val="32"/>
              </w:rPr>
            </w:pPr>
          </w:p>
        </w:tc>
      </w:tr>
      <w:tr w:rsidR="001A0A5F" w14:paraId="72A9303E" w14:textId="77777777" w:rsidTr="0091007B">
        <w:trPr>
          <w:trHeight w:val="441"/>
        </w:trPr>
        <w:tc>
          <w:tcPr>
            <w:tcW w:w="2586" w:type="dxa"/>
            <w:vAlign w:val="center"/>
          </w:tcPr>
          <w:p w14:paraId="7BD1528D" w14:textId="77777777" w:rsidR="001A0A5F" w:rsidRDefault="001A0A5F" w:rsidP="0091007B">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5710" w:type="dxa"/>
            <w:vAlign w:val="center"/>
          </w:tcPr>
          <w:p w14:paraId="2858D326" w14:textId="77777777" w:rsidR="001A0A5F" w:rsidRDefault="001A0A5F" w:rsidP="0091007B">
            <w:pPr>
              <w:spacing w:after="78" w:line="640" w:lineRule="exact"/>
              <w:rPr>
                <w:rFonts w:eastAsia="仿宋_GB2312"/>
                <w:b/>
                <w:bCs/>
                <w:sz w:val="32"/>
                <w:szCs w:val="32"/>
              </w:rPr>
            </w:pPr>
          </w:p>
        </w:tc>
      </w:tr>
      <w:tr w:rsidR="001A0A5F" w14:paraId="7768F260" w14:textId="77777777" w:rsidTr="0091007B">
        <w:trPr>
          <w:trHeight w:val="1077"/>
        </w:trPr>
        <w:tc>
          <w:tcPr>
            <w:tcW w:w="2586" w:type="dxa"/>
            <w:vAlign w:val="center"/>
          </w:tcPr>
          <w:p w14:paraId="5FACB9C0" w14:textId="77777777" w:rsidR="001A0A5F" w:rsidRDefault="001A0A5F" w:rsidP="0091007B">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5710" w:type="dxa"/>
            <w:vAlign w:val="center"/>
          </w:tcPr>
          <w:p w14:paraId="005EE514" w14:textId="77777777" w:rsidR="001A0A5F" w:rsidRDefault="001A0A5F" w:rsidP="0091007B">
            <w:pPr>
              <w:spacing w:after="78"/>
              <w:ind w:firstLineChars="200" w:firstLine="560"/>
              <w:rPr>
                <w:rFonts w:eastAsia="仿宋_GB2312"/>
                <w:sz w:val="28"/>
                <w:szCs w:val="28"/>
              </w:rPr>
            </w:pPr>
            <w:r>
              <w:rPr>
                <w:rFonts w:eastAsia="仿宋_GB2312" w:hint="eastAsia"/>
                <w:sz w:val="28"/>
                <w:szCs w:val="28"/>
              </w:rPr>
              <w:t>本公司已进行实地踏勘，本公司对本项采购范围、内容及相对应的情况已进行了确认。</w:t>
            </w:r>
          </w:p>
          <w:p w14:paraId="5386DA13" w14:textId="77777777" w:rsidR="001A0A5F" w:rsidRDefault="001A0A5F" w:rsidP="0091007B">
            <w:pPr>
              <w:spacing w:after="78"/>
              <w:ind w:firstLineChars="200" w:firstLine="560"/>
              <w:rPr>
                <w:rFonts w:eastAsia="仿宋_GB2312"/>
                <w:sz w:val="32"/>
                <w:szCs w:val="32"/>
              </w:rPr>
            </w:pPr>
            <w:r>
              <w:rPr>
                <w:rFonts w:eastAsia="仿宋_GB2312" w:hint="eastAsia"/>
                <w:sz w:val="28"/>
                <w:szCs w:val="28"/>
              </w:rPr>
              <w:t>本公司承诺报价包含完成本项目全部工作所应收取的全部费用未出现任何遗漏。</w:t>
            </w:r>
          </w:p>
        </w:tc>
      </w:tr>
      <w:tr w:rsidR="001A0A5F" w14:paraId="1B989339" w14:textId="77777777" w:rsidTr="0091007B">
        <w:trPr>
          <w:trHeight w:val="546"/>
        </w:trPr>
        <w:tc>
          <w:tcPr>
            <w:tcW w:w="2586" w:type="dxa"/>
            <w:vAlign w:val="center"/>
          </w:tcPr>
          <w:p w14:paraId="1027558C" w14:textId="77777777" w:rsidR="001A0A5F" w:rsidRDefault="001A0A5F" w:rsidP="0091007B">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5710" w:type="dxa"/>
            <w:vAlign w:val="center"/>
          </w:tcPr>
          <w:p w14:paraId="50099B53" w14:textId="77777777" w:rsidR="001A0A5F" w:rsidRDefault="001A0A5F" w:rsidP="0091007B">
            <w:pPr>
              <w:spacing w:after="78" w:line="640" w:lineRule="exact"/>
              <w:jc w:val="center"/>
              <w:rPr>
                <w:rFonts w:eastAsia="仿宋_GB2312"/>
                <w:b/>
                <w:bCs/>
                <w:sz w:val="32"/>
                <w:szCs w:val="32"/>
              </w:rPr>
            </w:pPr>
          </w:p>
        </w:tc>
      </w:tr>
      <w:tr w:rsidR="001A0A5F" w14:paraId="1B1488F3" w14:textId="77777777" w:rsidTr="0091007B">
        <w:trPr>
          <w:trHeight w:val="754"/>
        </w:trPr>
        <w:tc>
          <w:tcPr>
            <w:tcW w:w="2586" w:type="dxa"/>
            <w:vAlign w:val="center"/>
          </w:tcPr>
          <w:p w14:paraId="4754C3E7" w14:textId="77777777" w:rsidR="001A0A5F" w:rsidRDefault="001A0A5F" w:rsidP="0091007B">
            <w:pPr>
              <w:spacing w:after="78" w:line="640" w:lineRule="exact"/>
              <w:jc w:val="center"/>
              <w:rPr>
                <w:rFonts w:eastAsia="仿宋_GB2312"/>
                <w:b/>
                <w:bCs/>
                <w:sz w:val="32"/>
                <w:szCs w:val="32"/>
              </w:rPr>
            </w:pPr>
            <w:r>
              <w:rPr>
                <w:rFonts w:eastAsia="仿宋_GB2312" w:hint="eastAsia"/>
                <w:b/>
                <w:bCs/>
                <w:sz w:val="32"/>
                <w:szCs w:val="32"/>
              </w:rPr>
              <w:t>参选单位联系电话</w:t>
            </w:r>
          </w:p>
        </w:tc>
        <w:tc>
          <w:tcPr>
            <w:tcW w:w="5710" w:type="dxa"/>
            <w:vAlign w:val="center"/>
          </w:tcPr>
          <w:p w14:paraId="19EC58BA" w14:textId="77777777" w:rsidR="001A0A5F" w:rsidRDefault="001A0A5F" w:rsidP="0091007B">
            <w:pPr>
              <w:spacing w:after="78" w:line="640" w:lineRule="exact"/>
              <w:jc w:val="center"/>
              <w:rPr>
                <w:rFonts w:eastAsia="仿宋_GB2312"/>
                <w:b/>
                <w:bCs/>
                <w:sz w:val="32"/>
                <w:szCs w:val="32"/>
              </w:rPr>
            </w:pPr>
          </w:p>
        </w:tc>
      </w:tr>
      <w:tr w:rsidR="001A0A5F" w14:paraId="38C08D3C" w14:textId="77777777" w:rsidTr="0091007B">
        <w:trPr>
          <w:trHeight w:val="836"/>
        </w:trPr>
        <w:tc>
          <w:tcPr>
            <w:tcW w:w="2586" w:type="dxa"/>
            <w:vAlign w:val="center"/>
          </w:tcPr>
          <w:p w14:paraId="7DD6A0A6" w14:textId="77777777" w:rsidR="001A0A5F" w:rsidRDefault="001A0A5F" w:rsidP="0091007B">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5710" w:type="dxa"/>
            <w:vAlign w:val="center"/>
          </w:tcPr>
          <w:p w14:paraId="2DDE005C" w14:textId="77777777" w:rsidR="001A0A5F" w:rsidRDefault="001A0A5F" w:rsidP="0091007B">
            <w:pPr>
              <w:spacing w:after="78" w:line="640" w:lineRule="exact"/>
              <w:jc w:val="center"/>
              <w:rPr>
                <w:rFonts w:eastAsia="仿宋_GB2312"/>
                <w:b/>
                <w:bCs/>
                <w:sz w:val="32"/>
                <w:szCs w:val="32"/>
              </w:rPr>
            </w:pPr>
          </w:p>
        </w:tc>
      </w:tr>
      <w:tr w:rsidR="001A0A5F" w14:paraId="5C11A84B" w14:textId="77777777" w:rsidTr="0091007B">
        <w:trPr>
          <w:trHeight w:val="543"/>
        </w:trPr>
        <w:tc>
          <w:tcPr>
            <w:tcW w:w="2586" w:type="dxa"/>
            <w:vAlign w:val="center"/>
          </w:tcPr>
          <w:p w14:paraId="4DF6F908" w14:textId="77777777" w:rsidR="001A0A5F" w:rsidRDefault="001A0A5F" w:rsidP="0091007B">
            <w:pPr>
              <w:spacing w:after="78" w:line="640" w:lineRule="exact"/>
              <w:jc w:val="center"/>
              <w:rPr>
                <w:rFonts w:eastAsia="仿宋_GB2312"/>
                <w:b/>
                <w:bCs/>
                <w:sz w:val="32"/>
                <w:szCs w:val="32"/>
              </w:rPr>
            </w:pPr>
            <w:r>
              <w:rPr>
                <w:rFonts w:eastAsia="仿宋_GB2312" w:hint="eastAsia"/>
                <w:b/>
                <w:bCs/>
                <w:sz w:val="32"/>
                <w:szCs w:val="32"/>
              </w:rPr>
              <w:t>备注</w:t>
            </w:r>
          </w:p>
        </w:tc>
        <w:tc>
          <w:tcPr>
            <w:tcW w:w="5710" w:type="dxa"/>
            <w:vAlign w:val="center"/>
          </w:tcPr>
          <w:p w14:paraId="16BC97A1" w14:textId="77777777" w:rsidR="001A0A5F" w:rsidRDefault="001A0A5F" w:rsidP="0091007B">
            <w:pPr>
              <w:spacing w:after="78" w:line="640" w:lineRule="exact"/>
              <w:jc w:val="center"/>
              <w:rPr>
                <w:rFonts w:eastAsia="仿宋_GB2312"/>
                <w:b/>
                <w:bCs/>
                <w:sz w:val="32"/>
                <w:szCs w:val="32"/>
              </w:rPr>
            </w:pPr>
          </w:p>
        </w:tc>
      </w:tr>
    </w:tbl>
    <w:p w14:paraId="2C7236EA" w14:textId="77777777" w:rsidR="001A0A5F" w:rsidRDefault="001A0A5F" w:rsidP="001A0A5F">
      <w:pPr>
        <w:spacing w:after="78"/>
      </w:pPr>
      <w:r>
        <w:rPr>
          <w:rFonts w:hint="eastAsia"/>
        </w:rPr>
        <w:t>注：（</w:t>
      </w:r>
      <w:r>
        <w:rPr>
          <w:rFonts w:hint="eastAsia"/>
        </w:rPr>
        <w:t>1</w:t>
      </w:r>
      <w:r>
        <w:rPr>
          <w:rFonts w:hint="eastAsia"/>
        </w:rPr>
        <w:t>）《现场踏勘确认单》需附参选单位到项目现场踏勘的照片，照片内应有参选单位人员及项目人员。</w:t>
      </w:r>
    </w:p>
    <w:p w14:paraId="34B1778A" w14:textId="77777777" w:rsidR="001A0A5F" w:rsidRDefault="001A0A5F" w:rsidP="001A0A5F">
      <w:pPr>
        <w:spacing w:after="78"/>
      </w:pPr>
      <w:r>
        <w:rPr>
          <w:rFonts w:hint="eastAsia"/>
        </w:rPr>
        <w:t>（</w:t>
      </w:r>
      <w:r>
        <w:rPr>
          <w:rFonts w:hint="eastAsia"/>
        </w:rPr>
        <w:t>2</w:t>
      </w:r>
      <w:r>
        <w:rPr>
          <w:rFonts w:hint="eastAsia"/>
        </w:rPr>
        <w:t>）未提供或提供的踏勘确认单填写不全、照片不完整、确认单未经采购人确认的情形，均为无效，评审专家有权不予采纳，并将视为无效报价。</w:t>
      </w:r>
    </w:p>
    <w:p w14:paraId="1743BC62" w14:textId="77777777" w:rsidR="001A0A5F" w:rsidRDefault="001A0A5F" w:rsidP="001A0A5F">
      <w:pPr>
        <w:spacing w:after="78"/>
        <w:rPr>
          <w:rFonts w:ascii="仿宋_GB2312" w:eastAsia="仿宋_GB2312"/>
          <w:b/>
          <w:bCs/>
          <w:sz w:val="22"/>
          <w:szCs w:val="28"/>
        </w:rPr>
      </w:pPr>
      <w:r>
        <w:rPr>
          <w:rFonts w:ascii="仿宋_GB2312" w:eastAsia="仿宋_GB2312" w:hint="eastAsia"/>
          <w:b/>
          <w:bCs/>
          <w:sz w:val="22"/>
          <w:szCs w:val="28"/>
        </w:rPr>
        <w:t>附：现场踏勘照片</w:t>
      </w:r>
    </w:p>
    <w:p w14:paraId="1C9EA783" w14:textId="7851F0A3" w:rsidR="001A0A5F" w:rsidRDefault="001A0A5F" w:rsidP="004768E6">
      <w:pPr>
        <w:pStyle w:val="150"/>
        <w:ind w:firstLine="480"/>
      </w:pPr>
      <w:r>
        <w:br w:type="page"/>
      </w:r>
      <w:r>
        <w:rPr>
          <w:rFonts w:hint="eastAsia"/>
        </w:rPr>
        <w:t xml:space="preserve"> </w:t>
      </w:r>
    </w:p>
    <w:p w14:paraId="1B5FB5E4" w14:textId="02D9D425" w:rsidR="00352977" w:rsidRPr="001A0A5F" w:rsidRDefault="001A0A5F" w:rsidP="00352977">
      <w:pPr>
        <w:pStyle w:val="a0"/>
      </w:pPr>
      <w:r>
        <w:rPr>
          <w:rFonts w:ascii="仿宋" w:eastAsia="仿宋" w:hAnsi="仿宋" w:cs="宋体"/>
          <w:noProof/>
          <w:color w:val="000000"/>
          <w:sz w:val="24"/>
          <w:szCs w:val="21"/>
        </w:rPr>
        <mc:AlternateContent>
          <mc:Choice Requires="wps">
            <w:drawing>
              <wp:anchor distT="0" distB="0" distL="114300" distR="114300" simplePos="0" relativeHeight="251667456" behindDoc="0" locked="0" layoutInCell="1" allowOverlap="1" wp14:anchorId="79AC3E45" wp14:editId="5FDDCB10">
                <wp:simplePos x="0" y="0"/>
                <wp:positionH relativeFrom="column">
                  <wp:posOffset>0</wp:posOffset>
                </wp:positionH>
                <wp:positionV relativeFrom="paragraph">
                  <wp:posOffset>3810</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4A04091" w14:textId="77777777" w:rsidR="001A0A5F" w:rsidRDefault="001A0A5F" w:rsidP="001A0A5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9AC3E45" id="_x0000_s1029" type="#_x0000_t202" style="position:absolute;margin-left:0;margin-top:.3pt;width:425.25pt;height:28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S+/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" fillcolor="white [3201]" strokecolor="black [3213]" strokeweight=".5pt">
                <v:textbox>
                  <w:txbxContent>
                    <w:p w14:paraId="34A04091" w14:textId="77777777" w:rsidR="001A0A5F" w:rsidRDefault="001A0A5F" w:rsidP="001A0A5F">
                      <w:pPr>
                        <w:spacing w:after="78"/>
                      </w:pPr>
                    </w:p>
                  </w:txbxContent>
                </v:textbox>
              </v:shape>
            </w:pict>
          </mc:Fallback>
        </mc:AlternateContent>
      </w:r>
    </w:p>
    <w:p w14:paraId="766C5D1D" w14:textId="77777777" w:rsidR="00087EB5" w:rsidRPr="00872886" w:rsidRDefault="00087EB5">
      <w:pPr>
        <w:tabs>
          <w:tab w:val="left" w:pos="1110"/>
        </w:tabs>
        <w:spacing w:after="78" w:line="276" w:lineRule="auto"/>
        <w:ind w:firstLineChars="200" w:firstLine="480"/>
        <w:rPr>
          <w:rFonts w:ascii="Times New Roman" w:eastAsia="仿宋" w:hAnsi="Times New Roman" w:cs="宋体"/>
          <w:color w:val="000000"/>
          <w:sz w:val="24"/>
          <w:szCs w:val="21"/>
        </w:rPr>
      </w:pPr>
    </w:p>
    <w:bookmarkEnd w:id="17"/>
    <w:p w14:paraId="363D1BBE" w14:textId="7937D4B2" w:rsidR="00087EB5" w:rsidRPr="00872886" w:rsidRDefault="00087EB5">
      <w:pPr>
        <w:tabs>
          <w:tab w:val="left" w:pos="1110"/>
        </w:tabs>
        <w:spacing w:after="78" w:line="276" w:lineRule="auto"/>
        <w:rPr>
          <w:rFonts w:ascii="Times New Roman" w:eastAsia="仿宋" w:hAnsi="Times New Roman" w:cs="宋体"/>
          <w:color w:val="000000"/>
          <w:sz w:val="24"/>
          <w:szCs w:val="21"/>
        </w:rPr>
      </w:pPr>
    </w:p>
    <w:p w14:paraId="615E2BC0" w14:textId="695B8C2A" w:rsidR="00352977" w:rsidRDefault="00352977">
      <w:pPr>
        <w:pStyle w:val="a0"/>
        <w:rPr>
          <w:rFonts w:ascii="Times New Roman" w:eastAsia="仿宋" w:hAnsi="Times New Roman"/>
        </w:rPr>
      </w:pPr>
      <w:r>
        <w:rPr>
          <w:rFonts w:ascii="Times New Roman" w:eastAsia="仿宋" w:hAnsi="Times New Roman"/>
        </w:rPr>
        <w:br w:type="page"/>
      </w:r>
    </w:p>
    <w:p w14:paraId="0C83CC19" w14:textId="77777777" w:rsidR="00087EB5" w:rsidRPr="00872886" w:rsidRDefault="00087EB5">
      <w:pPr>
        <w:pStyle w:val="a0"/>
        <w:rPr>
          <w:rFonts w:ascii="Times New Roman" w:eastAsia="仿宋" w:hAnsi="Times New Roman"/>
        </w:rPr>
      </w:pPr>
    </w:p>
    <w:bookmarkEnd w:id="14"/>
    <w:p w14:paraId="74C15BE2" w14:textId="0FD36152" w:rsidR="00087EB5" w:rsidRPr="00872886" w:rsidRDefault="009934C8">
      <w:pPr>
        <w:pStyle w:val="9"/>
        <w:keepNext/>
        <w:keepLines/>
        <w:numPr>
          <w:ilvl w:val="0"/>
          <w:numId w:val="3"/>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sidRPr="00872886">
        <w:rPr>
          <w:rFonts w:ascii="Times New Roman" w:eastAsia="仿宋" w:hAnsi="Times New Roman" w:hint="eastAsia"/>
          <w:b/>
          <w:bCs/>
          <w:kern w:val="0"/>
          <w:sz w:val="24"/>
        </w:rPr>
        <w:t>水质净化厂生化池清淤服务项目</w:t>
      </w:r>
      <w:r w:rsidR="009709C6" w:rsidRPr="00872886">
        <w:rPr>
          <w:rFonts w:ascii="Times New Roman" w:eastAsia="仿宋" w:hAnsi="Times New Roman" w:hint="eastAsia"/>
          <w:b/>
          <w:bCs/>
          <w:kern w:val="0"/>
          <w:sz w:val="24"/>
        </w:rPr>
        <w:t>报价一览表</w:t>
      </w:r>
    </w:p>
    <w:p w14:paraId="38EEE5F6" w14:textId="77777777" w:rsidR="00087EB5" w:rsidRPr="00872886" w:rsidRDefault="00087EB5">
      <w:pPr>
        <w:pStyle w:val="a0"/>
        <w:jc w:val="center"/>
        <w:rPr>
          <w:rFonts w:ascii="Times New Roman" w:eastAsia="仿宋" w:hAnsi="Times New Roman"/>
          <w:sz w:val="22"/>
          <w:szCs w:val="28"/>
        </w:rPr>
      </w:pPr>
    </w:p>
    <w:tbl>
      <w:tblPr>
        <w:tblStyle w:val="af4"/>
        <w:tblW w:w="9747" w:type="dxa"/>
        <w:jc w:val="center"/>
        <w:tblLook w:val="04A0" w:firstRow="1" w:lastRow="0" w:firstColumn="1" w:lastColumn="0" w:noHBand="0" w:noVBand="1"/>
      </w:tblPr>
      <w:tblGrid>
        <w:gridCol w:w="1038"/>
        <w:gridCol w:w="1283"/>
        <w:gridCol w:w="2236"/>
        <w:gridCol w:w="596"/>
        <w:gridCol w:w="1064"/>
        <w:gridCol w:w="1182"/>
        <w:gridCol w:w="1283"/>
        <w:gridCol w:w="1065"/>
      </w:tblGrid>
      <w:tr w:rsidR="00087EB5" w:rsidRPr="00872886" w14:paraId="06968426" w14:textId="77777777" w:rsidTr="00403608">
        <w:trPr>
          <w:trHeight w:val="413"/>
          <w:jc w:val="center"/>
        </w:trPr>
        <w:tc>
          <w:tcPr>
            <w:tcW w:w="1038" w:type="dxa"/>
            <w:vAlign w:val="center"/>
          </w:tcPr>
          <w:p w14:paraId="3FF8E7C2" w14:textId="77777777" w:rsidR="00087EB5" w:rsidRPr="00872886" w:rsidRDefault="009709C6">
            <w:pPr>
              <w:spacing w:afterLines="0" w:line="300" w:lineRule="exact"/>
              <w:jc w:val="center"/>
              <w:rPr>
                <w:rFonts w:ascii="Times New Roman" w:eastAsia="仿宋" w:hAnsi="Times New Roman"/>
                <w:szCs w:val="21"/>
              </w:rPr>
            </w:pPr>
            <w:r w:rsidRPr="00872886">
              <w:rPr>
                <w:rFonts w:ascii="Times New Roman" w:eastAsia="仿宋" w:hAnsi="Times New Roman" w:hint="eastAsia"/>
                <w:szCs w:val="21"/>
              </w:rPr>
              <w:t>报价内容</w:t>
            </w:r>
          </w:p>
        </w:tc>
        <w:tc>
          <w:tcPr>
            <w:tcW w:w="8709" w:type="dxa"/>
            <w:gridSpan w:val="7"/>
            <w:vAlign w:val="center"/>
          </w:tcPr>
          <w:p w14:paraId="4ADFCBB4" w14:textId="3B494E0C" w:rsidR="00087EB5" w:rsidRPr="00872886" w:rsidRDefault="009934C8">
            <w:pPr>
              <w:spacing w:afterLines="0" w:line="300" w:lineRule="exact"/>
              <w:jc w:val="center"/>
              <w:rPr>
                <w:rFonts w:ascii="Times New Roman" w:eastAsia="仿宋" w:hAnsi="Times New Roman"/>
                <w:b/>
                <w:szCs w:val="21"/>
              </w:rPr>
            </w:pPr>
            <w:r w:rsidRPr="00872886">
              <w:rPr>
                <w:rFonts w:ascii="Times New Roman" w:eastAsia="仿宋" w:hAnsi="Times New Roman" w:hint="eastAsia"/>
                <w:b/>
                <w:bCs/>
                <w:color w:val="000000"/>
                <w:szCs w:val="21"/>
              </w:rPr>
              <w:t>水质净化厂生化池清淤服务项目</w:t>
            </w:r>
          </w:p>
        </w:tc>
      </w:tr>
      <w:tr w:rsidR="00087EB5" w:rsidRPr="00872886" w14:paraId="3E25874A" w14:textId="77777777" w:rsidTr="00403608">
        <w:trPr>
          <w:jc w:val="center"/>
        </w:trPr>
        <w:tc>
          <w:tcPr>
            <w:tcW w:w="1038" w:type="dxa"/>
            <w:vMerge w:val="restart"/>
            <w:vAlign w:val="center"/>
          </w:tcPr>
          <w:p w14:paraId="57584B6B" w14:textId="77777777" w:rsidR="00087EB5" w:rsidRPr="00872886" w:rsidRDefault="009709C6">
            <w:pPr>
              <w:spacing w:afterLines="0" w:line="300" w:lineRule="exact"/>
              <w:jc w:val="center"/>
              <w:rPr>
                <w:rFonts w:ascii="Times New Roman" w:eastAsia="仿宋" w:hAnsi="Times New Roman"/>
                <w:szCs w:val="21"/>
              </w:rPr>
            </w:pPr>
            <w:r w:rsidRPr="00872886">
              <w:rPr>
                <w:rFonts w:ascii="Times New Roman" w:eastAsia="仿宋" w:hAnsi="Times New Roman" w:hint="eastAsia"/>
                <w:szCs w:val="21"/>
              </w:rPr>
              <w:t>采购单位</w:t>
            </w:r>
          </w:p>
        </w:tc>
        <w:tc>
          <w:tcPr>
            <w:tcW w:w="4115" w:type="dxa"/>
            <w:gridSpan w:val="3"/>
            <w:vMerge w:val="restart"/>
            <w:vAlign w:val="center"/>
          </w:tcPr>
          <w:p w14:paraId="715228C0" w14:textId="0643FDBD" w:rsidR="00087EB5" w:rsidRPr="00872886" w:rsidRDefault="009934C8">
            <w:pPr>
              <w:spacing w:afterLines="0" w:line="300" w:lineRule="exact"/>
              <w:jc w:val="center"/>
              <w:rPr>
                <w:rFonts w:ascii="Times New Roman" w:eastAsia="仿宋" w:hAnsi="Times New Roman"/>
                <w:szCs w:val="21"/>
              </w:rPr>
            </w:pPr>
            <w:r w:rsidRPr="00872886">
              <w:rPr>
                <w:rFonts w:ascii="Times New Roman" w:eastAsia="仿宋" w:hAnsi="Times New Roman" w:hint="eastAsia"/>
                <w:szCs w:val="21"/>
              </w:rPr>
              <w:t>深圳市深水松岗水务有限公司</w:t>
            </w:r>
          </w:p>
        </w:tc>
        <w:tc>
          <w:tcPr>
            <w:tcW w:w="1064" w:type="dxa"/>
            <w:vAlign w:val="center"/>
          </w:tcPr>
          <w:p w14:paraId="77F248A1" w14:textId="77777777" w:rsidR="00087EB5" w:rsidRPr="00872886" w:rsidRDefault="009709C6">
            <w:pPr>
              <w:spacing w:afterLines="0" w:line="300" w:lineRule="exact"/>
              <w:jc w:val="center"/>
              <w:rPr>
                <w:rFonts w:ascii="Times New Roman" w:eastAsia="仿宋" w:hAnsi="Times New Roman"/>
                <w:b/>
                <w:bCs/>
                <w:szCs w:val="21"/>
              </w:rPr>
            </w:pPr>
            <w:r w:rsidRPr="00872886">
              <w:rPr>
                <w:rFonts w:ascii="Times New Roman" w:eastAsia="仿宋" w:hAnsi="Times New Roman" w:hint="eastAsia"/>
                <w:b/>
                <w:bCs/>
                <w:szCs w:val="21"/>
              </w:rPr>
              <w:t>*</w:t>
            </w:r>
            <w:r w:rsidRPr="00872886">
              <w:rPr>
                <w:rFonts w:ascii="Times New Roman" w:eastAsia="仿宋" w:hAnsi="Times New Roman"/>
                <w:b/>
                <w:bCs/>
                <w:szCs w:val="21"/>
              </w:rPr>
              <w:t>报价方</w:t>
            </w:r>
          </w:p>
        </w:tc>
        <w:tc>
          <w:tcPr>
            <w:tcW w:w="3530" w:type="dxa"/>
            <w:gridSpan w:val="3"/>
          </w:tcPr>
          <w:p w14:paraId="24D9447F" w14:textId="77777777" w:rsidR="00087EB5" w:rsidRPr="00872886" w:rsidRDefault="00087EB5">
            <w:pPr>
              <w:spacing w:afterLines="0"/>
              <w:jc w:val="center"/>
              <w:rPr>
                <w:rFonts w:ascii="Times New Roman" w:eastAsia="仿宋" w:hAnsi="Times New Roman"/>
                <w:szCs w:val="21"/>
              </w:rPr>
            </w:pPr>
          </w:p>
        </w:tc>
      </w:tr>
      <w:tr w:rsidR="00087EB5" w:rsidRPr="00872886" w14:paraId="7BEC2BC9" w14:textId="77777777" w:rsidTr="00403608">
        <w:trPr>
          <w:trHeight w:val="245"/>
          <w:jc w:val="center"/>
        </w:trPr>
        <w:tc>
          <w:tcPr>
            <w:tcW w:w="1038" w:type="dxa"/>
            <w:vMerge/>
            <w:vAlign w:val="center"/>
          </w:tcPr>
          <w:p w14:paraId="40C402D7" w14:textId="77777777" w:rsidR="00087EB5" w:rsidRPr="00872886" w:rsidRDefault="00087EB5">
            <w:pPr>
              <w:spacing w:afterLines="0" w:line="300" w:lineRule="exact"/>
              <w:jc w:val="center"/>
              <w:rPr>
                <w:rFonts w:ascii="Times New Roman" w:eastAsia="仿宋" w:hAnsi="Times New Roman"/>
                <w:szCs w:val="21"/>
              </w:rPr>
            </w:pPr>
          </w:p>
        </w:tc>
        <w:tc>
          <w:tcPr>
            <w:tcW w:w="4115" w:type="dxa"/>
            <w:gridSpan w:val="3"/>
            <w:vMerge/>
            <w:vAlign w:val="center"/>
          </w:tcPr>
          <w:p w14:paraId="3AADCD98" w14:textId="77777777" w:rsidR="00087EB5" w:rsidRPr="00872886" w:rsidRDefault="00087EB5">
            <w:pPr>
              <w:spacing w:afterLines="0" w:line="300" w:lineRule="exact"/>
              <w:jc w:val="center"/>
              <w:rPr>
                <w:rFonts w:ascii="Times New Roman" w:eastAsia="仿宋" w:hAnsi="Times New Roman"/>
                <w:szCs w:val="21"/>
              </w:rPr>
            </w:pPr>
          </w:p>
        </w:tc>
        <w:tc>
          <w:tcPr>
            <w:tcW w:w="1064" w:type="dxa"/>
            <w:vAlign w:val="center"/>
          </w:tcPr>
          <w:p w14:paraId="38B511BE" w14:textId="77777777" w:rsidR="00087EB5" w:rsidRPr="00872886" w:rsidRDefault="009709C6">
            <w:pPr>
              <w:spacing w:afterLines="0" w:line="300" w:lineRule="exact"/>
              <w:jc w:val="center"/>
              <w:rPr>
                <w:rFonts w:ascii="Times New Roman" w:eastAsia="仿宋" w:hAnsi="Times New Roman"/>
                <w:b/>
                <w:bCs/>
                <w:szCs w:val="21"/>
              </w:rPr>
            </w:pPr>
            <w:r w:rsidRPr="00872886">
              <w:rPr>
                <w:rFonts w:ascii="Times New Roman" w:eastAsia="仿宋" w:hAnsi="Times New Roman" w:hint="eastAsia"/>
                <w:b/>
                <w:bCs/>
                <w:szCs w:val="21"/>
              </w:rPr>
              <w:t>*</w:t>
            </w:r>
            <w:r w:rsidRPr="00872886">
              <w:rPr>
                <w:rFonts w:ascii="Times New Roman" w:eastAsia="仿宋" w:hAnsi="Times New Roman"/>
                <w:b/>
                <w:bCs/>
                <w:szCs w:val="21"/>
              </w:rPr>
              <w:t>联系人</w:t>
            </w:r>
          </w:p>
        </w:tc>
        <w:tc>
          <w:tcPr>
            <w:tcW w:w="3530" w:type="dxa"/>
            <w:gridSpan w:val="3"/>
          </w:tcPr>
          <w:p w14:paraId="1576717B" w14:textId="77777777" w:rsidR="00087EB5" w:rsidRPr="00872886" w:rsidRDefault="00087EB5">
            <w:pPr>
              <w:spacing w:afterLines="0"/>
              <w:jc w:val="center"/>
              <w:rPr>
                <w:rFonts w:ascii="Times New Roman" w:eastAsia="仿宋" w:hAnsi="Times New Roman"/>
                <w:szCs w:val="21"/>
              </w:rPr>
            </w:pPr>
          </w:p>
        </w:tc>
      </w:tr>
      <w:tr w:rsidR="00087EB5" w:rsidRPr="00872886" w14:paraId="49D64773" w14:textId="77777777" w:rsidTr="00403608">
        <w:trPr>
          <w:trHeight w:val="267"/>
          <w:jc w:val="center"/>
        </w:trPr>
        <w:tc>
          <w:tcPr>
            <w:tcW w:w="1038" w:type="dxa"/>
            <w:vAlign w:val="center"/>
          </w:tcPr>
          <w:p w14:paraId="2E58AF63" w14:textId="5F98DD41" w:rsidR="00087EB5" w:rsidRPr="00872886" w:rsidRDefault="00563A0F">
            <w:pPr>
              <w:spacing w:afterLines="0" w:line="300" w:lineRule="exact"/>
              <w:jc w:val="center"/>
              <w:rPr>
                <w:rFonts w:ascii="Times New Roman" w:eastAsia="仿宋" w:hAnsi="Times New Roman"/>
                <w:szCs w:val="21"/>
              </w:rPr>
            </w:pPr>
            <w:r>
              <w:rPr>
                <w:rFonts w:ascii="Times New Roman" w:eastAsia="仿宋" w:hAnsi="Times New Roman" w:hint="eastAsia"/>
                <w:szCs w:val="21"/>
              </w:rPr>
              <w:t>项目</w:t>
            </w:r>
            <w:r w:rsidR="009709C6" w:rsidRPr="00872886">
              <w:rPr>
                <w:rFonts w:ascii="Times New Roman" w:eastAsia="仿宋" w:hAnsi="Times New Roman" w:hint="eastAsia"/>
                <w:szCs w:val="21"/>
              </w:rPr>
              <w:t>地址</w:t>
            </w:r>
          </w:p>
        </w:tc>
        <w:tc>
          <w:tcPr>
            <w:tcW w:w="4115" w:type="dxa"/>
            <w:gridSpan w:val="3"/>
            <w:vAlign w:val="center"/>
          </w:tcPr>
          <w:p w14:paraId="1B4D3C10" w14:textId="76A4C81C" w:rsidR="00087EB5" w:rsidRPr="00872886" w:rsidRDefault="009709C6">
            <w:pPr>
              <w:spacing w:afterLines="0" w:line="300" w:lineRule="exact"/>
              <w:jc w:val="center"/>
              <w:rPr>
                <w:rFonts w:ascii="Times New Roman" w:eastAsia="仿宋" w:hAnsi="Times New Roman"/>
                <w:szCs w:val="21"/>
              </w:rPr>
            </w:pPr>
            <w:r w:rsidRPr="00872886">
              <w:rPr>
                <w:rFonts w:ascii="Times New Roman" w:eastAsia="仿宋" w:hAnsi="Times New Roman" w:hint="eastAsia"/>
                <w:szCs w:val="21"/>
              </w:rPr>
              <w:t>深圳</w:t>
            </w:r>
            <w:r w:rsidR="00563A0F">
              <w:rPr>
                <w:rFonts w:ascii="Times New Roman" w:eastAsia="仿宋" w:hAnsi="Times New Roman" w:hint="eastAsia"/>
                <w:szCs w:val="21"/>
              </w:rPr>
              <w:t>市宝安区松岗水质净化厂二期</w:t>
            </w:r>
          </w:p>
        </w:tc>
        <w:tc>
          <w:tcPr>
            <w:tcW w:w="1064" w:type="dxa"/>
            <w:vAlign w:val="center"/>
          </w:tcPr>
          <w:p w14:paraId="7D05F625" w14:textId="77777777" w:rsidR="00087EB5" w:rsidRPr="00872886" w:rsidRDefault="009709C6">
            <w:pPr>
              <w:spacing w:afterLines="0" w:line="300" w:lineRule="exact"/>
              <w:jc w:val="center"/>
              <w:rPr>
                <w:rFonts w:ascii="Times New Roman" w:eastAsia="仿宋" w:hAnsi="Times New Roman"/>
                <w:b/>
                <w:bCs/>
                <w:szCs w:val="21"/>
              </w:rPr>
            </w:pPr>
            <w:r w:rsidRPr="00872886">
              <w:rPr>
                <w:rFonts w:ascii="Times New Roman" w:eastAsia="仿宋" w:hAnsi="Times New Roman" w:hint="eastAsia"/>
                <w:b/>
                <w:bCs/>
                <w:szCs w:val="21"/>
              </w:rPr>
              <w:t>*</w:t>
            </w:r>
            <w:r w:rsidRPr="00872886">
              <w:rPr>
                <w:rFonts w:ascii="Times New Roman" w:eastAsia="仿宋" w:hAnsi="Times New Roman"/>
                <w:b/>
                <w:bCs/>
                <w:szCs w:val="21"/>
              </w:rPr>
              <w:t>电话</w:t>
            </w:r>
          </w:p>
        </w:tc>
        <w:tc>
          <w:tcPr>
            <w:tcW w:w="3530" w:type="dxa"/>
            <w:gridSpan w:val="3"/>
          </w:tcPr>
          <w:p w14:paraId="68C0DC74" w14:textId="77777777" w:rsidR="00087EB5" w:rsidRPr="00872886" w:rsidRDefault="00087EB5">
            <w:pPr>
              <w:spacing w:afterLines="0"/>
              <w:jc w:val="center"/>
              <w:rPr>
                <w:rFonts w:ascii="Times New Roman" w:eastAsia="仿宋" w:hAnsi="Times New Roman"/>
                <w:szCs w:val="21"/>
              </w:rPr>
            </w:pPr>
          </w:p>
        </w:tc>
      </w:tr>
      <w:tr w:rsidR="00087EB5" w:rsidRPr="00872886" w14:paraId="1148FA08" w14:textId="77777777">
        <w:trPr>
          <w:jc w:val="center"/>
        </w:trPr>
        <w:tc>
          <w:tcPr>
            <w:tcW w:w="9747" w:type="dxa"/>
            <w:gridSpan w:val="8"/>
            <w:vAlign w:val="center"/>
          </w:tcPr>
          <w:p w14:paraId="3C7FE38A" w14:textId="77777777" w:rsidR="00087EB5" w:rsidRPr="00872886" w:rsidRDefault="009709C6">
            <w:pPr>
              <w:spacing w:afterLines="0" w:line="300" w:lineRule="exact"/>
              <w:jc w:val="center"/>
              <w:rPr>
                <w:rFonts w:ascii="Times New Roman" w:eastAsia="仿宋" w:hAnsi="Times New Roman"/>
                <w:b/>
                <w:sz w:val="28"/>
                <w:szCs w:val="28"/>
              </w:rPr>
            </w:pPr>
            <w:r w:rsidRPr="00872886">
              <w:rPr>
                <w:rFonts w:ascii="Times New Roman" w:eastAsia="仿宋" w:hAnsi="Times New Roman" w:hint="eastAsia"/>
                <w:szCs w:val="21"/>
              </w:rPr>
              <w:t>*</w:t>
            </w:r>
            <w:r w:rsidRPr="00872886">
              <w:rPr>
                <w:rFonts w:ascii="Times New Roman" w:eastAsia="仿宋" w:hAnsi="Times New Roman"/>
                <w:b/>
                <w:sz w:val="28"/>
                <w:szCs w:val="28"/>
              </w:rPr>
              <w:t>明</w:t>
            </w:r>
            <w:r w:rsidRPr="00872886">
              <w:rPr>
                <w:rFonts w:ascii="Times New Roman" w:eastAsia="仿宋" w:hAnsi="Times New Roman" w:hint="eastAsia"/>
                <w:b/>
                <w:sz w:val="28"/>
                <w:szCs w:val="28"/>
              </w:rPr>
              <w:t xml:space="preserve"> </w:t>
            </w:r>
            <w:r w:rsidRPr="00872886">
              <w:rPr>
                <w:rFonts w:ascii="Times New Roman" w:eastAsia="仿宋" w:hAnsi="Times New Roman"/>
                <w:b/>
                <w:sz w:val="28"/>
                <w:szCs w:val="28"/>
              </w:rPr>
              <w:t>细</w:t>
            </w:r>
          </w:p>
        </w:tc>
      </w:tr>
      <w:tr w:rsidR="00087EB5" w:rsidRPr="00872886" w14:paraId="68BB7AB1" w14:textId="77777777" w:rsidTr="00403608">
        <w:trPr>
          <w:jc w:val="center"/>
        </w:trPr>
        <w:tc>
          <w:tcPr>
            <w:tcW w:w="1038" w:type="dxa"/>
            <w:vAlign w:val="center"/>
          </w:tcPr>
          <w:p w14:paraId="37ACB0AA" w14:textId="77777777" w:rsidR="00087EB5" w:rsidRPr="00872886" w:rsidRDefault="009709C6">
            <w:pPr>
              <w:spacing w:afterLines="0" w:line="440" w:lineRule="exact"/>
              <w:jc w:val="center"/>
              <w:rPr>
                <w:rFonts w:ascii="Times New Roman" w:eastAsia="仿宋" w:hAnsi="Times New Roman"/>
                <w:b/>
                <w:szCs w:val="21"/>
              </w:rPr>
            </w:pPr>
            <w:r w:rsidRPr="00872886">
              <w:rPr>
                <w:rFonts w:ascii="Times New Roman" w:eastAsia="仿宋" w:hAnsi="Times New Roman"/>
                <w:b/>
                <w:szCs w:val="21"/>
              </w:rPr>
              <w:t>序号</w:t>
            </w:r>
          </w:p>
        </w:tc>
        <w:tc>
          <w:tcPr>
            <w:tcW w:w="1283" w:type="dxa"/>
            <w:vAlign w:val="center"/>
          </w:tcPr>
          <w:p w14:paraId="77024697" w14:textId="77777777" w:rsidR="00087EB5" w:rsidRPr="00872886" w:rsidRDefault="009709C6">
            <w:pPr>
              <w:spacing w:afterLines="0" w:line="440" w:lineRule="exact"/>
              <w:jc w:val="center"/>
              <w:rPr>
                <w:rFonts w:ascii="Times New Roman" w:eastAsia="仿宋" w:hAnsi="Times New Roman"/>
                <w:b/>
                <w:szCs w:val="21"/>
              </w:rPr>
            </w:pPr>
            <w:r w:rsidRPr="00872886">
              <w:rPr>
                <w:rFonts w:ascii="Times New Roman" w:eastAsia="仿宋" w:hAnsi="Times New Roman" w:hint="eastAsia"/>
                <w:b/>
                <w:szCs w:val="21"/>
              </w:rPr>
              <w:t>*</w:t>
            </w:r>
            <w:r w:rsidRPr="00872886">
              <w:rPr>
                <w:rFonts w:ascii="Times New Roman" w:eastAsia="仿宋" w:hAnsi="Times New Roman"/>
                <w:b/>
                <w:szCs w:val="21"/>
              </w:rPr>
              <w:t>名称</w:t>
            </w:r>
          </w:p>
        </w:tc>
        <w:tc>
          <w:tcPr>
            <w:tcW w:w="2236" w:type="dxa"/>
            <w:vAlign w:val="center"/>
          </w:tcPr>
          <w:p w14:paraId="2D5B1115" w14:textId="77777777" w:rsidR="00087EB5" w:rsidRPr="00872886" w:rsidRDefault="009709C6">
            <w:pPr>
              <w:spacing w:afterLines="0" w:line="440" w:lineRule="exact"/>
              <w:jc w:val="center"/>
              <w:rPr>
                <w:rFonts w:ascii="Times New Roman" w:eastAsia="仿宋" w:hAnsi="Times New Roman"/>
                <w:b/>
                <w:szCs w:val="21"/>
              </w:rPr>
            </w:pPr>
            <w:r w:rsidRPr="00872886">
              <w:rPr>
                <w:rFonts w:ascii="Times New Roman" w:eastAsia="仿宋" w:hAnsi="Times New Roman" w:hint="eastAsia"/>
                <w:b/>
                <w:szCs w:val="21"/>
              </w:rPr>
              <w:t>*</w:t>
            </w:r>
            <w:r w:rsidRPr="00872886">
              <w:rPr>
                <w:rFonts w:ascii="Times New Roman" w:eastAsia="仿宋" w:hAnsi="Times New Roman" w:hint="eastAsia"/>
                <w:b/>
                <w:szCs w:val="21"/>
              </w:rPr>
              <w:t>服务内容</w:t>
            </w:r>
          </w:p>
        </w:tc>
        <w:tc>
          <w:tcPr>
            <w:tcW w:w="596" w:type="dxa"/>
            <w:vAlign w:val="center"/>
          </w:tcPr>
          <w:p w14:paraId="19AB20C8" w14:textId="77777777" w:rsidR="00087EB5" w:rsidRPr="00872886" w:rsidRDefault="009709C6">
            <w:pPr>
              <w:spacing w:afterLines="0" w:line="440" w:lineRule="exact"/>
              <w:jc w:val="center"/>
              <w:rPr>
                <w:rFonts w:ascii="Times New Roman" w:eastAsia="仿宋" w:hAnsi="Times New Roman"/>
                <w:b/>
                <w:szCs w:val="21"/>
              </w:rPr>
            </w:pPr>
            <w:r w:rsidRPr="00872886">
              <w:rPr>
                <w:rFonts w:ascii="Times New Roman" w:eastAsia="仿宋" w:hAnsi="Times New Roman"/>
                <w:b/>
                <w:szCs w:val="21"/>
              </w:rPr>
              <w:t>单位</w:t>
            </w:r>
          </w:p>
        </w:tc>
        <w:tc>
          <w:tcPr>
            <w:tcW w:w="1064" w:type="dxa"/>
            <w:vAlign w:val="center"/>
          </w:tcPr>
          <w:p w14:paraId="55155D71" w14:textId="77777777" w:rsidR="00087EB5" w:rsidRPr="00872886" w:rsidRDefault="009709C6">
            <w:pPr>
              <w:spacing w:afterLines="0" w:line="440" w:lineRule="exact"/>
              <w:jc w:val="center"/>
              <w:rPr>
                <w:rFonts w:ascii="Times New Roman" w:eastAsia="仿宋" w:hAnsi="Times New Roman"/>
                <w:b/>
                <w:szCs w:val="21"/>
              </w:rPr>
            </w:pPr>
            <w:r w:rsidRPr="00872886">
              <w:rPr>
                <w:rFonts w:ascii="Times New Roman" w:eastAsia="仿宋" w:hAnsi="Times New Roman" w:hint="eastAsia"/>
                <w:b/>
                <w:szCs w:val="21"/>
              </w:rPr>
              <w:t>*</w:t>
            </w:r>
            <w:r w:rsidRPr="00872886">
              <w:rPr>
                <w:rFonts w:ascii="Times New Roman" w:eastAsia="仿宋" w:hAnsi="Times New Roman"/>
                <w:b/>
                <w:szCs w:val="21"/>
              </w:rPr>
              <w:t>数量</w:t>
            </w:r>
          </w:p>
        </w:tc>
        <w:tc>
          <w:tcPr>
            <w:tcW w:w="1182" w:type="dxa"/>
            <w:vAlign w:val="center"/>
          </w:tcPr>
          <w:p w14:paraId="2FAE8827" w14:textId="77777777" w:rsidR="00087EB5" w:rsidRPr="00872886" w:rsidRDefault="009709C6">
            <w:pPr>
              <w:spacing w:afterLines="0" w:line="440" w:lineRule="exact"/>
              <w:jc w:val="center"/>
              <w:rPr>
                <w:rFonts w:ascii="Times New Roman" w:eastAsia="仿宋" w:hAnsi="Times New Roman"/>
                <w:b/>
                <w:szCs w:val="21"/>
              </w:rPr>
            </w:pPr>
            <w:r w:rsidRPr="00872886">
              <w:rPr>
                <w:rFonts w:ascii="Times New Roman" w:eastAsia="仿宋" w:hAnsi="Times New Roman" w:hint="eastAsia"/>
                <w:b/>
                <w:szCs w:val="21"/>
              </w:rPr>
              <w:t>*</w:t>
            </w:r>
            <w:r w:rsidRPr="00872886">
              <w:rPr>
                <w:rFonts w:ascii="Times New Roman" w:eastAsia="仿宋" w:hAnsi="Times New Roman" w:hint="eastAsia"/>
                <w:b/>
                <w:szCs w:val="21"/>
              </w:rPr>
              <w:t>含税</w:t>
            </w:r>
            <w:r w:rsidRPr="00872886">
              <w:rPr>
                <w:rFonts w:ascii="Times New Roman" w:eastAsia="仿宋" w:hAnsi="Times New Roman"/>
                <w:b/>
                <w:szCs w:val="21"/>
              </w:rPr>
              <w:t>单价</w:t>
            </w:r>
            <w:r w:rsidRPr="00872886">
              <w:rPr>
                <w:rFonts w:ascii="Times New Roman" w:eastAsia="仿宋" w:hAnsi="Times New Roman" w:hint="eastAsia"/>
                <w:b/>
                <w:szCs w:val="21"/>
              </w:rPr>
              <w:t>（元）</w:t>
            </w:r>
          </w:p>
        </w:tc>
        <w:tc>
          <w:tcPr>
            <w:tcW w:w="1283" w:type="dxa"/>
            <w:vAlign w:val="center"/>
          </w:tcPr>
          <w:p w14:paraId="55A9FA50" w14:textId="77777777" w:rsidR="00087EB5" w:rsidRPr="00872886" w:rsidRDefault="009709C6">
            <w:pPr>
              <w:spacing w:afterLines="0" w:line="440" w:lineRule="exact"/>
              <w:jc w:val="center"/>
              <w:rPr>
                <w:rFonts w:ascii="Times New Roman" w:eastAsia="仿宋" w:hAnsi="Times New Roman"/>
                <w:b/>
                <w:szCs w:val="21"/>
              </w:rPr>
            </w:pPr>
            <w:r w:rsidRPr="00872886">
              <w:rPr>
                <w:rFonts w:ascii="Times New Roman" w:eastAsia="仿宋" w:hAnsi="Times New Roman" w:hint="eastAsia"/>
                <w:b/>
                <w:szCs w:val="21"/>
              </w:rPr>
              <w:t>含税</w:t>
            </w:r>
            <w:r w:rsidRPr="00872886">
              <w:rPr>
                <w:rFonts w:ascii="Times New Roman" w:eastAsia="仿宋" w:hAnsi="Times New Roman"/>
                <w:b/>
                <w:szCs w:val="21"/>
              </w:rPr>
              <w:t>小计</w:t>
            </w:r>
            <w:r w:rsidRPr="00872886">
              <w:rPr>
                <w:rFonts w:ascii="Times New Roman" w:eastAsia="仿宋" w:hAnsi="Times New Roman" w:hint="eastAsia"/>
                <w:b/>
                <w:szCs w:val="21"/>
              </w:rPr>
              <w:t>（元）</w:t>
            </w:r>
          </w:p>
        </w:tc>
        <w:tc>
          <w:tcPr>
            <w:tcW w:w="1065" w:type="dxa"/>
            <w:vAlign w:val="center"/>
          </w:tcPr>
          <w:p w14:paraId="74F4A71A" w14:textId="77777777" w:rsidR="00087EB5" w:rsidRPr="00872886" w:rsidRDefault="009709C6">
            <w:pPr>
              <w:spacing w:afterLines="0" w:line="440" w:lineRule="exact"/>
              <w:jc w:val="center"/>
              <w:rPr>
                <w:rFonts w:ascii="Times New Roman" w:eastAsia="仿宋" w:hAnsi="Times New Roman"/>
                <w:b/>
                <w:szCs w:val="21"/>
              </w:rPr>
            </w:pPr>
            <w:r w:rsidRPr="00872886">
              <w:rPr>
                <w:rFonts w:ascii="Times New Roman" w:eastAsia="仿宋" w:hAnsi="Times New Roman" w:hint="eastAsia"/>
                <w:b/>
                <w:szCs w:val="21"/>
              </w:rPr>
              <w:t>备注</w:t>
            </w:r>
          </w:p>
        </w:tc>
      </w:tr>
      <w:tr w:rsidR="00087EB5" w:rsidRPr="00872886" w14:paraId="31ED16DA" w14:textId="77777777" w:rsidTr="00403608">
        <w:trPr>
          <w:trHeight w:val="273"/>
          <w:jc w:val="center"/>
        </w:trPr>
        <w:tc>
          <w:tcPr>
            <w:tcW w:w="1038" w:type="dxa"/>
            <w:vAlign w:val="center"/>
          </w:tcPr>
          <w:p w14:paraId="7B5EC804" w14:textId="77777777" w:rsidR="00087EB5" w:rsidRPr="00872886" w:rsidRDefault="00087EB5" w:rsidP="0007356D">
            <w:pPr>
              <w:pStyle w:val="af8"/>
              <w:numPr>
                <w:ilvl w:val="0"/>
                <w:numId w:val="1"/>
              </w:numPr>
              <w:spacing w:afterLines="0" w:line="300" w:lineRule="exact"/>
              <w:ind w:firstLineChars="0"/>
              <w:jc w:val="center"/>
              <w:rPr>
                <w:rFonts w:ascii="Times New Roman" w:eastAsia="仿宋" w:hAnsi="Times New Roman"/>
                <w:szCs w:val="21"/>
              </w:rPr>
            </w:pPr>
          </w:p>
        </w:tc>
        <w:tc>
          <w:tcPr>
            <w:tcW w:w="1283" w:type="dxa"/>
          </w:tcPr>
          <w:p w14:paraId="7E2C3AFC" w14:textId="4CECCB56" w:rsidR="00087EB5" w:rsidRPr="00872886" w:rsidRDefault="00563A0F" w:rsidP="0007356D">
            <w:pPr>
              <w:spacing w:afterLines="0" w:line="300" w:lineRule="exact"/>
              <w:jc w:val="center"/>
              <w:rPr>
                <w:rFonts w:ascii="Times New Roman" w:eastAsia="仿宋" w:hAnsi="Times New Roman"/>
                <w:szCs w:val="21"/>
              </w:rPr>
            </w:pPr>
            <w:r w:rsidRPr="00563A0F">
              <w:rPr>
                <w:rFonts w:ascii="Times New Roman" w:eastAsia="仿宋" w:hAnsi="Times New Roman" w:hint="eastAsia"/>
                <w:szCs w:val="21"/>
              </w:rPr>
              <w:t>松岗水质净化厂二期生化池缺氧区、厌氧区清淤</w:t>
            </w:r>
          </w:p>
        </w:tc>
        <w:tc>
          <w:tcPr>
            <w:tcW w:w="2236" w:type="dxa"/>
            <w:vAlign w:val="center"/>
          </w:tcPr>
          <w:p w14:paraId="01DFC75E" w14:textId="2810E179" w:rsidR="00087EB5" w:rsidRPr="0007356D" w:rsidRDefault="0007356D" w:rsidP="0007356D">
            <w:pPr>
              <w:spacing w:afterLines="0" w:line="300" w:lineRule="exact"/>
              <w:jc w:val="center"/>
              <w:rPr>
                <w:rFonts w:ascii="Times New Roman" w:eastAsia="仿宋" w:hAnsi="Times New Roman"/>
                <w:szCs w:val="21"/>
              </w:rPr>
            </w:pPr>
            <w:r w:rsidRPr="0007356D">
              <w:rPr>
                <w:rFonts w:ascii="Times New Roman" w:eastAsia="仿宋" w:hAnsi="Times New Roman" w:hint="eastAsia"/>
                <w:szCs w:val="21"/>
              </w:rPr>
              <w:t>生化池缺氧区、厌氧区清淤</w:t>
            </w:r>
          </w:p>
        </w:tc>
        <w:tc>
          <w:tcPr>
            <w:tcW w:w="596" w:type="dxa"/>
            <w:vAlign w:val="center"/>
          </w:tcPr>
          <w:p w14:paraId="00F01155" w14:textId="77777777" w:rsidR="00087EB5" w:rsidRPr="00872886" w:rsidRDefault="009709C6" w:rsidP="0007356D">
            <w:pPr>
              <w:spacing w:afterLines="0" w:line="300" w:lineRule="exact"/>
              <w:jc w:val="center"/>
              <w:rPr>
                <w:rFonts w:ascii="Times New Roman" w:eastAsia="仿宋" w:hAnsi="Times New Roman"/>
                <w:szCs w:val="21"/>
              </w:rPr>
            </w:pPr>
            <w:r w:rsidRPr="00872886">
              <w:rPr>
                <w:rFonts w:ascii="Times New Roman" w:eastAsia="仿宋" w:hAnsi="Times New Roman" w:hint="eastAsia"/>
              </w:rPr>
              <w:t>项</w:t>
            </w:r>
          </w:p>
        </w:tc>
        <w:tc>
          <w:tcPr>
            <w:tcW w:w="1064" w:type="dxa"/>
            <w:vAlign w:val="center"/>
          </w:tcPr>
          <w:p w14:paraId="14D5957E" w14:textId="77777777" w:rsidR="00087EB5" w:rsidRPr="00872886" w:rsidRDefault="009709C6" w:rsidP="0007356D">
            <w:pPr>
              <w:spacing w:afterLines="0" w:line="300" w:lineRule="exact"/>
              <w:jc w:val="center"/>
              <w:rPr>
                <w:rFonts w:ascii="Times New Roman" w:eastAsia="仿宋" w:hAnsi="Times New Roman"/>
                <w:szCs w:val="21"/>
              </w:rPr>
            </w:pPr>
            <w:r w:rsidRPr="00872886">
              <w:rPr>
                <w:rFonts w:ascii="Times New Roman" w:eastAsia="仿宋" w:hAnsi="Times New Roman" w:hint="eastAsia"/>
              </w:rPr>
              <w:t>一</w:t>
            </w:r>
          </w:p>
        </w:tc>
        <w:tc>
          <w:tcPr>
            <w:tcW w:w="1182" w:type="dxa"/>
            <w:vAlign w:val="center"/>
          </w:tcPr>
          <w:p w14:paraId="60D4C24E" w14:textId="77777777" w:rsidR="00087EB5" w:rsidRPr="00872886" w:rsidRDefault="00087EB5" w:rsidP="0007356D">
            <w:pPr>
              <w:spacing w:afterLines="0" w:line="300" w:lineRule="exact"/>
              <w:jc w:val="center"/>
              <w:rPr>
                <w:rFonts w:ascii="Times New Roman" w:eastAsia="仿宋" w:hAnsi="Times New Roman"/>
                <w:szCs w:val="21"/>
              </w:rPr>
            </w:pPr>
          </w:p>
        </w:tc>
        <w:tc>
          <w:tcPr>
            <w:tcW w:w="1283" w:type="dxa"/>
            <w:vAlign w:val="center"/>
          </w:tcPr>
          <w:p w14:paraId="5D2F189C" w14:textId="77777777" w:rsidR="00087EB5" w:rsidRPr="00872886" w:rsidRDefault="00087EB5" w:rsidP="0007356D">
            <w:pPr>
              <w:spacing w:afterLines="0" w:line="300" w:lineRule="exact"/>
              <w:jc w:val="center"/>
              <w:rPr>
                <w:rFonts w:ascii="Times New Roman" w:eastAsia="仿宋" w:hAnsi="Times New Roman"/>
                <w:szCs w:val="21"/>
              </w:rPr>
            </w:pPr>
          </w:p>
        </w:tc>
        <w:tc>
          <w:tcPr>
            <w:tcW w:w="1065" w:type="dxa"/>
            <w:vAlign w:val="center"/>
          </w:tcPr>
          <w:p w14:paraId="72D008C3" w14:textId="23F6C865" w:rsidR="00087EB5" w:rsidRPr="00872886" w:rsidRDefault="0007356D" w:rsidP="0007356D">
            <w:pPr>
              <w:spacing w:afterLines="0" w:line="300" w:lineRule="exact"/>
              <w:jc w:val="center"/>
              <w:rPr>
                <w:rFonts w:ascii="Times New Roman" w:eastAsia="仿宋" w:hAnsi="Times New Roman"/>
                <w:szCs w:val="21"/>
              </w:rPr>
            </w:pPr>
            <w:r w:rsidRPr="0007356D">
              <w:rPr>
                <w:rFonts w:ascii="Times New Roman" w:eastAsia="仿宋" w:hAnsi="Times New Roman" w:hint="eastAsia"/>
                <w:szCs w:val="21"/>
              </w:rPr>
              <w:t>清淤面积</w:t>
            </w:r>
            <w:r w:rsidRPr="0007356D">
              <w:rPr>
                <w:rFonts w:ascii="Times New Roman" w:eastAsia="仿宋" w:hAnsi="Times New Roman" w:hint="eastAsia"/>
                <w:szCs w:val="21"/>
              </w:rPr>
              <w:t>2800m</w:t>
            </w:r>
            <w:r w:rsidRPr="0007356D">
              <w:rPr>
                <w:rFonts w:ascii="Times New Roman" w:eastAsia="仿宋" w:hAnsi="Times New Roman" w:hint="eastAsia"/>
                <w:szCs w:val="21"/>
                <w:vertAlign w:val="superscript"/>
              </w:rPr>
              <w:t>2</w:t>
            </w:r>
            <w:r w:rsidR="00403608" w:rsidRPr="00403608">
              <w:rPr>
                <w:rFonts w:ascii="Times New Roman" w:eastAsia="仿宋" w:hAnsi="Times New Roman" w:hint="eastAsia"/>
                <w:szCs w:val="21"/>
                <w:vertAlign w:val="superscript"/>
              </w:rPr>
              <w:t>，</w:t>
            </w:r>
            <w:r w:rsidR="00403608" w:rsidRPr="00403608">
              <w:rPr>
                <w:rFonts w:ascii="Times New Roman" w:eastAsia="仿宋" w:hAnsi="Times New Roman" w:hint="eastAsia"/>
                <w:szCs w:val="21"/>
              </w:rPr>
              <w:t>清淤量约</w:t>
            </w:r>
            <w:r w:rsidR="00403608" w:rsidRPr="00403608">
              <w:rPr>
                <w:rFonts w:ascii="Times New Roman" w:eastAsia="仿宋" w:hAnsi="Times New Roman" w:hint="eastAsia"/>
                <w:szCs w:val="21"/>
              </w:rPr>
              <w:t>800~1000 m</w:t>
            </w:r>
            <w:r w:rsidR="00403608" w:rsidRPr="00403608">
              <w:rPr>
                <w:rFonts w:ascii="Times New Roman" w:eastAsia="仿宋" w:hAnsi="Times New Roman" w:hint="eastAsia"/>
                <w:szCs w:val="21"/>
                <w:vertAlign w:val="superscript"/>
              </w:rPr>
              <w:t>3</w:t>
            </w:r>
            <w:r w:rsidRPr="0007356D">
              <w:rPr>
                <w:rFonts w:ascii="Times New Roman" w:eastAsia="仿宋" w:hAnsi="Times New Roman" w:hint="eastAsia"/>
                <w:szCs w:val="21"/>
              </w:rPr>
              <w:t>（包干）</w:t>
            </w:r>
          </w:p>
        </w:tc>
      </w:tr>
      <w:tr w:rsidR="00563A0F" w:rsidRPr="00872886" w14:paraId="24E89A8B" w14:textId="77777777" w:rsidTr="00403608">
        <w:trPr>
          <w:trHeight w:val="273"/>
          <w:jc w:val="center"/>
        </w:trPr>
        <w:tc>
          <w:tcPr>
            <w:tcW w:w="1038" w:type="dxa"/>
            <w:vAlign w:val="center"/>
          </w:tcPr>
          <w:p w14:paraId="62B26C5A" w14:textId="77777777" w:rsidR="00563A0F" w:rsidRPr="00872886" w:rsidRDefault="00563A0F" w:rsidP="0007356D">
            <w:pPr>
              <w:pStyle w:val="af8"/>
              <w:numPr>
                <w:ilvl w:val="0"/>
                <w:numId w:val="1"/>
              </w:numPr>
              <w:spacing w:afterLines="0" w:line="300" w:lineRule="exact"/>
              <w:ind w:firstLineChars="0"/>
              <w:jc w:val="center"/>
              <w:rPr>
                <w:rFonts w:ascii="Times New Roman" w:eastAsia="仿宋" w:hAnsi="Times New Roman"/>
                <w:szCs w:val="21"/>
              </w:rPr>
            </w:pPr>
          </w:p>
        </w:tc>
        <w:tc>
          <w:tcPr>
            <w:tcW w:w="1283" w:type="dxa"/>
          </w:tcPr>
          <w:p w14:paraId="71F3A304" w14:textId="275BB23D" w:rsidR="00563A0F" w:rsidRPr="00872886" w:rsidRDefault="0007356D" w:rsidP="0007356D">
            <w:pPr>
              <w:spacing w:afterLines="0" w:line="300" w:lineRule="exact"/>
              <w:jc w:val="center"/>
              <w:rPr>
                <w:rFonts w:ascii="Times New Roman" w:eastAsia="仿宋" w:hAnsi="Times New Roman"/>
                <w:szCs w:val="21"/>
              </w:rPr>
            </w:pPr>
            <w:r w:rsidRPr="0007356D">
              <w:rPr>
                <w:rFonts w:ascii="Times New Roman" w:eastAsia="仿宋" w:hAnsi="Times New Roman" w:hint="eastAsia"/>
                <w:szCs w:val="21"/>
              </w:rPr>
              <w:t>松岗水质净化厂二期生化池好氧区清淤</w:t>
            </w:r>
          </w:p>
        </w:tc>
        <w:tc>
          <w:tcPr>
            <w:tcW w:w="2236" w:type="dxa"/>
            <w:vAlign w:val="center"/>
          </w:tcPr>
          <w:p w14:paraId="2AC1C6FE" w14:textId="0324C6FC" w:rsidR="00563A0F" w:rsidRPr="0007356D" w:rsidRDefault="0007356D" w:rsidP="0007356D">
            <w:pPr>
              <w:spacing w:afterLines="0" w:line="300" w:lineRule="exact"/>
              <w:jc w:val="center"/>
              <w:rPr>
                <w:rFonts w:ascii="Times New Roman" w:eastAsia="仿宋" w:hAnsi="Times New Roman"/>
                <w:szCs w:val="21"/>
              </w:rPr>
            </w:pPr>
            <w:r w:rsidRPr="0007356D">
              <w:rPr>
                <w:rFonts w:ascii="Times New Roman" w:eastAsia="仿宋" w:hAnsi="Times New Roman" w:hint="eastAsia"/>
                <w:szCs w:val="21"/>
              </w:rPr>
              <w:t>生化池好氧区清淤</w:t>
            </w:r>
          </w:p>
        </w:tc>
        <w:tc>
          <w:tcPr>
            <w:tcW w:w="596" w:type="dxa"/>
            <w:vAlign w:val="center"/>
          </w:tcPr>
          <w:p w14:paraId="66FBBF89" w14:textId="3B99F022" w:rsidR="00563A0F" w:rsidRPr="00872886" w:rsidRDefault="0007356D" w:rsidP="0007356D">
            <w:pPr>
              <w:spacing w:afterLines="0" w:line="300" w:lineRule="exact"/>
              <w:jc w:val="center"/>
              <w:rPr>
                <w:rFonts w:ascii="Times New Roman" w:eastAsia="仿宋" w:hAnsi="Times New Roman"/>
              </w:rPr>
            </w:pPr>
            <w:r w:rsidRPr="0007356D">
              <w:rPr>
                <w:rFonts w:ascii="Times New Roman" w:eastAsia="仿宋" w:hAnsi="Times New Roman"/>
              </w:rPr>
              <w:t>m</w:t>
            </w:r>
            <w:r w:rsidRPr="0007356D">
              <w:rPr>
                <w:rFonts w:ascii="Times New Roman" w:eastAsia="仿宋" w:hAnsi="Times New Roman"/>
                <w:vertAlign w:val="superscript"/>
              </w:rPr>
              <w:t>3</w:t>
            </w:r>
          </w:p>
        </w:tc>
        <w:tc>
          <w:tcPr>
            <w:tcW w:w="1064" w:type="dxa"/>
            <w:vAlign w:val="center"/>
          </w:tcPr>
          <w:p w14:paraId="62EFCCA0" w14:textId="0953B15D" w:rsidR="00563A0F" w:rsidRPr="00872886" w:rsidRDefault="0007356D" w:rsidP="0007356D">
            <w:pPr>
              <w:spacing w:afterLines="0" w:line="300" w:lineRule="exact"/>
              <w:jc w:val="center"/>
              <w:rPr>
                <w:rFonts w:ascii="Times New Roman" w:eastAsia="仿宋" w:hAnsi="Times New Roman"/>
              </w:rPr>
            </w:pPr>
            <w:r w:rsidRPr="0007356D">
              <w:rPr>
                <w:rFonts w:ascii="Times New Roman" w:eastAsia="仿宋" w:hAnsi="Times New Roman"/>
              </w:rPr>
              <w:t>5000</w:t>
            </w:r>
          </w:p>
        </w:tc>
        <w:tc>
          <w:tcPr>
            <w:tcW w:w="1182" w:type="dxa"/>
            <w:vAlign w:val="center"/>
          </w:tcPr>
          <w:p w14:paraId="2489F882" w14:textId="77777777" w:rsidR="00563A0F" w:rsidRPr="00872886" w:rsidRDefault="00563A0F" w:rsidP="0007356D">
            <w:pPr>
              <w:spacing w:afterLines="0" w:line="300" w:lineRule="exact"/>
              <w:jc w:val="center"/>
              <w:rPr>
                <w:rFonts w:ascii="Times New Roman" w:eastAsia="仿宋" w:hAnsi="Times New Roman"/>
                <w:szCs w:val="21"/>
              </w:rPr>
            </w:pPr>
          </w:p>
        </w:tc>
        <w:tc>
          <w:tcPr>
            <w:tcW w:w="1283" w:type="dxa"/>
            <w:vAlign w:val="center"/>
          </w:tcPr>
          <w:p w14:paraId="5C0F59A8" w14:textId="77777777" w:rsidR="00563A0F" w:rsidRPr="00872886" w:rsidRDefault="00563A0F" w:rsidP="0007356D">
            <w:pPr>
              <w:spacing w:afterLines="0" w:line="300" w:lineRule="exact"/>
              <w:jc w:val="center"/>
              <w:rPr>
                <w:rFonts w:ascii="Times New Roman" w:eastAsia="仿宋" w:hAnsi="Times New Roman"/>
                <w:szCs w:val="21"/>
              </w:rPr>
            </w:pPr>
          </w:p>
        </w:tc>
        <w:tc>
          <w:tcPr>
            <w:tcW w:w="1065" w:type="dxa"/>
            <w:vAlign w:val="center"/>
          </w:tcPr>
          <w:p w14:paraId="53EF7858" w14:textId="77777777" w:rsidR="00563A0F" w:rsidRPr="00872886" w:rsidRDefault="00563A0F" w:rsidP="0007356D">
            <w:pPr>
              <w:spacing w:afterLines="0" w:line="300" w:lineRule="exact"/>
              <w:jc w:val="center"/>
              <w:rPr>
                <w:rFonts w:ascii="Times New Roman" w:eastAsia="仿宋" w:hAnsi="Times New Roman"/>
                <w:szCs w:val="21"/>
              </w:rPr>
            </w:pPr>
          </w:p>
        </w:tc>
      </w:tr>
      <w:tr w:rsidR="00403608" w:rsidRPr="00872886" w14:paraId="3EFD7436" w14:textId="77777777" w:rsidTr="004D2B45">
        <w:trPr>
          <w:trHeight w:val="435"/>
          <w:jc w:val="center"/>
        </w:trPr>
        <w:tc>
          <w:tcPr>
            <w:tcW w:w="1038" w:type="dxa"/>
            <w:vAlign w:val="center"/>
          </w:tcPr>
          <w:p w14:paraId="5B6DC116" w14:textId="242387DD" w:rsidR="00403608" w:rsidRPr="00872886" w:rsidRDefault="00403608">
            <w:pPr>
              <w:spacing w:afterLines="0" w:line="300" w:lineRule="exact"/>
              <w:jc w:val="center"/>
              <w:rPr>
                <w:rFonts w:ascii="Times New Roman" w:eastAsia="仿宋" w:hAnsi="Times New Roman"/>
                <w:b/>
                <w:bCs/>
                <w:szCs w:val="21"/>
              </w:rPr>
            </w:pPr>
            <w:r>
              <w:rPr>
                <w:rFonts w:ascii="Times New Roman" w:eastAsia="仿宋" w:hAnsi="Times New Roman" w:hint="eastAsia"/>
                <w:b/>
                <w:bCs/>
                <w:szCs w:val="21"/>
              </w:rPr>
              <w:t>含税总计</w:t>
            </w:r>
          </w:p>
        </w:tc>
        <w:tc>
          <w:tcPr>
            <w:tcW w:w="8709" w:type="dxa"/>
            <w:gridSpan w:val="7"/>
            <w:vAlign w:val="center"/>
          </w:tcPr>
          <w:p w14:paraId="324FEB2A" w14:textId="77777777" w:rsidR="00403608" w:rsidRPr="00872886" w:rsidRDefault="00403608">
            <w:pPr>
              <w:spacing w:afterLines="0" w:line="300" w:lineRule="exact"/>
              <w:jc w:val="center"/>
              <w:rPr>
                <w:rFonts w:ascii="Times New Roman" w:eastAsia="仿宋" w:hAnsi="Times New Roman" w:cs="微软雅黑"/>
                <w:color w:val="FF0000"/>
                <w:sz w:val="24"/>
              </w:rPr>
            </w:pPr>
          </w:p>
        </w:tc>
      </w:tr>
      <w:tr w:rsidR="00087EB5" w:rsidRPr="00872886" w14:paraId="677BC036" w14:textId="77777777" w:rsidTr="00403608">
        <w:trPr>
          <w:trHeight w:val="435"/>
          <w:jc w:val="center"/>
        </w:trPr>
        <w:tc>
          <w:tcPr>
            <w:tcW w:w="1038" w:type="dxa"/>
            <w:vAlign w:val="center"/>
          </w:tcPr>
          <w:p w14:paraId="6F928654" w14:textId="77777777" w:rsidR="00087EB5" w:rsidRPr="00872886" w:rsidRDefault="009709C6">
            <w:pPr>
              <w:spacing w:afterLines="0" w:line="300" w:lineRule="exact"/>
              <w:jc w:val="center"/>
              <w:rPr>
                <w:rFonts w:ascii="Times New Roman" w:eastAsia="仿宋" w:hAnsi="Times New Roman"/>
                <w:b/>
                <w:bCs/>
                <w:szCs w:val="21"/>
              </w:rPr>
            </w:pPr>
            <w:r w:rsidRPr="00872886">
              <w:rPr>
                <w:rFonts w:ascii="Times New Roman" w:eastAsia="仿宋" w:hAnsi="Times New Roman" w:hint="eastAsia"/>
                <w:b/>
                <w:bCs/>
                <w:szCs w:val="21"/>
              </w:rPr>
              <w:t>*</w:t>
            </w:r>
            <w:r w:rsidRPr="00872886">
              <w:rPr>
                <w:rFonts w:ascii="Times New Roman" w:eastAsia="仿宋" w:hAnsi="Times New Roman"/>
                <w:b/>
                <w:bCs/>
                <w:szCs w:val="21"/>
              </w:rPr>
              <w:t>发票类型</w:t>
            </w:r>
          </w:p>
        </w:tc>
        <w:tc>
          <w:tcPr>
            <w:tcW w:w="4115" w:type="dxa"/>
            <w:gridSpan w:val="3"/>
            <w:vAlign w:val="center"/>
          </w:tcPr>
          <w:p w14:paraId="63383C40" w14:textId="77777777" w:rsidR="00087EB5" w:rsidRPr="00872886" w:rsidRDefault="009709C6">
            <w:pPr>
              <w:spacing w:afterLines="0" w:line="300" w:lineRule="exact"/>
              <w:jc w:val="center"/>
              <w:rPr>
                <w:rFonts w:ascii="Times New Roman" w:eastAsia="仿宋" w:hAnsi="Times New Roman"/>
                <w:szCs w:val="21"/>
              </w:rPr>
            </w:pPr>
            <w:r w:rsidRPr="00872886">
              <w:rPr>
                <w:rFonts w:ascii="Times New Roman" w:eastAsia="仿宋" w:hAnsi="Times New Roman" w:hint="eastAsia"/>
                <w:szCs w:val="21"/>
              </w:rPr>
              <w:t>增值税专用发票</w:t>
            </w:r>
          </w:p>
        </w:tc>
        <w:tc>
          <w:tcPr>
            <w:tcW w:w="1064" w:type="dxa"/>
            <w:vAlign w:val="center"/>
          </w:tcPr>
          <w:p w14:paraId="7F6C4747" w14:textId="77777777" w:rsidR="00087EB5" w:rsidRPr="00872886" w:rsidRDefault="009709C6">
            <w:pPr>
              <w:spacing w:afterLines="0" w:line="300" w:lineRule="exact"/>
              <w:jc w:val="center"/>
              <w:rPr>
                <w:rFonts w:ascii="Times New Roman" w:eastAsia="仿宋" w:hAnsi="Times New Roman"/>
                <w:b/>
                <w:bCs/>
                <w:szCs w:val="21"/>
              </w:rPr>
            </w:pPr>
            <w:r w:rsidRPr="00872886">
              <w:rPr>
                <w:rFonts w:ascii="Times New Roman" w:eastAsia="仿宋" w:hAnsi="Times New Roman" w:hint="eastAsia"/>
                <w:b/>
                <w:bCs/>
                <w:szCs w:val="21"/>
              </w:rPr>
              <w:t>*</w:t>
            </w:r>
            <w:r w:rsidRPr="00872886">
              <w:rPr>
                <w:rFonts w:ascii="Times New Roman" w:eastAsia="仿宋" w:hAnsi="Times New Roman"/>
                <w:b/>
                <w:bCs/>
                <w:szCs w:val="21"/>
              </w:rPr>
              <w:t>税点</w:t>
            </w:r>
          </w:p>
        </w:tc>
        <w:tc>
          <w:tcPr>
            <w:tcW w:w="3530" w:type="dxa"/>
            <w:gridSpan w:val="3"/>
            <w:vAlign w:val="center"/>
          </w:tcPr>
          <w:p w14:paraId="77F75B70" w14:textId="77777777" w:rsidR="00087EB5" w:rsidRPr="00872886" w:rsidRDefault="009709C6">
            <w:pPr>
              <w:spacing w:afterLines="0" w:line="300" w:lineRule="exact"/>
              <w:jc w:val="center"/>
              <w:rPr>
                <w:rFonts w:ascii="Times New Roman" w:eastAsia="仿宋" w:hAnsi="Times New Roman"/>
                <w:szCs w:val="21"/>
              </w:rPr>
            </w:pPr>
            <w:r w:rsidRPr="00872886">
              <w:rPr>
                <w:rFonts w:ascii="Times New Roman" w:eastAsia="仿宋" w:hAnsi="Times New Roman" w:cs="微软雅黑" w:hint="eastAsia"/>
                <w:color w:val="FF0000"/>
                <w:sz w:val="24"/>
              </w:rPr>
              <w:t>（必填项）</w:t>
            </w:r>
          </w:p>
        </w:tc>
      </w:tr>
      <w:tr w:rsidR="00087EB5" w:rsidRPr="00872886" w14:paraId="1941FCDF" w14:textId="77777777" w:rsidTr="00403608">
        <w:trPr>
          <w:trHeight w:val="259"/>
          <w:jc w:val="center"/>
        </w:trPr>
        <w:tc>
          <w:tcPr>
            <w:tcW w:w="1038" w:type="dxa"/>
            <w:vAlign w:val="center"/>
          </w:tcPr>
          <w:p w14:paraId="1189C072" w14:textId="77777777" w:rsidR="00087EB5" w:rsidRPr="00872886" w:rsidRDefault="009709C6">
            <w:pPr>
              <w:spacing w:afterLines="0" w:line="300" w:lineRule="exact"/>
              <w:jc w:val="center"/>
              <w:rPr>
                <w:rFonts w:ascii="Times New Roman" w:eastAsia="仿宋" w:hAnsi="Times New Roman"/>
                <w:szCs w:val="21"/>
              </w:rPr>
            </w:pPr>
            <w:r w:rsidRPr="00872886">
              <w:rPr>
                <w:rFonts w:ascii="Times New Roman" w:eastAsia="仿宋" w:hAnsi="Times New Roman" w:hint="eastAsia"/>
                <w:szCs w:val="21"/>
              </w:rPr>
              <w:t>付款方式</w:t>
            </w:r>
          </w:p>
        </w:tc>
        <w:tc>
          <w:tcPr>
            <w:tcW w:w="8709" w:type="dxa"/>
            <w:gridSpan w:val="7"/>
            <w:vAlign w:val="center"/>
          </w:tcPr>
          <w:p w14:paraId="6CA88D4F" w14:textId="63460F47" w:rsidR="00087EB5" w:rsidRPr="00872886" w:rsidRDefault="00403608">
            <w:pPr>
              <w:spacing w:afterLines="0" w:line="300" w:lineRule="exact"/>
              <w:jc w:val="left"/>
              <w:rPr>
                <w:rFonts w:ascii="Times New Roman" w:eastAsia="仿宋" w:hAnsi="Times New Roman"/>
                <w:szCs w:val="21"/>
              </w:rPr>
            </w:pPr>
            <w:r w:rsidRPr="00403608">
              <w:rPr>
                <w:rFonts w:ascii="Times New Roman" w:eastAsia="仿宋" w:hAnsi="Times New Roman" w:hint="eastAsia"/>
                <w:szCs w:val="21"/>
              </w:rPr>
              <w:t>本合同服务内容全部完成，通过双方联测、验收、结算后，乙方提交付款申请材料，甲方审核通过后向乙方支付款项</w:t>
            </w:r>
            <w:r w:rsidR="00563A0F">
              <w:rPr>
                <w:rFonts w:ascii="Times New Roman" w:eastAsia="仿宋" w:hAnsi="Times New Roman" w:hint="eastAsia"/>
                <w:szCs w:val="21"/>
              </w:rPr>
              <w:t>。</w:t>
            </w:r>
          </w:p>
        </w:tc>
      </w:tr>
      <w:tr w:rsidR="00087EB5" w:rsidRPr="00872886" w14:paraId="6A5EC6FE" w14:textId="77777777">
        <w:trPr>
          <w:trHeight w:val="630"/>
          <w:jc w:val="center"/>
        </w:trPr>
        <w:tc>
          <w:tcPr>
            <w:tcW w:w="9747" w:type="dxa"/>
            <w:gridSpan w:val="8"/>
            <w:vAlign w:val="center"/>
          </w:tcPr>
          <w:p w14:paraId="138EC384" w14:textId="77777777" w:rsidR="00087EB5" w:rsidRPr="00872886" w:rsidRDefault="009709C6">
            <w:pPr>
              <w:pStyle w:val="af8"/>
              <w:spacing w:afterLines="0" w:line="300" w:lineRule="exact"/>
              <w:ind w:firstLineChars="0" w:firstLine="0"/>
              <w:jc w:val="left"/>
              <w:rPr>
                <w:rFonts w:ascii="Times New Roman" w:eastAsia="仿宋" w:hAnsi="Times New Roman"/>
                <w:szCs w:val="21"/>
              </w:rPr>
            </w:pPr>
            <w:r w:rsidRPr="00872886">
              <w:rPr>
                <w:rFonts w:ascii="Times New Roman" w:eastAsia="仿宋" w:hAnsi="Times New Roman" w:hint="eastAsia"/>
                <w:szCs w:val="21"/>
              </w:rPr>
              <w:t>1</w:t>
            </w:r>
            <w:r w:rsidRPr="00872886">
              <w:rPr>
                <w:rFonts w:ascii="Times New Roman" w:eastAsia="仿宋" w:hAnsi="Times New Roman" w:hint="eastAsia"/>
                <w:szCs w:val="21"/>
              </w:rPr>
              <w:t>、以上为参考报价格式，可自行修改；如使用本报价单模板，标“</w:t>
            </w:r>
            <w:r w:rsidRPr="00872886">
              <w:rPr>
                <w:rFonts w:ascii="Times New Roman" w:eastAsia="仿宋" w:hAnsi="Times New Roman" w:hint="eastAsia"/>
                <w:szCs w:val="21"/>
              </w:rPr>
              <w:t>*</w:t>
            </w:r>
            <w:r w:rsidRPr="00872886">
              <w:rPr>
                <w:rFonts w:ascii="Times New Roman" w:eastAsia="仿宋" w:hAnsi="Times New Roman" w:hint="eastAsia"/>
                <w:szCs w:val="21"/>
              </w:rPr>
              <w:t>”为必填项；</w:t>
            </w:r>
          </w:p>
          <w:p w14:paraId="66EF63E3" w14:textId="14C66667" w:rsidR="00087EB5" w:rsidRPr="00872886" w:rsidRDefault="009709C6">
            <w:pPr>
              <w:spacing w:afterLines="0" w:after="78" w:line="300" w:lineRule="exact"/>
              <w:jc w:val="left"/>
              <w:rPr>
                <w:rFonts w:ascii="Times New Roman" w:eastAsia="仿宋" w:hAnsi="Times New Roman"/>
                <w:b/>
                <w:bCs/>
                <w:szCs w:val="21"/>
              </w:rPr>
            </w:pPr>
            <w:bookmarkStart w:id="18" w:name="_Hlk187762091"/>
            <w:r w:rsidRPr="00872886">
              <w:rPr>
                <w:rFonts w:ascii="Times New Roman" w:eastAsia="仿宋" w:hAnsi="Times New Roman" w:hint="eastAsia"/>
                <w:szCs w:val="21"/>
              </w:rPr>
              <w:t>2</w:t>
            </w:r>
            <w:r w:rsidRPr="00872886">
              <w:rPr>
                <w:rFonts w:ascii="Times New Roman" w:eastAsia="仿宋" w:hAnsi="Times New Roman" w:hint="eastAsia"/>
                <w:szCs w:val="21"/>
              </w:rPr>
              <w:t>、本采购项目以不含税价进行对比，</w:t>
            </w:r>
            <w:r w:rsidRPr="00872886">
              <w:rPr>
                <w:rFonts w:ascii="Times New Roman" w:eastAsia="仿宋" w:hAnsi="Times New Roman" w:hint="eastAsia"/>
                <w:b/>
                <w:bCs/>
                <w:szCs w:val="21"/>
              </w:rPr>
              <w:t>参选单位需填报含税价及税率；</w:t>
            </w:r>
          </w:p>
          <w:p w14:paraId="08D7D981" w14:textId="0387BE61" w:rsidR="00087EB5" w:rsidRPr="00872886" w:rsidRDefault="009709C6">
            <w:pPr>
              <w:spacing w:afterLines="0" w:after="78" w:line="300" w:lineRule="exact"/>
              <w:jc w:val="left"/>
              <w:rPr>
                <w:rFonts w:ascii="Times New Roman" w:eastAsia="仿宋" w:hAnsi="Times New Roman"/>
                <w:b/>
                <w:bCs/>
                <w:szCs w:val="21"/>
              </w:rPr>
            </w:pPr>
            <w:r w:rsidRPr="00872886">
              <w:rPr>
                <w:rFonts w:ascii="Times New Roman" w:eastAsia="仿宋" w:hAnsi="Times New Roman" w:hint="eastAsia"/>
                <w:szCs w:val="21"/>
              </w:rPr>
              <w:t>3</w:t>
            </w:r>
            <w:r w:rsidRPr="00872886">
              <w:rPr>
                <w:rFonts w:ascii="Times New Roman" w:eastAsia="仿宋" w:hAnsi="Times New Roman" w:hint="eastAsia"/>
                <w:szCs w:val="21"/>
              </w:rPr>
              <w:t>、合同含税价计算方式：合同不含税价</w:t>
            </w:r>
            <w:r w:rsidRPr="00872886">
              <w:rPr>
                <w:rFonts w:ascii="Times New Roman" w:eastAsia="仿宋" w:hAnsi="Times New Roman" w:hint="eastAsia"/>
                <w:szCs w:val="21"/>
              </w:rPr>
              <w:t>=</w:t>
            </w:r>
            <w:r w:rsidRPr="00872886">
              <w:rPr>
                <w:rFonts w:ascii="Times New Roman" w:eastAsia="仿宋" w:hAnsi="Times New Roman" w:hint="eastAsia"/>
                <w:szCs w:val="21"/>
              </w:rPr>
              <w:t>含税价</w:t>
            </w:r>
            <w:r w:rsidRPr="00872886">
              <w:rPr>
                <w:rFonts w:ascii="Times New Roman" w:eastAsia="仿宋" w:hAnsi="Times New Roman" w:hint="eastAsia"/>
                <w:szCs w:val="21"/>
              </w:rPr>
              <w:t>/</w:t>
            </w:r>
            <w:r w:rsidRPr="00872886">
              <w:rPr>
                <w:rFonts w:ascii="Times New Roman" w:eastAsia="仿宋" w:hAnsi="Times New Roman" w:hint="eastAsia"/>
                <w:szCs w:val="21"/>
              </w:rPr>
              <w:t>（</w:t>
            </w:r>
            <w:r w:rsidRPr="00872886">
              <w:rPr>
                <w:rFonts w:ascii="Times New Roman" w:eastAsia="仿宋" w:hAnsi="Times New Roman" w:hint="eastAsia"/>
                <w:szCs w:val="21"/>
              </w:rPr>
              <w:t>1+</w:t>
            </w:r>
            <w:r w:rsidRPr="00872886">
              <w:rPr>
                <w:rFonts w:ascii="Times New Roman" w:eastAsia="仿宋" w:hAnsi="Times New Roman" w:hint="eastAsia"/>
                <w:szCs w:val="21"/>
              </w:rPr>
              <w:t>税率）；</w:t>
            </w:r>
            <w:bookmarkEnd w:id="18"/>
          </w:p>
          <w:p w14:paraId="7B4BA2B9" w14:textId="2EF91773" w:rsidR="00BB3EAF" w:rsidRDefault="009709C6">
            <w:pPr>
              <w:spacing w:afterLines="0" w:after="78" w:line="300" w:lineRule="exact"/>
              <w:jc w:val="left"/>
              <w:rPr>
                <w:rFonts w:ascii="Times New Roman" w:eastAsia="仿宋" w:hAnsi="Times New Roman"/>
                <w:szCs w:val="21"/>
              </w:rPr>
            </w:pPr>
            <w:r w:rsidRPr="00872886">
              <w:rPr>
                <w:rFonts w:ascii="Times New Roman" w:eastAsia="仿宋" w:hAnsi="Times New Roman" w:hint="eastAsia"/>
                <w:szCs w:val="21"/>
              </w:rPr>
              <w:t>4</w:t>
            </w:r>
            <w:r w:rsidRPr="00872886">
              <w:rPr>
                <w:rFonts w:ascii="Times New Roman" w:eastAsia="仿宋" w:hAnsi="Times New Roman" w:hint="eastAsia"/>
                <w:szCs w:val="21"/>
              </w:rPr>
              <w:t>、</w:t>
            </w:r>
            <w:r w:rsidR="00BB3EAF" w:rsidRPr="00BB3EAF">
              <w:rPr>
                <w:rFonts w:ascii="Times New Roman" w:eastAsia="仿宋" w:hAnsi="Times New Roman" w:hint="eastAsia"/>
                <w:szCs w:val="21"/>
              </w:rPr>
              <w:t>响应报价是参选单位完成清淤服务范围内的设备进场及安装、淤泥抽吸、管线布置连接、安全措施（场地内通风、照明、有害气体监（检）测、作业人员安全措施、意外伤害保险等）、临时用电安装、临时用水安装、实施联测、池底曝气系统清淤过程中成品防护等本项目所有相关内容以及为完成全部服务工作采取的所有措施及相关技术服务所需的全部费用，包括但不限于材料费，人工费、机械费、税金、安全文明施工措施费等全部费用。</w:t>
            </w:r>
          </w:p>
          <w:p w14:paraId="5BBFDBC4" w14:textId="584062CD" w:rsidR="00087EB5" w:rsidRPr="00872886" w:rsidRDefault="00BB3EAF">
            <w:pPr>
              <w:spacing w:afterLines="0" w:after="78" w:line="300" w:lineRule="exact"/>
              <w:jc w:val="left"/>
              <w:rPr>
                <w:rFonts w:ascii="Times New Roman" w:eastAsia="仿宋" w:hAnsi="Times New Roman"/>
                <w:b/>
                <w:bCs/>
                <w:szCs w:val="21"/>
              </w:rPr>
            </w:pPr>
            <w:r>
              <w:rPr>
                <w:rFonts w:ascii="Times New Roman" w:eastAsia="仿宋" w:hAnsi="Times New Roman" w:hint="eastAsia"/>
                <w:szCs w:val="21"/>
              </w:rPr>
              <w:t>5</w:t>
            </w:r>
            <w:r>
              <w:rPr>
                <w:rFonts w:ascii="Times New Roman" w:eastAsia="仿宋" w:hAnsi="Times New Roman" w:hint="eastAsia"/>
                <w:szCs w:val="21"/>
              </w:rPr>
              <w:t>、</w:t>
            </w:r>
            <w:r w:rsidR="009709C6" w:rsidRPr="00872886">
              <w:rPr>
                <w:rFonts w:ascii="Times New Roman" w:eastAsia="仿宋" w:hAnsi="Times New Roman" w:hint="eastAsia"/>
                <w:szCs w:val="21"/>
              </w:rPr>
              <w:t>以上报价为最终报价，无现场议价，报价人参与报价即视为已知悉并接受该情况。</w:t>
            </w:r>
          </w:p>
        </w:tc>
      </w:tr>
    </w:tbl>
    <w:p w14:paraId="5104E17A" w14:textId="77777777" w:rsidR="00087EB5" w:rsidRPr="00872886" w:rsidRDefault="00087EB5">
      <w:pPr>
        <w:snapToGrid w:val="0"/>
        <w:spacing w:afterLines="0" w:line="360" w:lineRule="auto"/>
        <w:rPr>
          <w:rFonts w:ascii="Times New Roman" w:eastAsia="仿宋" w:hAnsi="Times New Roman" w:cs="Arial"/>
        </w:rPr>
      </w:pPr>
    </w:p>
    <w:p w14:paraId="434AF20B" w14:textId="77777777" w:rsidR="00087EB5" w:rsidRPr="00872886" w:rsidRDefault="009709C6">
      <w:pPr>
        <w:wordWrap w:val="0"/>
        <w:snapToGrid w:val="0"/>
        <w:spacing w:afterLines="0" w:line="360" w:lineRule="auto"/>
        <w:ind w:firstLineChars="250" w:firstLine="525"/>
        <w:jc w:val="right"/>
        <w:rPr>
          <w:rFonts w:ascii="Times New Roman" w:eastAsia="仿宋" w:hAnsi="Times New Roman" w:cs="Arial"/>
        </w:rPr>
      </w:pPr>
      <w:r w:rsidRPr="00872886">
        <w:rPr>
          <w:rFonts w:ascii="Times New Roman" w:eastAsia="仿宋" w:hAnsi="Times New Roman" w:cs="Arial" w:hint="eastAsia"/>
        </w:rPr>
        <w:t xml:space="preserve">    </w:t>
      </w:r>
      <w:r w:rsidRPr="00872886">
        <w:rPr>
          <w:rFonts w:ascii="Times New Roman" w:eastAsia="仿宋" w:hAnsi="Times New Roman" w:cs="Arial" w:hint="eastAsia"/>
        </w:rPr>
        <w:t>报价单位盖章</w:t>
      </w:r>
      <w:r w:rsidRPr="00872886">
        <w:rPr>
          <w:rFonts w:ascii="Times New Roman" w:eastAsia="仿宋" w:hAnsi="Times New Roman" w:cs="Arial" w:hint="eastAsia"/>
        </w:rPr>
        <w:t xml:space="preserve"> </w:t>
      </w:r>
      <w:r w:rsidRPr="00872886">
        <w:rPr>
          <w:rFonts w:ascii="Times New Roman" w:eastAsia="仿宋" w:hAnsi="Times New Roman" w:cs="Arial"/>
        </w:rPr>
        <w:t xml:space="preserve">          </w:t>
      </w:r>
    </w:p>
    <w:p w14:paraId="2D3458FA" w14:textId="77777777" w:rsidR="00087EB5" w:rsidRPr="00872886" w:rsidRDefault="009709C6">
      <w:pPr>
        <w:spacing w:after="78" w:line="288" w:lineRule="auto"/>
        <w:jc w:val="right"/>
        <w:rPr>
          <w:rFonts w:ascii="Times New Roman" w:eastAsia="仿宋" w:hAnsi="Times New Roman"/>
          <w:b/>
          <w:szCs w:val="21"/>
        </w:rPr>
      </w:pPr>
      <w:r w:rsidRPr="00872886">
        <w:rPr>
          <w:rFonts w:ascii="Times New Roman" w:eastAsia="仿宋" w:hAnsi="Times New Roman" w:cs="Arial" w:hint="eastAsia"/>
        </w:rPr>
        <w:t>时间：</w:t>
      </w:r>
      <w:r w:rsidRPr="00872886">
        <w:rPr>
          <w:rFonts w:ascii="Times New Roman" w:eastAsia="仿宋" w:hAnsi="Times New Roman" w:cs="Arial" w:hint="eastAsia"/>
        </w:rPr>
        <w:t xml:space="preserve">    </w:t>
      </w:r>
      <w:r w:rsidRPr="00872886">
        <w:rPr>
          <w:rFonts w:ascii="Times New Roman" w:eastAsia="仿宋" w:hAnsi="Times New Roman" w:cs="Arial" w:hint="eastAsia"/>
        </w:rPr>
        <w:t>年</w:t>
      </w:r>
      <w:r w:rsidRPr="00872886">
        <w:rPr>
          <w:rFonts w:ascii="Times New Roman" w:eastAsia="仿宋" w:hAnsi="Times New Roman" w:cs="Arial" w:hint="eastAsia"/>
        </w:rPr>
        <w:t xml:space="preserve">      </w:t>
      </w:r>
      <w:r w:rsidRPr="00872886">
        <w:rPr>
          <w:rFonts w:ascii="Times New Roman" w:eastAsia="仿宋" w:hAnsi="Times New Roman" w:cs="Arial" w:hint="eastAsia"/>
        </w:rPr>
        <w:t>月</w:t>
      </w:r>
      <w:r w:rsidRPr="00872886">
        <w:rPr>
          <w:rFonts w:ascii="Times New Roman" w:eastAsia="仿宋" w:hAnsi="Times New Roman" w:cs="Arial" w:hint="eastAsia"/>
        </w:rPr>
        <w:t xml:space="preserve">   </w:t>
      </w:r>
      <w:r w:rsidRPr="00872886">
        <w:rPr>
          <w:rFonts w:ascii="Times New Roman" w:eastAsia="仿宋" w:hAnsi="Times New Roman" w:cs="Arial" w:hint="eastAsia"/>
        </w:rPr>
        <w:t>日</w:t>
      </w:r>
      <w:r w:rsidRPr="00872886">
        <w:rPr>
          <w:rFonts w:ascii="Times New Roman" w:eastAsia="仿宋" w:hAnsi="Times New Roman" w:cs="Arial" w:hint="eastAsia"/>
        </w:rPr>
        <w:t xml:space="preserve">   </w:t>
      </w:r>
      <w:r w:rsidRPr="00872886">
        <w:rPr>
          <w:rFonts w:ascii="Times New Roman" w:eastAsia="仿宋" w:hAnsi="Times New Roman"/>
          <w:b/>
          <w:szCs w:val="21"/>
        </w:rPr>
        <w:br w:type="page"/>
      </w:r>
    </w:p>
    <w:p w14:paraId="4C464583" w14:textId="77777777" w:rsidR="00087EB5" w:rsidRPr="00872886" w:rsidRDefault="00087EB5">
      <w:pPr>
        <w:spacing w:after="78" w:line="288" w:lineRule="auto"/>
        <w:rPr>
          <w:rFonts w:ascii="Times New Roman" w:eastAsia="仿宋" w:hAnsi="Times New Roman"/>
          <w:b/>
          <w:szCs w:val="21"/>
        </w:rPr>
      </w:pPr>
    </w:p>
    <w:p w14:paraId="3EE59280" w14:textId="77777777" w:rsidR="00087EB5" w:rsidRPr="00872886" w:rsidRDefault="009709C6">
      <w:pPr>
        <w:pStyle w:val="9"/>
        <w:keepNext/>
        <w:keepLines/>
        <w:numPr>
          <w:ilvl w:val="0"/>
          <w:numId w:val="3"/>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bookmarkStart w:id="19" w:name="_Toc116850266"/>
      <w:bookmarkStart w:id="20" w:name="_Toc133335897"/>
      <w:r w:rsidRPr="00872886">
        <w:rPr>
          <w:rFonts w:ascii="Times New Roman" w:eastAsia="仿宋" w:hAnsi="Times New Roman" w:hint="eastAsia"/>
          <w:b/>
          <w:bCs/>
          <w:kern w:val="0"/>
          <w:sz w:val="24"/>
        </w:rPr>
        <w:t>响应供应商认为有必要提供的其他材料</w:t>
      </w:r>
      <w:bookmarkEnd w:id="19"/>
      <w:bookmarkEnd w:id="20"/>
    </w:p>
    <w:p w14:paraId="0831FF29" w14:textId="77777777" w:rsidR="00087EB5" w:rsidRPr="00872886" w:rsidRDefault="00087EB5">
      <w:pPr>
        <w:spacing w:after="78" w:line="288" w:lineRule="auto"/>
        <w:rPr>
          <w:rFonts w:ascii="Times New Roman" w:eastAsia="仿宋" w:hAnsi="Times New Roman"/>
          <w:b/>
          <w:szCs w:val="21"/>
        </w:rPr>
      </w:pPr>
    </w:p>
    <w:sectPr w:rsidR="00087EB5" w:rsidRPr="00872886">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39D9D" w14:textId="77777777" w:rsidR="0065012C" w:rsidRDefault="0065012C">
      <w:pPr>
        <w:spacing w:after="60" w:line="240" w:lineRule="auto"/>
      </w:pPr>
      <w:r>
        <w:separator/>
      </w:r>
    </w:p>
  </w:endnote>
  <w:endnote w:type="continuationSeparator" w:id="0">
    <w:p w14:paraId="097830EB" w14:textId="77777777" w:rsidR="0065012C" w:rsidRDefault="0065012C">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649CA163-A431-4756-B1E1-15E6319DC727}"/>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2" w:subsetted="1" w:fontKey="{DAE5977F-F145-41E2-9551-4CDDE4A7157A}"/>
    <w:embedBold r:id="rId3" w:subsetted="1" w:fontKey="{DA450AE3-99F7-426E-BA04-4D73362BED7B}"/>
  </w:font>
  <w:font w:name="仿宋">
    <w:panose1 w:val="02010609060101010101"/>
    <w:charset w:val="86"/>
    <w:family w:val="modern"/>
    <w:pitch w:val="fixed"/>
    <w:sig w:usb0="800002BF" w:usb1="38CF7CFA" w:usb2="00000016" w:usb3="00000000" w:csb0="00040001" w:csb1="00000000"/>
    <w:embedRegular r:id="rId4" w:subsetted="1" w:fontKey="{07FB4548-53D0-4340-A463-CF3A30C4BDCD}"/>
    <w:embedBold r:id="rId5" w:subsetted="1" w:fontKey="{7A3BD12E-3432-473C-9959-DD75B3C7B90F}"/>
  </w:font>
  <w:font w:name="Times New Roman Regular">
    <w:altName w:val="Times New Roman"/>
    <w:charset w:val="00"/>
    <w:family w:val="auto"/>
    <w:pitch w:val="default"/>
    <w:sig w:usb0="00000000" w:usb1="00000000" w:usb2="00000009" w:usb3="00000000" w:csb0="400001FF" w:csb1="FFFF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6361" w14:textId="77777777" w:rsidR="00340C6F" w:rsidRDefault="00340C6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AFD0" w14:textId="77777777" w:rsidR="006A463A" w:rsidRDefault="006A463A">
    <w:pPr>
      <w:pStyle w:val="ad"/>
    </w:pPr>
  </w:p>
  <w:p w14:paraId="4061812D" w14:textId="77777777" w:rsidR="006A463A" w:rsidRDefault="006A463A">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82E2" w14:textId="77777777" w:rsidR="00340C6F" w:rsidRDefault="00340C6F">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B077" w14:textId="77777777" w:rsidR="00087EB5" w:rsidRDefault="00087EB5">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Content>
      <w:p w14:paraId="1C2574D9" w14:textId="77777777" w:rsidR="00087EB5" w:rsidRDefault="009709C6">
        <w:pPr>
          <w:pStyle w:val="ad"/>
          <w:spacing w:after="60"/>
        </w:pPr>
        <w:r>
          <w:t xml:space="preserve">     </w:t>
        </w:r>
      </w:p>
    </w:sdtContent>
  </w:sdt>
  <w:p w14:paraId="6400787B" w14:textId="77777777" w:rsidR="00087EB5" w:rsidRDefault="00087EB5">
    <w:pPr>
      <w:spacing w:after="6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FD27A" w14:textId="77777777" w:rsidR="00087EB5" w:rsidRDefault="00087EB5">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2E4AA" w14:textId="77777777" w:rsidR="0065012C" w:rsidRDefault="0065012C">
      <w:pPr>
        <w:spacing w:after="60"/>
      </w:pPr>
      <w:r>
        <w:separator/>
      </w:r>
    </w:p>
  </w:footnote>
  <w:footnote w:type="continuationSeparator" w:id="0">
    <w:p w14:paraId="69782670" w14:textId="77777777" w:rsidR="0065012C" w:rsidRDefault="0065012C">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787B" w14:textId="77777777" w:rsidR="00340C6F" w:rsidRDefault="00340C6F">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71CD9" w14:textId="77777777" w:rsidR="006A463A" w:rsidRDefault="006A463A">
    <w:pPr>
      <w:pStyle w:val="af"/>
      <w:pBdr>
        <w:bottom w:val="single" w:sz="4"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06A4" w14:textId="77777777" w:rsidR="006A463A" w:rsidRDefault="006A463A">
    <w:pPr>
      <w:pStyle w:val="af"/>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58DF" w14:textId="77777777" w:rsidR="00087EB5" w:rsidRDefault="00087EB5">
    <w:pPr>
      <w:pStyle w:val="a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248B" w14:textId="77777777" w:rsidR="00087EB5" w:rsidRDefault="00087EB5">
    <w:pPr>
      <w:pStyle w:val="af"/>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E0C9" w14:textId="77777777" w:rsidR="00087EB5" w:rsidRDefault="00087EB5">
    <w:pPr>
      <w:pStyle w:val="af"/>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A6488E"/>
    <w:multiLevelType w:val="singleLevel"/>
    <w:tmpl w:val="F2A6488E"/>
    <w:lvl w:ilvl="0">
      <w:start w:val="2"/>
      <w:numFmt w:val="decimal"/>
      <w:suff w:val="nothing"/>
      <w:lvlText w:val="%1、"/>
      <w:lvlJc w:val="left"/>
    </w:lvl>
  </w:abstractNum>
  <w:abstractNum w:abstractNumId="1"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2"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EAA1385"/>
    <w:multiLevelType w:val="multilevel"/>
    <w:tmpl w:val="4EAA1385"/>
    <w:lvl w:ilvl="0">
      <w:start w:val="1"/>
      <w:numFmt w:val="japaneseCounting"/>
      <w:lvlText w:val="%1、"/>
      <w:lvlJc w:val="left"/>
      <w:pPr>
        <w:ind w:left="876" w:hanging="45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596089696">
    <w:abstractNumId w:val="2"/>
  </w:num>
  <w:num w:numId="2" w16cid:durableId="172189976">
    <w:abstractNumId w:val="5"/>
  </w:num>
  <w:num w:numId="3" w16cid:durableId="742215602">
    <w:abstractNumId w:val="3"/>
  </w:num>
  <w:num w:numId="4" w16cid:durableId="1676567205">
    <w:abstractNumId w:val="1"/>
  </w:num>
  <w:num w:numId="5" w16cid:durableId="861095474">
    <w:abstractNumId w:val="0"/>
  </w:num>
  <w:num w:numId="6" w16cid:durableId="1471362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0"/>
  <w:drawingGridHorizontalSpacing w:val="105"/>
  <w:drawingGridVerticalSpacing w:val="156"/>
  <w:noPunctuationKerning/>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MxN2NiZjQzNDczNTM3NjBlMmVkOTc4MTIwYWY0ZTg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19A"/>
    <w:rsid w:val="000503D5"/>
    <w:rsid w:val="000510CB"/>
    <w:rsid w:val="00053E20"/>
    <w:rsid w:val="00054DB0"/>
    <w:rsid w:val="00054F64"/>
    <w:rsid w:val="000553D1"/>
    <w:rsid w:val="00055A46"/>
    <w:rsid w:val="00061327"/>
    <w:rsid w:val="000615B6"/>
    <w:rsid w:val="00062C63"/>
    <w:rsid w:val="00062EB1"/>
    <w:rsid w:val="000642C9"/>
    <w:rsid w:val="0006510E"/>
    <w:rsid w:val="00066AB1"/>
    <w:rsid w:val="00066C0B"/>
    <w:rsid w:val="00067D56"/>
    <w:rsid w:val="00071566"/>
    <w:rsid w:val="000727AB"/>
    <w:rsid w:val="0007356D"/>
    <w:rsid w:val="000740F1"/>
    <w:rsid w:val="0007592B"/>
    <w:rsid w:val="00075FAF"/>
    <w:rsid w:val="000771C5"/>
    <w:rsid w:val="000802FD"/>
    <w:rsid w:val="00080A0E"/>
    <w:rsid w:val="000816A1"/>
    <w:rsid w:val="00081791"/>
    <w:rsid w:val="00082486"/>
    <w:rsid w:val="00082F73"/>
    <w:rsid w:val="00083326"/>
    <w:rsid w:val="00083B9E"/>
    <w:rsid w:val="00083DE4"/>
    <w:rsid w:val="00084309"/>
    <w:rsid w:val="0008639C"/>
    <w:rsid w:val="000877EE"/>
    <w:rsid w:val="00087EB5"/>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F02"/>
    <w:rsid w:val="000F3789"/>
    <w:rsid w:val="000F429F"/>
    <w:rsid w:val="000F73E8"/>
    <w:rsid w:val="000F7BF2"/>
    <w:rsid w:val="001002AF"/>
    <w:rsid w:val="00100400"/>
    <w:rsid w:val="001005C2"/>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1F8"/>
    <w:rsid w:val="00123B34"/>
    <w:rsid w:val="001246B9"/>
    <w:rsid w:val="0012648D"/>
    <w:rsid w:val="001265F2"/>
    <w:rsid w:val="00126E2C"/>
    <w:rsid w:val="001271E7"/>
    <w:rsid w:val="00132C6F"/>
    <w:rsid w:val="00132FDF"/>
    <w:rsid w:val="00135137"/>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1E0"/>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6E1E"/>
    <w:rsid w:val="0018798D"/>
    <w:rsid w:val="001901C3"/>
    <w:rsid w:val="001908FC"/>
    <w:rsid w:val="00190BB3"/>
    <w:rsid w:val="001920F7"/>
    <w:rsid w:val="0019246F"/>
    <w:rsid w:val="001925A1"/>
    <w:rsid w:val="001947DF"/>
    <w:rsid w:val="00194A94"/>
    <w:rsid w:val="0019507A"/>
    <w:rsid w:val="00196648"/>
    <w:rsid w:val="001973CB"/>
    <w:rsid w:val="001A022C"/>
    <w:rsid w:val="001A03AF"/>
    <w:rsid w:val="001A0A5F"/>
    <w:rsid w:val="001A0BAD"/>
    <w:rsid w:val="001A1376"/>
    <w:rsid w:val="001A2A3F"/>
    <w:rsid w:val="001A3473"/>
    <w:rsid w:val="001A49D8"/>
    <w:rsid w:val="001A4C5C"/>
    <w:rsid w:val="001A6396"/>
    <w:rsid w:val="001A63DC"/>
    <w:rsid w:val="001A7090"/>
    <w:rsid w:val="001A7D00"/>
    <w:rsid w:val="001A7EAD"/>
    <w:rsid w:val="001B0244"/>
    <w:rsid w:val="001B0503"/>
    <w:rsid w:val="001B0692"/>
    <w:rsid w:val="001B07C4"/>
    <w:rsid w:val="001B2C7A"/>
    <w:rsid w:val="001B366E"/>
    <w:rsid w:val="001B5B1B"/>
    <w:rsid w:val="001B5C8D"/>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1E4B"/>
    <w:rsid w:val="001E3535"/>
    <w:rsid w:val="001E3F2E"/>
    <w:rsid w:val="001F0801"/>
    <w:rsid w:val="001F1D6F"/>
    <w:rsid w:val="001F1DA2"/>
    <w:rsid w:val="001F1E7E"/>
    <w:rsid w:val="001F20E0"/>
    <w:rsid w:val="001F27D5"/>
    <w:rsid w:val="001F38B5"/>
    <w:rsid w:val="001F3E5F"/>
    <w:rsid w:val="001F7D6B"/>
    <w:rsid w:val="002013CB"/>
    <w:rsid w:val="00201988"/>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25A12"/>
    <w:rsid w:val="0023055E"/>
    <w:rsid w:val="002338F2"/>
    <w:rsid w:val="00234408"/>
    <w:rsid w:val="00235105"/>
    <w:rsid w:val="002365AA"/>
    <w:rsid w:val="00236B2C"/>
    <w:rsid w:val="00236C9A"/>
    <w:rsid w:val="00240147"/>
    <w:rsid w:val="00240D9C"/>
    <w:rsid w:val="00241106"/>
    <w:rsid w:val="0024188B"/>
    <w:rsid w:val="00245BC6"/>
    <w:rsid w:val="00245C12"/>
    <w:rsid w:val="002468B0"/>
    <w:rsid w:val="002477B1"/>
    <w:rsid w:val="00247AD6"/>
    <w:rsid w:val="00250F6D"/>
    <w:rsid w:val="0025116B"/>
    <w:rsid w:val="002515C4"/>
    <w:rsid w:val="00251ECD"/>
    <w:rsid w:val="00251F53"/>
    <w:rsid w:val="002529F9"/>
    <w:rsid w:val="00252B4C"/>
    <w:rsid w:val="00254282"/>
    <w:rsid w:val="002548FB"/>
    <w:rsid w:val="002559F2"/>
    <w:rsid w:val="0025778B"/>
    <w:rsid w:val="00261BD8"/>
    <w:rsid w:val="00261E8D"/>
    <w:rsid w:val="00262708"/>
    <w:rsid w:val="0026344E"/>
    <w:rsid w:val="0026609C"/>
    <w:rsid w:val="0026642B"/>
    <w:rsid w:val="002665DE"/>
    <w:rsid w:val="002667F9"/>
    <w:rsid w:val="00271500"/>
    <w:rsid w:val="002727BE"/>
    <w:rsid w:val="00272D71"/>
    <w:rsid w:val="0027469E"/>
    <w:rsid w:val="00277FD8"/>
    <w:rsid w:val="0028117B"/>
    <w:rsid w:val="00281257"/>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B6E95"/>
    <w:rsid w:val="002C016B"/>
    <w:rsid w:val="002C040F"/>
    <w:rsid w:val="002C14B0"/>
    <w:rsid w:val="002C1E29"/>
    <w:rsid w:val="002C4998"/>
    <w:rsid w:val="002C624E"/>
    <w:rsid w:val="002C7706"/>
    <w:rsid w:val="002D15B6"/>
    <w:rsid w:val="002D182F"/>
    <w:rsid w:val="002D1CC0"/>
    <w:rsid w:val="002D2686"/>
    <w:rsid w:val="002D2804"/>
    <w:rsid w:val="002D3BCE"/>
    <w:rsid w:val="002D3F29"/>
    <w:rsid w:val="002D71B2"/>
    <w:rsid w:val="002D71DE"/>
    <w:rsid w:val="002D7D89"/>
    <w:rsid w:val="002D7F7E"/>
    <w:rsid w:val="002E08CA"/>
    <w:rsid w:val="002E117A"/>
    <w:rsid w:val="002E223E"/>
    <w:rsid w:val="002E287E"/>
    <w:rsid w:val="002E298E"/>
    <w:rsid w:val="002E3209"/>
    <w:rsid w:val="002F0210"/>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C6F"/>
    <w:rsid w:val="00340D48"/>
    <w:rsid w:val="00341D2B"/>
    <w:rsid w:val="00342207"/>
    <w:rsid w:val="00344644"/>
    <w:rsid w:val="003462AE"/>
    <w:rsid w:val="0034636C"/>
    <w:rsid w:val="00346E3D"/>
    <w:rsid w:val="003471E8"/>
    <w:rsid w:val="00350FF7"/>
    <w:rsid w:val="003514C1"/>
    <w:rsid w:val="00352977"/>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0029"/>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5DBD"/>
    <w:rsid w:val="003B6629"/>
    <w:rsid w:val="003B6ED7"/>
    <w:rsid w:val="003C34F3"/>
    <w:rsid w:val="003C39D2"/>
    <w:rsid w:val="003C49D3"/>
    <w:rsid w:val="003D0A2E"/>
    <w:rsid w:val="003D10D6"/>
    <w:rsid w:val="003D1FA2"/>
    <w:rsid w:val="003D281A"/>
    <w:rsid w:val="003D4F3C"/>
    <w:rsid w:val="003D501B"/>
    <w:rsid w:val="003D552C"/>
    <w:rsid w:val="003D7CD3"/>
    <w:rsid w:val="003E1309"/>
    <w:rsid w:val="003E24A5"/>
    <w:rsid w:val="003E59AD"/>
    <w:rsid w:val="003E785E"/>
    <w:rsid w:val="003F000B"/>
    <w:rsid w:val="003F1A42"/>
    <w:rsid w:val="003F23AD"/>
    <w:rsid w:val="003F27E5"/>
    <w:rsid w:val="003F418F"/>
    <w:rsid w:val="003F4E96"/>
    <w:rsid w:val="003F50F5"/>
    <w:rsid w:val="003F5162"/>
    <w:rsid w:val="003F52CA"/>
    <w:rsid w:val="003F63A2"/>
    <w:rsid w:val="0040288E"/>
    <w:rsid w:val="00403608"/>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2A5"/>
    <w:rsid w:val="004665C8"/>
    <w:rsid w:val="00466978"/>
    <w:rsid w:val="00470EB9"/>
    <w:rsid w:val="00471777"/>
    <w:rsid w:val="004721E2"/>
    <w:rsid w:val="00473772"/>
    <w:rsid w:val="00474009"/>
    <w:rsid w:val="004745DC"/>
    <w:rsid w:val="004752BE"/>
    <w:rsid w:val="00476876"/>
    <w:rsid w:val="004768E6"/>
    <w:rsid w:val="00480735"/>
    <w:rsid w:val="0048165E"/>
    <w:rsid w:val="004816E4"/>
    <w:rsid w:val="00481C0E"/>
    <w:rsid w:val="00481D05"/>
    <w:rsid w:val="0048256B"/>
    <w:rsid w:val="00482660"/>
    <w:rsid w:val="00483C3A"/>
    <w:rsid w:val="0048416D"/>
    <w:rsid w:val="00484454"/>
    <w:rsid w:val="004868E2"/>
    <w:rsid w:val="00486A27"/>
    <w:rsid w:val="00487284"/>
    <w:rsid w:val="0048734F"/>
    <w:rsid w:val="0048760F"/>
    <w:rsid w:val="00490392"/>
    <w:rsid w:val="0049040A"/>
    <w:rsid w:val="004966F4"/>
    <w:rsid w:val="004A1EEA"/>
    <w:rsid w:val="004A2DC1"/>
    <w:rsid w:val="004A43D0"/>
    <w:rsid w:val="004A64E8"/>
    <w:rsid w:val="004A6CDB"/>
    <w:rsid w:val="004A7175"/>
    <w:rsid w:val="004A7504"/>
    <w:rsid w:val="004A7FCF"/>
    <w:rsid w:val="004B256D"/>
    <w:rsid w:val="004B387F"/>
    <w:rsid w:val="004B3AFC"/>
    <w:rsid w:val="004B4719"/>
    <w:rsid w:val="004B4A64"/>
    <w:rsid w:val="004B627E"/>
    <w:rsid w:val="004B62D7"/>
    <w:rsid w:val="004B67A4"/>
    <w:rsid w:val="004B7579"/>
    <w:rsid w:val="004C2E36"/>
    <w:rsid w:val="004C4E00"/>
    <w:rsid w:val="004C57FB"/>
    <w:rsid w:val="004C7000"/>
    <w:rsid w:val="004C7519"/>
    <w:rsid w:val="004C75DC"/>
    <w:rsid w:val="004D1C9B"/>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369"/>
    <w:rsid w:val="00500D35"/>
    <w:rsid w:val="00502DE3"/>
    <w:rsid w:val="00503900"/>
    <w:rsid w:val="00504429"/>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4BEB"/>
    <w:rsid w:val="00545A10"/>
    <w:rsid w:val="00545B49"/>
    <w:rsid w:val="005465C2"/>
    <w:rsid w:val="00546C78"/>
    <w:rsid w:val="00550CD0"/>
    <w:rsid w:val="00551E7F"/>
    <w:rsid w:val="00552271"/>
    <w:rsid w:val="0055228B"/>
    <w:rsid w:val="00552EE1"/>
    <w:rsid w:val="005532CD"/>
    <w:rsid w:val="00553358"/>
    <w:rsid w:val="005536BC"/>
    <w:rsid w:val="00555637"/>
    <w:rsid w:val="00555B80"/>
    <w:rsid w:val="005565F0"/>
    <w:rsid w:val="005569B1"/>
    <w:rsid w:val="00556F21"/>
    <w:rsid w:val="005607C5"/>
    <w:rsid w:val="0056148D"/>
    <w:rsid w:val="00562794"/>
    <w:rsid w:val="005632AA"/>
    <w:rsid w:val="00563A0F"/>
    <w:rsid w:val="00563DFD"/>
    <w:rsid w:val="005642A7"/>
    <w:rsid w:val="00564DF6"/>
    <w:rsid w:val="00564E03"/>
    <w:rsid w:val="00564EEB"/>
    <w:rsid w:val="00565D37"/>
    <w:rsid w:val="00566FF8"/>
    <w:rsid w:val="00567301"/>
    <w:rsid w:val="005676AF"/>
    <w:rsid w:val="00567813"/>
    <w:rsid w:val="00567EF8"/>
    <w:rsid w:val="005712ED"/>
    <w:rsid w:val="005717EF"/>
    <w:rsid w:val="00572438"/>
    <w:rsid w:val="005744C6"/>
    <w:rsid w:val="00575BEF"/>
    <w:rsid w:val="0057652A"/>
    <w:rsid w:val="00576AE6"/>
    <w:rsid w:val="00580235"/>
    <w:rsid w:val="005805F8"/>
    <w:rsid w:val="005817A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412"/>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1415"/>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12C"/>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3C65"/>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463A"/>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D7EDE"/>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0F5"/>
    <w:rsid w:val="00741819"/>
    <w:rsid w:val="00742359"/>
    <w:rsid w:val="00745A93"/>
    <w:rsid w:val="00745D74"/>
    <w:rsid w:val="00745F09"/>
    <w:rsid w:val="00746940"/>
    <w:rsid w:val="0074709E"/>
    <w:rsid w:val="00747CB6"/>
    <w:rsid w:val="007507BB"/>
    <w:rsid w:val="00750B07"/>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D785E"/>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1A23"/>
    <w:rsid w:val="0083338F"/>
    <w:rsid w:val="00833572"/>
    <w:rsid w:val="0083427A"/>
    <w:rsid w:val="008363AA"/>
    <w:rsid w:val="00841972"/>
    <w:rsid w:val="00841F61"/>
    <w:rsid w:val="00843BBB"/>
    <w:rsid w:val="00844140"/>
    <w:rsid w:val="008449FD"/>
    <w:rsid w:val="008453B1"/>
    <w:rsid w:val="008453BD"/>
    <w:rsid w:val="00845841"/>
    <w:rsid w:val="008465A1"/>
    <w:rsid w:val="00846F07"/>
    <w:rsid w:val="00850729"/>
    <w:rsid w:val="00851AD4"/>
    <w:rsid w:val="00852EA8"/>
    <w:rsid w:val="0085314D"/>
    <w:rsid w:val="008562E8"/>
    <w:rsid w:val="00865D00"/>
    <w:rsid w:val="00865FD1"/>
    <w:rsid w:val="00867BB8"/>
    <w:rsid w:val="00870E35"/>
    <w:rsid w:val="0087174C"/>
    <w:rsid w:val="00872886"/>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C7C23"/>
    <w:rsid w:val="008D0B4D"/>
    <w:rsid w:val="008D2016"/>
    <w:rsid w:val="008D39DF"/>
    <w:rsid w:val="008D3D30"/>
    <w:rsid w:val="008D5B7C"/>
    <w:rsid w:val="008D6972"/>
    <w:rsid w:val="008D71CF"/>
    <w:rsid w:val="008D7A38"/>
    <w:rsid w:val="008D7D01"/>
    <w:rsid w:val="008E0489"/>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4A56"/>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0E4C"/>
    <w:rsid w:val="00931FA5"/>
    <w:rsid w:val="00933621"/>
    <w:rsid w:val="00934A46"/>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351"/>
    <w:rsid w:val="00957EC2"/>
    <w:rsid w:val="009606F3"/>
    <w:rsid w:val="00962F30"/>
    <w:rsid w:val="009635F1"/>
    <w:rsid w:val="00964BB6"/>
    <w:rsid w:val="00964EA3"/>
    <w:rsid w:val="0096536A"/>
    <w:rsid w:val="009653A6"/>
    <w:rsid w:val="00965D43"/>
    <w:rsid w:val="0096630C"/>
    <w:rsid w:val="0096637A"/>
    <w:rsid w:val="00967F8D"/>
    <w:rsid w:val="009709C6"/>
    <w:rsid w:val="00971D2B"/>
    <w:rsid w:val="00971D42"/>
    <w:rsid w:val="00972BE1"/>
    <w:rsid w:val="00973851"/>
    <w:rsid w:val="009738D0"/>
    <w:rsid w:val="009738EB"/>
    <w:rsid w:val="00976638"/>
    <w:rsid w:val="009772DF"/>
    <w:rsid w:val="00977411"/>
    <w:rsid w:val="00977590"/>
    <w:rsid w:val="00981B44"/>
    <w:rsid w:val="00982154"/>
    <w:rsid w:val="0098527A"/>
    <w:rsid w:val="00986B6B"/>
    <w:rsid w:val="00986B9F"/>
    <w:rsid w:val="00986BFD"/>
    <w:rsid w:val="00990C82"/>
    <w:rsid w:val="00991222"/>
    <w:rsid w:val="0099178C"/>
    <w:rsid w:val="00991F8E"/>
    <w:rsid w:val="0099232A"/>
    <w:rsid w:val="00993254"/>
    <w:rsid w:val="009934C8"/>
    <w:rsid w:val="00994D70"/>
    <w:rsid w:val="0099608B"/>
    <w:rsid w:val="009965CD"/>
    <w:rsid w:val="00996EFF"/>
    <w:rsid w:val="0099717E"/>
    <w:rsid w:val="009971A4"/>
    <w:rsid w:val="009979CF"/>
    <w:rsid w:val="009A001F"/>
    <w:rsid w:val="009A0717"/>
    <w:rsid w:val="009A2035"/>
    <w:rsid w:val="009A3813"/>
    <w:rsid w:val="009A430A"/>
    <w:rsid w:val="009A6B87"/>
    <w:rsid w:val="009B2965"/>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2F8E"/>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653D"/>
    <w:rsid w:val="009F78C0"/>
    <w:rsid w:val="009F79D3"/>
    <w:rsid w:val="00A01023"/>
    <w:rsid w:val="00A01832"/>
    <w:rsid w:val="00A06C0C"/>
    <w:rsid w:val="00A105F8"/>
    <w:rsid w:val="00A118E6"/>
    <w:rsid w:val="00A12185"/>
    <w:rsid w:val="00A12B11"/>
    <w:rsid w:val="00A14757"/>
    <w:rsid w:val="00A1726D"/>
    <w:rsid w:val="00A17AC2"/>
    <w:rsid w:val="00A17DA8"/>
    <w:rsid w:val="00A20157"/>
    <w:rsid w:val="00A2125B"/>
    <w:rsid w:val="00A21A44"/>
    <w:rsid w:val="00A21D4A"/>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3BF"/>
    <w:rsid w:val="00A66498"/>
    <w:rsid w:val="00A66C4A"/>
    <w:rsid w:val="00A6727E"/>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92CE3"/>
    <w:rsid w:val="00A96193"/>
    <w:rsid w:val="00AA52F2"/>
    <w:rsid w:val="00AA6498"/>
    <w:rsid w:val="00AA6EB5"/>
    <w:rsid w:val="00AB1886"/>
    <w:rsid w:val="00AB291D"/>
    <w:rsid w:val="00AB3A90"/>
    <w:rsid w:val="00AB54FD"/>
    <w:rsid w:val="00AB6D84"/>
    <w:rsid w:val="00AB7F17"/>
    <w:rsid w:val="00AC1833"/>
    <w:rsid w:val="00AC3437"/>
    <w:rsid w:val="00AC40B8"/>
    <w:rsid w:val="00AC470D"/>
    <w:rsid w:val="00AC6A8B"/>
    <w:rsid w:val="00AC73C2"/>
    <w:rsid w:val="00AD04E6"/>
    <w:rsid w:val="00AD2169"/>
    <w:rsid w:val="00AD2429"/>
    <w:rsid w:val="00AD2467"/>
    <w:rsid w:val="00AD25C3"/>
    <w:rsid w:val="00AD2C7D"/>
    <w:rsid w:val="00AD31EA"/>
    <w:rsid w:val="00AD4221"/>
    <w:rsid w:val="00AD5AA2"/>
    <w:rsid w:val="00AD6719"/>
    <w:rsid w:val="00AE1B60"/>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1CA6"/>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63C6"/>
    <w:rsid w:val="00B975B2"/>
    <w:rsid w:val="00B9797C"/>
    <w:rsid w:val="00BA07FD"/>
    <w:rsid w:val="00BA1C15"/>
    <w:rsid w:val="00BA311B"/>
    <w:rsid w:val="00BA6CCC"/>
    <w:rsid w:val="00BA7499"/>
    <w:rsid w:val="00BB020E"/>
    <w:rsid w:val="00BB0E18"/>
    <w:rsid w:val="00BB1CB1"/>
    <w:rsid w:val="00BB3EAF"/>
    <w:rsid w:val="00BB4807"/>
    <w:rsid w:val="00BB5B95"/>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2B73"/>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222"/>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30D"/>
    <w:rsid w:val="00C64719"/>
    <w:rsid w:val="00C65573"/>
    <w:rsid w:val="00C67B31"/>
    <w:rsid w:val="00C67DC3"/>
    <w:rsid w:val="00C71B7C"/>
    <w:rsid w:val="00C72E79"/>
    <w:rsid w:val="00C73A22"/>
    <w:rsid w:val="00C73EA9"/>
    <w:rsid w:val="00C74074"/>
    <w:rsid w:val="00C752E7"/>
    <w:rsid w:val="00C758AD"/>
    <w:rsid w:val="00C764EC"/>
    <w:rsid w:val="00C76D3B"/>
    <w:rsid w:val="00C77C92"/>
    <w:rsid w:val="00C84443"/>
    <w:rsid w:val="00C85D67"/>
    <w:rsid w:val="00C86003"/>
    <w:rsid w:val="00C91064"/>
    <w:rsid w:val="00C9292E"/>
    <w:rsid w:val="00C92D71"/>
    <w:rsid w:val="00C94E0B"/>
    <w:rsid w:val="00C95A13"/>
    <w:rsid w:val="00C97A09"/>
    <w:rsid w:val="00CA0D14"/>
    <w:rsid w:val="00CA211D"/>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909"/>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CF7331"/>
    <w:rsid w:val="00D00147"/>
    <w:rsid w:val="00D012D2"/>
    <w:rsid w:val="00D01AF2"/>
    <w:rsid w:val="00D023D1"/>
    <w:rsid w:val="00D038FC"/>
    <w:rsid w:val="00D05667"/>
    <w:rsid w:val="00D10DF3"/>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3F97"/>
    <w:rsid w:val="00D343F6"/>
    <w:rsid w:val="00D34A1C"/>
    <w:rsid w:val="00D3547F"/>
    <w:rsid w:val="00D35E4C"/>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12B"/>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3AF9"/>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3B4"/>
    <w:rsid w:val="00E12C98"/>
    <w:rsid w:val="00E1493E"/>
    <w:rsid w:val="00E15831"/>
    <w:rsid w:val="00E15D3D"/>
    <w:rsid w:val="00E166BC"/>
    <w:rsid w:val="00E16846"/>
    <w:rsid w:val="00E21196"/>
    <w:rsid w:val="00E222FF"/>
    <w:rsid w:val="00E22A4F"/>
    <w:rsid w:val="00E24564"/>
    <w:rsid w:val="00E25C41"/>
    <w:rsid w:val="00E26D5C"/>
    <w:rsid w:val="00E270D3"/>
    <w:rsid w:val="00E27B41"/>
    <w:rsid w:val="00E30AB0"/>
    <w:rsid w:val="00E33222"/>
    <w:rsid w:val="00E34AFC"/>
    <w:rsid w:val="00E36277"/>
    <w:rsid w:val="00E36EDE"/>
    <w:rsid w:val="00E3769F"/>
    <w:rsid w:val="00E417CC"/>
    <w:rsid w:val="00E454CD"/>
    <w:rsid w:val="00E47A6A"/>
    <w:rsid w:val="00E47EB6"/>
    <w:rsid w:val="00E5080E"/>
    <w:rsid w:val="00E524AD"/>
    <w:rsid w:val="00E536C2"/>
    <w:rsid w:val="00E53E0C"/>
    <w:rsid w:val="00E54F2C"/>
    <w:rsid w:val="00E56AED"/>
    <w:rsid w:val="00E57203"/>
    <w:rsid w:val="00E57E3A"/>
    <w:rsid w:val="00E61235"/>
    <w:rsid w:val="00E63830"/>
    <w:rsid w:val="00E6397A"/>
    <w:rsid w:val="00E6577E"/>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410"/>
    <w:rsid w:val="00EA6CAC"/>
    <w:rsid w:val="00EB1567"/>
    <w:rsid w:val="00EB19D6"/>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35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1FCD"/>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569C3"/>
    <w:rsid w:val="00F60D4F"/>
    <w:rsid w:val="00F619B2"/>
    <w:rsid w:val="00F61CC9"/>
    <w:rsid w:val="00F63601"/>
    <w:rsid w:val="00F64FCE"/>
    <w:rsid w:val="00F662AF"/>
    <w:rsid w:val="00F66DC1"/>
    <w:rsid w:val="00F71F26"/>
    <w:rsid w:val="00F75BDC"/>
    <w:rsid w:val="00F76EE1"/>
    <w:rsid w:val="00F77157"/>
    <w:rsid w:val="00F80453"/>
    <w:rsid w:val="00F805BC"/>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1164"/>
    <w:rsid w:val="00FB2495"/>
    <w:rsid w:val="00FB29DC"/>
    <w:rsid w:val="00FB3203"/>
    <w:rsid w:val="00FB479A"/>
    <w:rsid w:val="00FB5ADC"/>
    <w:rsid w:val="00FB6E7D"/>
    <w:rsid w:val="00FB70BE"/>
    <w:rsid w:val="00FC05AB"/>
    <w:rsid w:val="00FC15EC"/>
    <w:rsid w:val="00FC3286"/>
    <w:rsid w:val="00FC3D44"/>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0FF7D4D"/>
    <w:rsid w:val="01EC20E2"/>
    <w:rsid w:val="04730E04"/>
    <w:rsid w:val="05773354"/>
    <w:rsid w:val="05861004"/>
    <w:rsid w:val="05E862BA"/>
    <w:rsid w:val="06F9F432"/>
    <w:rsid w:val="07DD6ABC"/>
    <w:rsid w:val="0A7459EF"/>
    <w:rsid w:val="0A886720"/>
    <w:rsid w:val="0B0E30C9"/>
    <w:rsid w:val="0B2D4F49"/>
    <w:rsid w:val="0B701F65"/>
    <w:rsid w:val="0C4012F1"/>
    <w:rsid w:val="0D151EEE"/>
    <w:rsid w:val="0D7F8C1E"/>
    <w:rsid w:val="0DAFDDD2"/>
    <w:rsid w:val="0E914A5C"/>
    <w:rsid w:val="0F221070"/>
    <w:rsid w:val="0FD61205"/>
    <w:rsid w:val="10DD77C5"/>
    <w:rsid w:val="123F44E1"/>
    <w:rsid w:val="13AFEC81"/>
    <w:rsid w:val="13D40E1B"/>
    <w:rsid w:val="15550CF7"/>
    <w:rsid w:val="17A37A9B"/>
    <w:rsid w:val="1A9F4EEA"/>
    <w:rsid w:val="1AAE5D2F"/>
    <w:rsid w:val="1B3FC108"/>
    <w:rsid w:val="1BBF5AD0"/>
    <w:rsid w:val="1BFB4A9B"/>
    <w:rsid w:val="1BFE3282"/>
    <w:rsid w:val="1CF75D48"/>
    <w:rsid w:val="1F0F1A56"/>
    <w:rsid w:val="1F7F9C30"/>
    <w:rsid w:val="1FB39FF7"/>
    <w:rsid w:val="1FB54372"/>
    <w:rsid w:val="1FFF4E3F"/>
    <w:rsid w:val="24052116"/>
    <w:rsid w:val="257FF5EF"/>
    <w:rsid w:val="27BED872"/>
    <w:rsid w:val="29E9B391"/>
    <w:rsid w:val="2A9E67D0"/>
    <w:rsid w:val="2AFDB16C"/>
    <w:rsid w:val="2B7D8E96"/>
    <w:rsid w:val="2B9B7C50"/>
    <w:rsid w:val="2BBD4404"/>
    <w:rsid w:val="2C87EFA4"/>
    <w:rsid w:val="2CEFA2BD"/>
    <w:rsid w:val="2D113031"/>
    <w:rsid w:val="2D9E346A"/>
    <w:rsid w:val="2DCE076A"/>
    <w:rsid w:val="2EFF028F"/>
    <w:rsid w:val="2EFF0385"/>
    <w:rsid w:val="2F8A40E9"/>
    <w:rsid w:val="2FDD4C94"/>
    <w:rsid w:val="2FDFB298"/>
    <w:rsid w:val="2FEBB001"/>
    <w:rsid w:val="30BF60A9"/>
    <w:rsid w:val="30EE09A0"/>
    <w:rsid w:val="320D55D9"/>
    <w:rsid w:val="340E3EBE"/>
    <w:rsid w:val="36B91E0A"/>
    <w:rsid w:val="377B856B"/>
    <w:rsid w:val="37EC3F5E"/>
    <w:rsid w:val="37FEEEDA"/>
    <w:rsid w:val="391FB7C6"/>
    <w:rsid w:val="3956852C"/>
    <w:rsid w:val="397D4866"/>
    <w:rsid w:val="3A3B0BB3"/>
    <w:rsid w:val="3A51BFC5"/>
    <w:rsid w:val="3A7647DA"/>
    <w:rsid w:val="3ADC129E"/>
    <w:rsid w:val="3AFD93B8"/>
    <w:rsid w:val="3B1F391F"/>
    <w:rsid w:val="3B459C86"/>
    <w:rsid w:val="3B5F884B"/>
    <w:rsid w:val="3B95BADD"/>
    <w:rsid w:val="3C5D14BF"/>
    <w:rsid w:val="3C7BEB7C"/>
    <w:rsid w:val="3D580050"/>
    <w:rsid w:val="3D6C951B"/>
    <w:rsid w:val="3D8A3387"/>
    <w:rsid w:val="3DB56025"/>
    <w:rsid w:val="3DFF524D"/>
    <w:rsid w:val="3DFF7079"/>
    <w:rsid w:val="3DFFBEE7"/>
    <w:rsid w:val="3E654D3A"/>
    <w:rsid w:val="3EA7FE48"/>
    <w:rsid w:val="3EF86484"/>
    <w:rsid w:val="3EFBCAFF"/>
    <w:rsid w:val="3EFFC981"/>
    <w:rsid w:val="3F0B2D08"/>
    <w:rsid w:val="3FBF5430"/>
    <w:rsid w:val="3FD37539"/>
    <w:rsid w:val="3FDFD096"/>
    <w:rsid w:val="3FED8FF1"/>
    <w:rsid w:val="3FFCCAC4"/>
    <w:rsid w:val="3FFE10BE"/>
    <w:rsid w:val="40093884"/>
    <w:rsid w:val="40454FB9"/>
    <w:rsid w:val="417EEE12"/>
    <w:rsid w:val="42652233"/>
    <w:rsid w:val="44234FA3"/>
    <w:rsid w:val="44292F68"/>
    <w:rsid w:val="44681C68"/>
    <w:rsid w:val="45E97DD0"/>
    <w:rsid w:val="477F8B44"/>
    <w:rsid w:val="49C317F9"/>
    <w:rsid w:val="4A713891"/>
    <w:rsid w:val="4ACDDF1D"/>
    <w:rsid w:val="4BBA3990"/>
    <w:rsid w:val="4C9E2FD1"/>
    <w:rsid w:val="4DFF1032"/>
    <w:rsid w:val="4EAB7F8E"/>
    <w:rsid w:val="4EFDA9D6"/>
    <w:rsid w:val="4EFF30A2"/>
    <w:rsid w:val="4F10078B"/>
    <w:rsid w:val="4F155DA1"/>
    <w:rsid w:val="4F4F0D8E"/>
    <w:rsid w:val="4FF9BA94"/>
    <w:rsid w:val="4FFC2348"/>
    <w:rsid w:val="51E70C4C"/>
    <w:rsid w:val="537F7C8D"/>
    <w:rsid w:val="54357F90"/>
    <w:rsid w:val="557F0F30"/>
    <w:rsid w:val="559E5CE3"/>
    <w:rsid w:val="56DD8954"/>
    <w:rsid w:val="57AFC3C2"/>
    <w:rsid w:val="59FF3A15"/>
    <w:rsid w:val="5AFFC0B6"/>
    <w:rsid w:val="5B6B0AF7"/>
    <w:rsid w:val="5BFAA3C6"/>
    <w:rsid w:val="5C163B75"/>
    <w:rsid w:val="5C9D73D6"/>
    <w:rsid w:val="5D402772"/>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7E14FA"/>
    <w:rsid w:val="626D578E"/>
    <w:rsid w:val="633C8FA8"/>
    <w:rsid w:val="633F0871"/>
    <w:rsid w:val="635855D1"/>
    <w:rsid w:val="637FE448"/>
    <w:rsid w:val="63BD36A8"/>
    <w:rsid w:val="645A5DA2"/>
    <w:rsid w:val="649F1382"/>
    <w:rsid w:val="654FD8A0"/>
    <w:rsid w:val="6692162D"/>
    <w:rsid w:val="67194FDD"/>
    <w:rsid w:val="6775E9D8"/>
    <w:rsid w:val="67F565AC"/>
    <w:rsid w:val="67F73327"/>
    <w:rsid w:val="68FA8082"/>
    <w:rsid w:val="691D5B26"/>
    <w:rsid w:val="69A2734B"/>
    <w:rsid w:val="69BF38A2"/>
    <w:rsid w:val="69C4021D"/>
    <w:rsid w:val="69EFC425"/>
    <w:rsid w:val="6A960D73"/>
    <w:rsid w:val="6ACFA4E7"/>
    <w:rsid w:val="6B86ABFC"/>
    <w:rsid w:val="6BA92576"/>
    <w:rsid w:val="6BBD76DF"/>
    <w:rsid w:val="6BDA34B9"/>
    <w:rsid w:val="6BED3DF7"/>
    <w:rsid w:val="6BEF6F0A"/>
    <w:rsid w:val="6BF6364D"/>
    <w:rsid w:val="6C3C60E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21A43F3"/>
    <w:rsid w:val="73EFA308"/>
    <w:rsid w:val="74723B24"/>
    <w:rsid w:val="75FB540A"/>
    <w:rsid w:val="767774B9"/>
    <w:rsid w:val="767B0330"/>
    <w:rsid w:val="767F8E38"/>
    <w:rsid w:val="76C15DFA"/>
    <w:rsid w:val="76DF1811"/>
    <w:rsid w:val="76F74DDF"/>
    <w:rsid w:val="77290F69"/>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E54E30"/>
    <w:rsid w:val="7CFBDE83"/>
    <w:rsid w:val="7CFC8BB6"/>
    <w:rsid w:val="7CFE278F"/>
    <w:rsid w:val="7CFF28FB"/>
    <w:rsid w:val="7D4B5E7D"/>
    <w:rsid w:val="7D570A35"/>
    <w:rsid w:val="7D6E25DE"/>
    <w:rsid w:val="7D7FD9BC"/>
    <w:rsid w:val="7DD8137B"/>
    <w:rsid w:val="7DDF15BC"/>
    <w:rsid w:val="7DECE624"/>
    <w:rsid w:val="7DFE9D0E"/>
    <w:rsid w:val="7E3F007D"/>
    <w:rsid w:val="7E635932"/>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DAB4B97"/>
  <w15:docId w15:val="{5A713B0A-8473-4AED-AD18-B5C648B7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tabs>
        <w:tab w:val="left" w:pos="4760"/>
      </w:tabs>
      <w:spacing w:after="78"/>
      <w:jc w:val="left"/>
    </w:pPr>
  </w:style>
  <w:style w:type="paragraph" w:styleId="a4">
    <w:name w:val="Normal Indent"/>
    <w:basedOn w:val="a"/>
    <w:qFormat/>
    <w:pPr>
      <w:ind w:firstLineChars="200" w:firstLine="420"/>
    </w:pPr>
  </w:style>
  <w:style w:type="paragraph" w:styleId="a5">
    <w:name w:val="annotation text"/>
    <w:basedOn w:val="a"/>
    <w:link w:val="a6"/>
    <w:qFormat/>
    <w:pPr>
      <w:spacing w:afterLines="0" w:line="240" w:lineRule="auto"/>
      <w:jc w:val="left"/>
    </w:pPr>
    <w:rPr>
      <w:rFonts w:ascii="Times New Roman" w:hAnsi="Times New Roman"/>
    </w:r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a9">
    <w:name w:val="Date"/>
    <w:basedOn w:val="a"/>
    <w:next w:val="a"/>
    <w:link w:val="aa"/>
    <w:semiHidden/>
    <w:unhideWhenUsed/>
    <w:qFormat/>
    <w:pPr>
      <w:ind w:leftChars="2500" w:left="100"/>
    </w:pPr>
  </w:style>
  <w:style w:type="paragraph" w:styleId="21">
    <w:name w:val="Body Text Indent 2"/>
    <w:basedOn w:val="a"/>
    <w:link w:val="22"/>
    <w:semiHidden/>
    <w:unhideWhenUsed/>
    <w:qFormat/>
    <w:pPr>
      <w:spacing w:after="120" w:line="480" w:lineRule="auto"/>
      <w:ind w:leftChars="200" w:left="420"/>
    </w:pPr>
  </w:style>
  <w:style w:type="paragraph" w:styleId="ab">
    <w:name w:val="Balloon Text"/>
    <w:basedOn w:val="a"/>
    <w:link w:val="ac"/>
    <w:qFormat/>
    <w:pPr>
      <w:spacing w:line="240" w:lineRule="auto"/>
    </w:pPr>
    <w:rPr>
      <w:sz w:val="18"/>
      <w:szCs w:val="18"/>
    </w:rPr>
  </w:style>
  <w:style w:type="paragraph" w:styleId="ad">
    <w:name w:val="footer"/>
    <w:basedOn w:val="a"/>
    <w:link w:val="ae"/>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f">
    <w:name w:val="header"/>
    <w:basedOn w:val="a"/>
    <w:link w:val="af0"/>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1">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2">
    <w:name w:val="annotation subject"/>
    <w:basedOn w:val="a5"/>
    <w:next w:val="a5"/>
    <w:link w:val="af3"/>
    <w:qFormat/>
    <w:pPr>
      <w:spacing w:afterLines="25" w:line="300" w:lineRule="auto"/>
    </w:pPr>
    <w:rPr>
      <w:rFonts w:ascii="Arial" w:hAnsi="Arial"/>
      <w:b/>
      <w:bCs/>
    </w:rPr>
  </w:style>
  <w:style w:type="paragraph" w:styleId="23">
    <w:name w:val="Body Text First Indent 2"/>
    <w:basedOn w:val="a7"/>
    <w:link w:val="24"/>
    <w:uiPriority w:val="99"/>
    <w:qFormat/>
    <w:pPr>
      <w:ind w:firstLineChars="200" w:firstLine="420"/>
    </w:pPr>
  </w:style>
  <w:style w:type="table" w:styleId="af4">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Hyperlink"/>
    <w:basedOn w:val="a1"/>
    <w:uiPriority w:val="99"/>
    <w:unhideWhenUsed/>
    <w:qFormat/>
    <w:rPr>
      <w:color w:val="0563C1" w:themeColor="hyperlink"/>
      <w:u w:val="single"/>
    </w:rPr>
  </w:style>
  <w:style w:type="character" w:styleId="af7">
    <w:name w:val="annotation reference"/>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c">
    <w:name w:val="批注框文本 字符"/>
    <w:basedOn w:val="a1"/>
    <w:link w:val="ab"/>
    <w:qFormat/>
    <w:rPr>
      <w:rFonts w:ascii="Arial" w:eastAsia="宋体" w:hAnsi="Arial" w:cs="Times New Roman"/>
      <w:kern w:val="2"/>
      <w:sz w:val="18"/>
      <w:szCs w:val="18"/>
    </w:rPr>
  </w:style>
  <w:style w:type="character" w:customStyle="1" w:styleId="a6">
    <w:name w:val="批注文字 字符"/>
    <w:basedOn w:val="a1"/>
    <w:link w:val="a5"/>
    <w:qFormat/>
    <w:rPr>
      <w:rFonts w:ascii="Times New Roman" w:eastAsia="宋体" w:hAnsi="Times New Roman" w:cs="Times New Roman"/>
      <w:kern w:val="2"/>
      <w:sz w:val="21"/>
      <w:szCs w:val="24"/>
    </w:rPr>
  </w:style>
  <w:style w:type="character" w:customStyle="1" w:styleId="af3">
    <w:name w:val="批注主题 字符"/>
    <w:basedOn w:val="a6"/>
    <w:link w:val="af2"/>
    <w:qFormat/>
    <w:rPr>
      <w:rFonts w:ascii="Arial" w:eastAsia="宋体" w:hAnsi="Arial" w:cs="Times New Roman"/>
      <w:b/>
      <w:bCs/>
      <w:kern w:val="2"/>
      <w:sz w:val="21"/>
      <w:szCs w:val="24"/>
    </w:rPr>
  </w:style>
  <w:style w:type="character" w:customStyle="1" w:styleId="font01">
    <w:name w:val="font01"/>
    <w:basedOn w:val="a1"/>
    <w:qFormat/>
    <w:rPr>
      <w:rFonts w:ascii="宋体" w:eastAsia="宋体" w:hAnsi="宋体" w:hint="eastAsia"/>
      <w:color w:val="000000"/>
      <w:sz w:val="20"/>
      <w:szCs w:val="20"/>
      <w:u w:val="none"/>
      <w:vertAlign w:val="superscript"/>
    </w:rPr>
  </w:style>
  <w:style w:type="character" w:customStyle="1" w:styleId="font31">
    <w:name w:val="font31"/>
    <w:basedOn w:val="a1"/>
    <w:qFormat/>
    <w:rPr>
      <w:rFonts w:ascii="宋体" w:eastAsia="宋体" w:hAnsi="宋体" w:hint="eastAsia"/>
      <w:color w:val="000000"/>
      <w:sz w:val="20"/>
      <w:szCs w:val="20"/>
      <w:u w:val="none"/>
    </w:rPr>
  </w:style>
  <w:style w:type="character" w:customStyle="1" w:styleId="ae">
    <w:name w:val="页脚 字符"/>
    <w:basedOn w:val="a1"/>
    <w:link w:val="ad"/>
    <w:qFormat/>
    <w:rPr>
      <w:rFonts w:ascii="Arial" w:eastAsia="楷体_GB2312" w:hAnsi="Arial" w:cs="Times New Roman"/>
      <w:sz w:val="18"/>
      <w:szCs w:val="18"/>
    </w:rPr>
  </w:style>
  <w:style w:type="character" w:customStyle="1" w:styleId="af0">
    <w:name w:val="页眉 字符"/>
    <w:basedOn w:val="a1"/>
    <w:link w:val="af"/>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5">
    <w:name w:val="列出段落2"/>
    <w:basedOn w:val="a"/>
    <w:uiPriority w:val="99"/>
    <w:unhideWhenUsed/>
    <w:qFormat/>
    <w:pPr>
      <w:ind w:firstLineChars="200" w:firstLine="420"/>
    </w:pPr>
  </w:style>
  <w:style w:type="character" w:customStyle="1" w:styleId="15">
    <w:name w:val="15"/>
    <w:basedOn w:val="a1"/>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6">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1"/>
    <w:qFormat/>
    <w:rPr>
      <w:rFonts w:ascii="宋体" w:eastAsia="宋体" w:hAnsi="宋体" w:hint="eastAsia"/>
      <w:color w:val="000000"/>
      <w:sz w:val="18"/>
      <w:szCs w:val="18"/>
      <w:u w:val="none"/>
    </w:rPr>
  </w:style>
  <w:style w:type="character" w:customStyle="1" w:styleId="font11">
    <w:name w:val="font11"/>
    <w:basedOn w:val="a1"/>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4">
    <w:name w:val="正文文本首行缩进 2 字符"/>
    <w:basedOn w:val="a1"/>
    <w:link w:val="23"/>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8">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2">
    <w:name w:val="正文文本缩进 2 字符"/>
    <w:basedOn w:val="a1"/>
    <w:link w:val="21"/>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9">
    <w:name w:val="正文（绿盟科技）"/>
    <w:qFormat/>
    <w:pPr>
      <w:spacing w:line="300" w:lineRule="auto"/>
    </w:pPr>
    <w:rPr>
      <w:rFonts w:ascii="Arial" w:hAnsi="Arial" w:cs="黑体"/>
      <w:sz w:val="21"/>
      <w:szCs w:val="21"/>
    </w:rPr>
  </w:style>
  <w:style w:type="paragraph" w:customStyle="1" w:styleId="5">
    <w:name w:val="标题 5（有编号）（绿盟科技）"/>
    <w:basedOn w:val="a"/>
    <w:next w:val="af9"/>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a">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character" w:customStyle="1" w:styleId="aa">
    <w:name w:val="日期 字符"/>
    <w:basedOn w:val="a1"/>
    <w:link w:val="a9"/>
    <w:semiHidden/>
    <w:qFormat/>
    <w:rPr>
      <w:rFonts w:ascii="Arial" w:hAnsi="Arial"/>
      <w:kern w:val="2"/>
      <w:sz w:val="21"/>
      <w:szCs w:val="24"/>
    </w:rPr>
  </w:style>
  <w:style w:type="character" w:customStyle="1" w:styleId="20">
    <w:name w:val="标题 2 字符"/>
    <w:basedOn w:val="a1"/>
    <w:link w:val="2"/>
    <w:uiPriority w:val="99"/>
    <w:qFormat/>
    <w:rPr>
      <w:rFonts w:ascii="Arial" w:eastAsia="黑体" w:hAnsi="Arial"/>
      <w:b/>
      <w:bCs/>
      <w:kern w:val="2"/>
      <w:sz w:val="32"/>
      <w:szCs w:val="32"/>
    </w:rPr>
  </w:style>
  <w:style w:type="paragraph" w:customStyle="1" w:styleId="70">
    <w:name w:val="修订7"/>
    <w:hidden/>
    <w:uiPriority w:val="99"/>
    <w:unhideWhenUsed/>
    <w:qFormat/>
    <w:rPr>
      <w:rFonts w:ascii="Arial" w:hAnsi="Arial"/>
      <w:kern w:val="2"/>
      <w:sz w:val="21"/>
      <w:szCs w:val="24"/>
    </w:rPr>
  </w:style>
  <w:style w:type="paragraph" w:customStyle="1" w:styleId="80">
    <w:name w:val="修订8"/>
    <w:hidden/>
    <w:uiPriority w:val="99"/>
    <w:unhideWhenUsed/>
    <w:qFormat/>
    <w:rPr>
      <w:rFonts w:ascii="Arial" w:hAnsi="Arial"/>
      <w:kern w:val="2"/>
      <w:sz w:val="21"/>
      <w:szCs w:val="24"/>
    </w:rPr>
  </w:style>
  <w:style w:type="paragraph" w:customStyle="1" w:styleId="TableText">
    <w:name w:val="Table Text"/>
    <w:basedOn w:val="a"/>
    <w:semiHidden/>
    <w:qFormat/>
    <w:pPr>
      <w:spacing w:afterLines="0" w:line="240" w:lineRule="auto"/>
    </w:pPr>
    <w:rPr>
      <w:rFonts w:ascii="宋体" w:hAnsi="宋体" w:cs="宋体"/>
      <w:sz w:val="20"/>
      <w:szCs w:val="20"/>
      <w:lang w:eastAsia="en-US"/>
    </w:rPr>
  </w:style>
  <w:style w:type="paragraph" w:customStyle="1" w:styleId="90">
    <w:name w:val="修订9"/>
    <w:hidden/>
    <w:uiPriority w:val="99"/>
    <w:unhideWhenUsed/>
    <w:qFormat/>
    <w:rPr>
      <w:rFonts w:ascii="Arial" w:hAnsi="Arial"/>
      <w:kern w:val="2"/>
      <w:sz w:val="21"/>
      <w:szCs w:val="24"/>
    </w:rPr>
  </w:style>
  <w:style w:type="paragraph" w:customStyle="1" w:styleId="100">
    <w:name w:val="修订10"/>
    <w:hidden/>
    <w:uiPriority w:val="99"/>
    <w:unhideWhenUsed/>
    <w:qFormat/>
    <w:rPr>
      <w:rFonts w:ascii="Arial" w:hAnsi="Arial"/>
      <w:kern w:val="2"/>
      <w:sz w:val="21"/>
      <w:szCs w:val="24"/>
    </w:rPr>
  </w:style>
  <w:style w:type="paragraph" w:styleId="afb">
    <w:name w:val="Revision"/>
    <w:hidden/>
    <w:uiPriority w:val="99"/>
    <w:unhideWhenUsed/>
    <w:rsid w:val="009709C6"/>
    <w:rPr>
      <w:rFonts w:ascii="Arial" w:hAnsi="Arial"/>
      <w:kern w:val="2"/>
      <w:sz w:val="21"/>
      <w:szCs w:val="24"/>
    </w:rPr>
  </w:style>
  <w:style w:type="paragraph" w:customStyle="1" w:styleId="Bodytext1">
    <w:name w:val="Body text|1"/>
    <w:basedOn w:val="a"/>
    <w:qFormat/>
    <w:rsid w:val="006A463A"/>
    <w:pPr>
      <w:spacing w:afterLines="0" w:line="461" w:lineRule="auto"/>
    </w:pPr>
    <w:rPr>
      <w:rFonts w:ascii="宋体" w:hAnsi="宋体" w:cs="宋体"/>
      <w:sz w:val="22"/>
      <w:szCs w:val="22"/>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oter" Target="footer6.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2412</TotalTime>
  <Pages>1</Pages>
  <Words>9666</Words>
  <Characters>9958</Characters>
  <Application>Microsoft Office Word</Application>
  <DocSecurity>0</DocSecurity>
  <Lines>585</Lines>
  <Paragraphs>490</Paragraphs>
  <ScaleCrop>false</ScaleCrop>
  <Company>Microsoft</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庆 童</cp:lastModifiedBy>
  <cp:revision>143</cp:revision>
  <cp:lastPrinted>2024-09-29T07:15:00Z</cp:lastPrinted>
  <dcterms:created xsi:type="dcterms:W3CDTF">2024-07-28T14:16:00Z</dcterms:created>
  <dcterms:modified xsi:type="dcterms:W3CDTF">2025-12-04T06:11:00Z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304EF59E6A644289B0212BC639020CC0</vt:lpwstr>
  </property>
  <property fmtid="{D5CDD505-2E9C-101B-9397-08002B2CF9AE}" pid="4" name="KSOTemplateDocerSaveRecord">
    <vt:lpwstr>eyJoZGlkIjoiODJkMjZkM2MyYTUyOTg3YmM5YzVmY2U1ZDAwNjE2ZTUiLCJ1c2VySWQiOiI3NzQ0NDE4NDUifQ==</vt:lpwstr>
  </property>
</Properties>
</file>