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CC6C" w14:textId="77777777" w:rsidR="00B912AB" w:rsidRDefault="00B912AB">
      <w:pPr>
        <w:spacing w:after="78"/>
        <w:jc w:val="center"/>
        <w:rPr>
          <w:rFonts w:ascii="Times New Roman" w:eastAsia="方正小标宋简体" w:hAnsi="Times New Roman"/>
          <w:bCs/>
          <w:sz w:val="32"/>
          <w:szCs w:val="32"/>
        </w:rPr>
      </w:pPr>
    </w:p>
    <w:p w14:paraId="415A3B54" w14:textId="77777777" w:rsidR="00B912AB" w:rsidRDefault="00B912AB">
      <w:pPr>
        <w:pStyle w:val="af8"/>
        <w:spacing w:after="78"/>
        <w:rPr>
          <w:rFonts w:ascii="Times New Roman" w:eastAsia="方正小标宋简体" w:hAnsi="Times New Roman"/>
          <w:bCs/>
          <w:sz w:val="32"/>
          <w:szCs w:val="32"/>
        </w:rPr>
      </w:pPr>
    </w:p>
    <w:p w14:paraId="3DA2D52A" w14:textId="77777777" w:rsidR="00B912AB" w:rsidRDefault="00B912AB">
      <w:pPr>
        <w:pStyle w:val="af8"/>
        <w:spacing w:after="78"/>
        <w:rPr>
          <w:rFonts w:ascii="Times New Roman" w:eastAsia="方正小标宋简体" w:hAnsi="Times New Roman"/>
          <w:bCs/>
          <w:sz w:val="32"/>
          <w:szCs w:val="32"/>
        </w:rPr>
      </w:pPr>
    </w:p>
    <w:p w14:paraId="2AD88952" w14:textId="77777777" w:rsidR="00B912AB" w:rsidRDefault="00B912AB">
      <w:pPr>
        <w:spacing w:after="78"/>
        <w:jc w:val="center"/>
        <w:rPr>
          <w:rFonts w:ascii="Times New Roman" w:eastAsia="长城小" w:hAnsi="Times New Roman"/>
          <w:b/>
          <w:sz w:val="44"/>
          <w:szCs w:val="44"/>
        </w:rPr>
      </w:pPr>
    </w:p>
    <w:p w14:paraId="5018D931" w14:textId="77777777" w:rsidR="00B912AB" w:rsidRDefault="00B912AB">
      <w:pPr>
        <w:spacing w:after="78"/>
        <w:jc w:val="center"/>
        <w:rPr>
          <w:rFonts w:ascii="Times New Roman" w:eastAsia="长城小" w:hAnsi="Times New Roman"/>
          <w:b/>
          <w:sz w:val="44"/>
          <w:szCs w:val="44"/>
        </w:rPr>
      </w:pPr>
    </w:p>
    <w:p w14:paraId="645114CD" w14:textId="77777777" w:rsidR="00B912AB" w:rsidRDefault="00B912AB">
      <w:pPr>
        <w:spacing w:after="78"/>
        <w:jc w:val="center"/>
        <w:rPr>
          <w:rFonts w:ascii="Times New Roman" w:eastAsia="长城小" w:hAnsi="Times New Roman"/>
          <w:b/>
          <w:sz w:val="44"/>
          <w:szCs w:val="44"/>
        </w:rPr>
      </w:pPr>
    </w:p>
    <w:p w14:paraId="1597DACF" w14:textId="77777777" w:rsidR="00B912AB" w:rsidRDefault="00B912AB">
      <w:pPr>
        <w:spacing w:after="78"/>
        <w:rPr>
          <w:rFonts w:ascii="Times New Roman" w:eastAsia="长城小" w:hAnsi="Times New Roman"/>
          <w:b/>
          <w:sz w:val="44"/>
          <w:szCs w:val="44"/>
        </w:rPr>
      </w:pPr>
    </w:p>
    <w:p w14:paraId="7DB204F9" w14:textId="77777777" w:rsidR="00B912AB" w:rsidRDefault="00341006">
      <w:pPr>
        <w:spacing w:after="78" w:line="640" w:lineRule="exact"/>
        <w:jc w:val="center"/>
      </w:pPr>
      <w:r>
        <w:rPr>
          <w:rFonts w:ascii="Times New Roman" w:eastAsia="长城小标宋体" w:hAnsi="Times New Roman" w:hint="eastAsia"/>
          <w:b/>
          <w:bCs/>
          <w:sz w:val="44"/>
          <w:szCs w:val="44"/>
        </w:rPr>
        <w:t>深圳市佳耀生态环保科技有限公司</w:t>
      </w:r>
    </w:p>
    <w:p w14:paraId="3175B321" w14:textId="77777777" w:rsidR="00B912AB" w:rsidRDefault="0034100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粉末活性炭采购项目</w:t>
      </w:r>
    </w:p>
    <w:p w14:paraId="0B65B768" w14:textId="77777777" w:rsidR="00B912AB" w:rsidRDefault="0034100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839D005" w14:textId="77777777" w:rsidR="00B912AB" w:rsidRDefault="00B912AB">
      <w:pPr>
        <w:spacing w:after="78"/>
        <w:rPr>
          <w:rFonts w:ascii="Times New Roman" w:eastAsia="方正小标宋简体" w:hAnsi="Times New Roman"/>
          <w:sz w:val="32"/>
          <w:szCs w:val="32"/>
        </w:rPr>
      </w:pPr>
    </w:p>
    <w:p w14:paraId="3CEE3558" w14:textId="77777777" w:rsidR="00B912AB" w:rsidRDefault="00B912AB">
      <w:pPr>
        <w:spacing w:after="78"/>
        <w:rPr>
          <w:rFonts w:ascii="Times New Roman" w:eastAsia="方正小标宋简体" w:hAnsi="Times New Roman"/>
          <w:sz w:val="32"/>
          <w:szCs w:val="32"/>
        </w:rPr>
      </w:pPr>
    </w:p>
    <w:p w14:paraId="19814F88" w14:textId="77777777" w:rsidR="00B912AB" w:rsidRDefault="00B912AB">
      <w:pPr>
        <w:spacing w:after="78"/>
        <w:rPr>
          <w:rFonts w:ascii="Times New Roman" w:eastAsia="方正小标宋简体" w:hAnsi="Times New Roman"/>
          <w:sz w:val="32"/>
          <w:szCs w:val="32"/>
        </w:rPr>
      </w:pPr>
    </w:p>
    <w:p w14:paraId="10D4D0BA" w14:textId="77777777" w:rsidR="00B912AB" w:rsidRDefault="00B912AB">
      <w:pPr>
        <w:spacing w:after="78"/>
      </w:pPr>
    </w:p>
    <w:p w14:paraId="4F582B83" w14:textId="77777777" w:rsidR="00B912AB" w:rsidRDefault="00B912AB">
      <w:pPr>
        <w:spacing w:after="78"/>
        <w:rPr>
          <w:rFonts w:ascii="Times New Roman" w:eastAsia="方正小标宋简体" w:hAnsi="Times New Roman"/>
          <w:sz w:val="32"/>
          <w:szCs w:val="32"/>
        </w:rPr>
      </w:pPr>
    </w:p>
    <w:p w14:paraId="048A266C" w14:textId="77777777" w:rsidR="00B912AB" w:rsidRDefault="00B912AB">
      <w:pPr>
        <w:spacing w:after="78"/>
        <w:rPr>
          <w:rFonts w:ascii="Times New Roman" w:eastAsia="方正小标宋简体" w:hAnsi="Times New Roman"/>
          <w:sz w:val="32"/>
          <w:szCs w:val="32"/>
        </w:rPr>
      </w:pPr>
    </w:p>
    <w:p w14:paraId="42F0AAF1" w14:textId="77777777" w:rsidR="00B912AB" w:rsidRDefault="00B912AB">
      <w:pPr>
        <w:pStyle w:val="a6"/>
        <w:rPr>
          <w:rFonts w:ascii="Times New Roman" w:eastAsia="方正小标宋简体" w:hAnsi="Times New Roman"/>
          <w:sz w:val="32"/>
          <w:szCs w:val="32"/>
        </w:rPr>
      </w:pPr>
    </w:p>
    <w:p w14:paraId="25DAB1C0" w14:textId="77777777" w:rsidR="00B912AB" w:rsidRDefault="00B912AB">
      <w:pPr>
        <w:spacing w:after="78"/>
      </w:pPr>
    </w:p>
    <w:p w14:paraId="51E1D031" w14:textId="77777777" w:rsidR="00B912AB" w:rsidRDefault="00B912AB">
      <w:pPr>
        <w:pStyle w:val="a6"/>
      </w:pPr>
    </w:p>
    <w:p w14:paraId="5EFCBF8A" w14:textId="77777777" w:rsidR="00B912AB" w:rsidRDefault="00B912AB">
      <w:pPr>
        <w:pStyle w:val="1"/>
        <w:numPr>
          <w:ilvl w:val="0"/>
          <w:numId w:val="2"/>
        </w:numPr>
        <w:spacing w:after="78"/>
        <w:ind w:left="0" w:firstLine="0"/>
        <w:jc w:val="center"/>
        <w:rPr>
          <w:rFonts w:ascii="黑体" w:eastAsia="黑体" w:hAnsi="黑体" w:hint="eastAsia"/>
          <w:sz w:val="32"/>
          <w:szCs w:val="32"/>
        </w:rPr>
        <w:sectPr w:rsidR="00B912AB">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14D05E0" w14:textId="77777777" w:rsidR="00B912AB" w:rsidRDefault="00341006">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2E715B4"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一、供货内容</w:t>
      </w:r>
    </w:p>
    <w:p w14:paraId="16385E21"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粉末活性炭</w:t>
      </w:r>
      <w:r>
        <w:rPr>
          <w:rFonts w:ascii="仿宋_GB2312" w:eastAsia="仿宋_GB2312" w:hAnsi="仿宋_GB2312" w:cs="仿宋_GB2312" w:hint="eastAsia"/>
          <w:bCs/>
          <w:color w:val="000000"/>
          <w:sz w:val="28"/>
          <w:szCs w:val="28"/>
        </w:rPr>
        <w:t>采购项目。</w:t>
      </w:r>
    </w:p>
    <w:p w14:paraId="0B7FD343"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476"/>
        <w:gridCol w:w="3043"/>
        <w:gridCol w:w="889"/>
        <w:gridCol w:w="1362"/>
        <w:gridCol w:w="1500"/>
      </w:tblGrid>
      <w:tr w:rsidR="00B912AB" w14:paraId="041996EA" w14:textId="77777777">
        <w:trPr>
          <w:trHeight w:val="662"/>
          <w:jc w:val="center"/>
        </w:trPr>
        <w:tc>
          <w:tcPr>
            <w:tcW w:w="434" w:type="pct"/>
            <w:vAlign w:val="center"/>
          </w:tcPr>
          <w:p w14:paraId="41D85874" w14:textId="77777777" w:rsidR="00B912AB" w:rsidRDefault="00341006">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814" w:type="pct"/>
            <w:vAlign w:val="center"/>
          </w:tcPr>
          <w:p w14:paraId="23C62CF0" w14:textId="77777777" w:rsidR="00B912AB" w:rsidRDefault="00341006">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679" w:type="pct"/>
            <w:vAlign w:val="center"/>
          </w:tcPr>
          <w:p w14:paraId="04B6C204" w14:textId="77777777" w:rsidR="00B912AB" w:rsidRDefault="00341006">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491" w:type="pct"/>
            <w:vAlign w:val="center"/>
          </w:tcPr>
          <w:p w14:paraId="723DCA39" w14:textId="77777777" w:rsidR="00B912AB" w:rsidRDefault="00341006">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751" w:type="pct"/>
            <w:vAlign w:val="center"/>
          </w:tcPr>
          <w:p w14:paraId="4783E471" w14:textId="77777777" w:rsidR="00B912AB" w:rsidRDefault="00341006">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827" w:type="pct"/>
            <w:vAlign w:val="center"/>
          </w:tcPr>
          <w:p w14:paraId="29DFA715" w14:textId="77777777" w:rsidR="00B912AB" w:rsidRDefault="00341006">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送货地点</w:t>
            </w:r>
          </w:p>
        </w:tc>
      </w:tr>
      <w:tr w:rsidR="00B912AB" w14:paraId="08AAE453" w14:textId="77777777">
        <w:trPr>
          <w:trHeight w:val="983"/>
          <w:jc w:val="center"/>
        </w:trPr>
        <w:tc>
          <w:tcPr>
            <w:tcW w:w="434" w:type="pct"/>
            <w:vAlign w:val="center"/>
          </w:tcPr>
          <w:p w14:paraId="64BF5105" w14:textId="77777777" w:rsidR="00B912AB" w:rsidRDefault="00341006">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814" w:type="pct"/>
            <w:vAlign w:val="center"/>
          </w:tcPr>
          <w:p w14:paraId="1A9407A2" w14:textId="77777777" w:rsidR="00B912AB" w:rsidRDefault="00341006">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z w:val="24"/>
              </w:rPr>
            </w:pPr>
            <w:r>
              <w:rPr>
                <w:rFonts w:ascii="仿宋_GB2312" w:eastAsia="仿宋_GB2312" w:hAnsi="仿宋_GB2312" w:cs="仿宋_GB2312" w:hint="eastAsia"/>
                <w:sz w:val="24"/>
              </w:rPr>
              <w:t>粉末活性炭</w:t>
            </w:r>
          </w:p>
        </w:tc>
        <w:tc>
          <w:tcPr>
            <w:tcW w:w="1679" w:type="pct"/>
            <w:vAlign w:val="center"/>
          </w:tcPr>
          <w:p w14:paraId="3BF58B06" w14:textId="15AC1066" w:rsidR="00B912AB" w:rsidRDefault="004A69AC">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sidRPr="004A69AC">
              <w:rPr>
                <w:rFonts w:ascii="仿宋_GB2312" w:eastAsia="仿宋_GB2312" w:hAnsi="仿宋_GB2312" w:cs="仿宋_GB2312" w:hint="eastAsia"/>
                <w:sz w:val="24"/>
              </w:rPr>
              <w:t>果壳活性炭，8-30目，碘值≥800mg/g，新炭，不得为回收炭</w:t>
            </w:r>
          </w:p>
        </w:tc>
        <w:tc>
          <w:tcPr>
            <w:tcW w:w="491" w:type="pct"/>
            <w:vAlign w:val="center"/>
          </w:tcPr>
          <w:p w14:paraId="55E32F5C" w14:textId="77777777" w:rsidR="00B912AB" w:rsidRDefault="00341006">
            <w:pPr>
              <w:autoSpaceDE w:val="0"/>
              <w:autoSpaceDN w:val="0"/>
              <w:adjustRightInd w:val="0"/>
              <w:snapToGrid w:val="0"/>
              <w:spacing w:after="78"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751" w:type="pct"/>
            <w:vAlign w:val="center"/>
          </w:tcPr>
          <w:p w14:paraId="079CAF85" w14:textId="77777777" w:rsidR="00B912AB" w:rsidRDefault="00341006">
            <w:pPr>
              <w:autoSpaceDE w:val="0"/>
              <w:autoSpaceDN w:val="0"/>
              <w:adjustRightInd w:val="0"/>
              <w:snapToGrid w:val="0"/>
              <w:spacing w:after="78"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6吨</w:t>
            </w:r>
          </w:p>
        </w:tc>
        <w:tc>
          <w:tcPr>
            <w:tcW w:w="827" w:type="pct"/>
            <w:vAlign w:val="center"/>
          </w:tcPr>
          <w:p w14:paraId="210645A7" w14:textId="77777777" w:rsidR="00B912AB" w:rsidRDefault="00341006">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1F05F0A9"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41EE5930"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6FE05F73"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DBAB6E4" w14:textId="77777777" w:rsidR="00B912AB" w:rsidRDefault="00341006">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4F0702E6" w14:textId="77777777" w:rsidR="00B912AB" w:rsidRDefault="00341006">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成交供应商接到采购人的供货通知后须24小时内送达，紧急情况下12小时内送达。</w:t>
      </w:r>
    </w:p>
    <w:p w14:paraId="5B0702A0" w14:textId="6B71C51B"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w:t>
      </w:r>
      <w:bookmarkStart w:id="0" w:name="_Hlk210987175"/>
      <w:r>
        <w:rPr>
          <w:rFonts w:ascii="仿宋_GB2312" w:eastAsia="仿宋_GB2312" w:hAnsi="仿宋_GB2312" w:cs="仿宋_GB2312" w:hint="eastAsia"/>
          <w:bCs/>
          <w:color w:val="000000"/>
          <w:sz w:val="28"/>
          <w:szCs w:val="28"/>
        </w:rPr>
        <w:t>付款方式：（1）结算方式：</w:t>
      </w:r>
      <w:r w:rsidR="00A0184D" w:rsidRPr="00A0184D">
        <w:rPr>
          <w:rFonts w:ascii="仿宋_GB2312" w:eastAsia="仿宋_GB2312" w:hAnsi="仿宋_GB2312" w:cs="仿宋_GB2312" w:hint="eastAsia"/>
          <w:bCs/>
          <w:color w:val="000000"/>
          <w:sz w:val="28"/>
          <w:szCs w:val="28"/>
        </w:rPr>
        <w:t>按月</w:t>
      </w:r>
      <w:r w:rsidR="00A0184D">
        <w:rPr>
          <w:rFonts w:ascii="仿宋_GB2312" w:eastAsia="仿宋_GB2312" w:hAnsi="仿宋_GB2312" w:cs="仿宋_GB2312" w:hint="eastAsia"/>
          <w:bCs/>
          <w:color w:val="000000"/>
          <w:sz w:val="28"/>
          <w:szCs w:val="28"/>
        </w:rPr>
        <w:t>结算</w:t>
      </w:r>
      <w:r>
        <w:rPr>
          <w:rFonts w:ascii="仿宋_GB2312" w:eastAsia="仿宋_GB2312" w:hAnsi="仿宋_GB2312" w:cs="仿宋_GB2312" w:hint="eastAsia"/>
          <w:bCs/>
          <w:color w:val="000000"/>
          <w:sz w:val="28"/>
          <w:szCs w:val="28"/>
        </w:rPr>
        <w:t>。（2）</w:t>
      </w:r>
      <w:r w:rsidR="00A0184D" w:rsidRPr="00A0184D">
        <w:rPr>
          <w:rFonts w:ascii="仿宋_GB2312" w:eastAsia="仿宋_GB2312" w:hAnsi="仿宋_GB2312" w:cs="仿宋_GB2312" w:hint="eastAsia"/>
          <w:bCs/>
          <w:color w:val="000000"/>
          <w:sz w:val="28"/>
          <w:szCs w:val="28"/>
        </w:rPr>
        <w:t>按月度核对，每月25日核对本月已经验收合格的产品采购数量及价款，中选人提供费用</w:t>
      </w:r>
      <w:r w:rsidR="00A0184D" w:rsidRPr="00A0184D">
        <w:rPr>
          <w:rFonts w:ascii="仿宋_GB2312" w:eastAsia="仿宋_GB2312" w:hAnsi="仿宋_GB2312" w:cs="仿宋_GB2312" w:hint="eastAsia"/>
          <w:bCs/>
          <w:color w:val="000000"/>
          <w:sz w:val="28"/>
          <w:szCs w:val="28"/>
        </w:rPr>
        <w:lastRenderedPageBreak/>
        <w:t>付款申请、经双方验收核对无误的证明文件及国家税务正式的13%增值税专用发票至采购人，经采购人审核通过后提交付款申请流程</w:t>
      </w:r>
      <w:bookmarkEnd w:id="0"/>
      <w:r>
        <w:rPr>
          <w:rFonts w:ascii="仿宋_GB2312" w:eastAsia="仿宋_GB2312" w:hAnsi="仿宋_GB2312" w:cs="仿宋_GB2312" w:hint="eastAsia"/>
          <w:bCs/>
          <w:color w:val="000000"/>
          <w:sz w:val="28"/>
          <w:szCs w:val="28"/>
        </w:rPr>
        <w:t>。</w:t>
      </w:r>
    </w:p>
    <w:p w14:paraId="36FCA27F"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p w14:paraId="14F2AAF8" w14:textId="77777777" w:rsidR="00B912AB" w:rsidRDefault="00341006">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t>（五）质保要求：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p>
    <w:p w14:paraId="3C95B4DA"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二、资格要求及证明材料</w:t>
      </w:r>
    </w:p>
    <w:p w14:paraId="5647D0FB"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1"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（一）须在中华人民共和国境内注册，具备独立承担民事责任的能力（报价文件内提供有效的营业执照复印件加盖公章、业务章或合同章（三选一））；</w:t>
      </w:r>
    </w:p>
    <w:p w14:paraId="1C291975"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（二）具有良好的商业信誉、未被列入工商系统经营异常名录或严重违法失信企业名单，未被列入人民法院公布的失信被执行人名单（由供应商在《承诺函》中作出声明）；</w:t>
      </w:r>
    </w:p>
    <w:p w14:paraId="6FC26309"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0F5E3FB1"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（三）财务状况要求：近一年内或成立至今（成立不足一年的单位）财务状况无亏损或净资产大于0（由供应商在《承诺函》中作出声明）；</w:t>
      </w:r>
    </w:p>
    <w:p w14:paraId="2DBE20AD"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（四）近两年内（2023年10月至今）或成立至今（成立不足两年的单位）至少具备一项正在实施或已完成的类似业绩（由供应商在《承诺函》中作出声明）；</w:t>
      </w:r>
    </w:p>
    <w:p w14:paraId="71F8493D"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（五）单位负责人为同一人或者存在直接控股、管理关系的不同供应商，不得参加同一合同项下的采购活动（由供应商在《承诺函》中作出声明）；</w:t>
      </w:r>
    </w:p>
    <w:p w14:paraId="5D1E926F"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（六）不接受联合体参选（由供应商在《承诺函》中作出声明）。</w:t>
      </w:r>
    </w:p>
    <w:p w14:paraId="78E48E1A"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1"/>
    <w:p w14:paraId="732C7D38"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三、参选文件要求</w:t>
      </w:r>
    </w:p>
    <w:p w14:paraId="0CCCBE44" w14:textId="77777777" w:rsidR="00B912AB" w:rsidRDefault="00341006">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2" w:name="_Hlk173767070"/>
      <w:r>
        <w:rPr>
          <w:rFonts w:ascii="仿宋_GB2312" w:eastAsia="仿宋_GB2312" w:hAnsi="仿宋_GB2312" w:cs="仿宋_GB2312" w:hint="eastAsia"/>
          <w:kern w:val="0"/>
          <w:sz w:val="28"/>
          <w:szCs w:val="28"/>
        </w:rPr>
        <w:t>参选单位应就本次选聘报送相关参选文件，包括：</w:t>
      </w:r>
    </w:p>
    <w:p w14:paraId="25ABDFFE" w14:textId="77777777" w:rsidR="00B912AB" w:rsidRDefault="00341006">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1.供应商基本情况表；</w:t>
      </w:r>
    </w:p>
    <w:p w14:paraId="4DBCC9F8" w14:textId="77777777" w:rsidR="00B912AB" w:rsidRDefault="00341006">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2.资质文件（承诺函、营业执照等）；</w:t>
      </w:r>
    </w:p>
    <w:p w14:paraId="5E9D1FDC" w14:textId="77777777" w:rsidR="00B912AB" w:rsidRDefault="00341006">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CDC22EC" w14:textId="77777777" w:rsidR="00B912AB" w:rsidRDefault="00341006">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 报价文件格式，以上资料均需加盖公章、业务章或合同章（三选一），否则做报价无效处理，并发送邮件至采购联系人邮箱（邮件标题：响应公司名称+粉末活性炭采购项目），并在截止时间前完成报价，否则做报价无效处理。</w:t>
      </w:r>
    </w:p>
    <w:bookmarkEnd w:id="2"/>
    <w:p w14:paraId="34349612"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四、选聘程序</w:t>
      </w:r>
    </w:p>
    <w:p w14:paraId="606DFE50" w14:textId="77777777" w:rsidR="00B912AB" w:rsidRDefault="00341006">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76C231BB" w14:textId="1A0CE183" w:rsidR="00B912AB" w:rsidRDefault="00341006">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w:t>
      </w:r>
      <w:r w:rsidR="00A0184D">
        <w:rPr>
          <w:rFonts w:ascii="Times New Roman" w:eastAsia="仿宋_GB2312" w:hAnsi="Times New Roman" w:hint="eastAsia"/>
          <w:color w:val="000000"/>
          <w:sz w:val="28"/>
          <w:szCs w:val="28"/>
        </w:rPr>
        <w:t>性、符合性</w:t>
      </w:r>
      <w:r>
        <w:rPr>
          <w:rFonts w:ascii="Times New Roman" w:eastAsia="仿宋_GB2312" w:hAnsi="Times New Roman" w:hint="eastAsia"/>
          <w:color w:val="000000"/>
          <w:sz w:val="28"/>
          <w:szCs w:val="28"/>
        </w:rPr>
        <w:t>审查，如存在审核未通过的单位，则记录原因并通知未通过的单位；</w:t>
      </w:r>
    </w:p>
    <w:p w14:paraId="12FAB7A4" w14:textId="77777777" w:rsidR="00B912AB" w:rsidRDefault="00341006">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3763C6DA" w14:textId="77777777" w:rsidR="00B912AB" w:rsidRDefault="00341006">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09D05C7C"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lastRenderedPageBreak/>
        <w:t>五、选聘材料提交</w:t>
      </w:r>
    </w:p>
    <w:p w14:paraId="1978B8DF" w14:textId="77777777" w:rsidR="00B912AB" w:rsidRDefault="00341006">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475902DA" w14:textId="77777777" w:rsidR="00B912AB" w:rsidRDefault="00341006">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3CCF35BE" w14:textId="77777777" w:rsidR="00B912AB" w:rsidRDefault="00341006">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响应文件必须在递交截止时间前发送至采购联系人邮箱。响应文件递交截止时间前未完成报价文件发送的，视为不参选。</w:t>
      </w:r>
    </w:p>
    <w:p w14:paraId="744D9DFA" w14:textId="2D65D3B1"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六、评</w:t>
      </w:r>
      <w:r w:rsidR="00A0184D">
        <w:rPr>
          <w:rFonts w:ascii="Times New Roman" w:eastAsia="黑体" w:hAnsi="Times New Roman" w:cs="黑体" w:hint="eastAsia"/>
          <w:b w:val="0"/>
          <w:bCs w:val="0"/>
          <w:color w:val="000000"/>
          <w:kern w:val="0"/>
        </w:rPr>
        <w:t>审</w:t>
      </w:r>
      <w:r w:rsidRPr="00A0184D">
        <w:rPr>
          <w:rFonts w:ascii="Times New Roman" w:eastAsia="黑体" w:hAnsi="Times New Roman" w:cs="黑体" w:hint="eastAsia"/>
          <w:b w:val="0"/>
          <w:bCs w:val="0"/>
          <w:color w:val="000000"/>
          <w:kern w:val="0"/>
        </w:rPr>
        <w:t>规则</w:t>
      </w:r>
    </w:p>
    <w:p w14:paraId="60B2657F" w14:textId="77777777" w:rsidR="00B912AB" w:rsidRDefault="00341006">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36ECA5B5" w14:textId="77777777" w:rsidR="00B912AB" w:rsidRDefault="00341006">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2F9DF229" w14:textId="77777777" w:rsidR="00B912AB" w:rsidRDefault="00341006">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595FEDD4" w14:textId="77777777" w:rsidR="00B912AB" w:rsidRDefault="00341006">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5033BD2D" w14:textId="3ED06711" w:rsidR="00B912AB" w:rsidRDefault="00341006">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本次粉末活性炭含税单价上限7500元/吨，采用单价包干模式。</w:t>
      </w:r>
    </w:p>
    <w:p w14:paraId="6BED350C"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八、澄清及修改</w:t>
      </w:r>
    </w:p>
    <w:p w14:paraId="0618F510" w14:textId="77777777" w:rsidR="00B912AB" w:rsidRDefault="00341006">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1、采购人如需对已发出的询价文件进行澄清或修改的，将在</w:t>
      </w:r>
      <w:bookmarkStart w:id="3" w:name="_Hlk173242607"/>
      <w:r>
        <w:rPr>
          <w:rFonts w:ascii="仿宋_GB2312" w:eastAsia="仿宋_GB2312" w:hAnsi="仿宋_GB2312" w:cs="仿宋_GB2312" w:hint="eastAsia"/>
          <w:bCs/>
          <w:color w:val="000000"/>
          <w:sz w:val="28"/>
          <w:szCs w:val="28"/>
        </w:rPr>
        <w:t>深圳市深水水务咨询有限公司官网（http://www.szsszx.com/）</w:t>
      </w:r>
      <w:bookmarkEnd w:id="3"/>
      <w:r>
        <w:rPr>
          <w:rFonts w:ascii="仿宋_GB2312" w:eastAsia="仿宋_GB2312" w:hAnsi="仿宋_GB2312" w:cs="仿宋_GB2312" w:hint="eastAsia"/>
          <w:color w:val="000000"/>
          <w:sz w:val="28"/>
          <w:szCs w:val="28"/>
        </w:rPr>
        <w:t>发布更正公告，该澄清或修改内容为询价文件的组成部分。</w:t>
      </w:r>
    </w:p>
    <w:p w14:paraId="067E2947" w14:textId="77777777" w:rsidR="00B912AB" w:rsidRDefault="00341006">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时），但采购人可决定是否采纳申请事项。</w:t>
      </w:r>
    </w:p>
    <w:p w14:paraId="310240B1" w14:textId="77777777" w:rsidR="00B912AB" w:rsidRDefault="00341006">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3、询价申请人应于响应文件递交截止时间之前，自行在</w:t>
      </w:r>
      <w:r>
        <w:rPr>
          <w:rFonts w:ascii="仿宋_GB2312" w:eastAsia="仿宋_GB2312" w:hAnsi="仿宋_GB2312" w:cs="仿宋_GB2312" w:hint="eastAsia"/>
          <w:bCs/>
          <w:color w:val="000000"/>
          <w:sz w:val="28"/>
          <w:szCs w:val="28"/>
        </w:rPr>
        <w:t>深圳市深水水务咨询有限公司官网（http://www.szsszx.com/）</w:t>
      </w:r>
      <w:r>
        <w:rPr>
          <w:rFonts w:ascii="仿宋_GB2312" w:eastAsia="仿宋_GB2312" w:hAnsi="仿宋_GB2312" w:cs="仿宋_GB2312" w:hint="eastAsia"/>
          <w:color w:val="000000"/>
          <w:sz w:val="28"/>
          <w:szCs w:val="28"/>
        </w:rPr>
        <w:t>查询本项目的更正公告，因未查阅公告造成的后果由申请人自行承担。</w:t>
      </w:r>
    </w:p>
    <w:p w14:paraId="3E788D1C" w14:textId="77777777" w:rsidR="00B912AB" w:rsidRPr="00A0184D" w:rsidRDefault="00341006"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sidRPr="00A0184D">
        <w:rPr>
          <w:rFonts w:ascii="Times New Roman" w:eastAsia="黑体" w:hAnsi="Times New Roman" w:cs="黑体" w:hint="eastAsia"/>
          <w:b w:val="0"/>
          <w:bCs w:val="0"/>
          <w:color w:val="000000"/>
          <w:kern w:val="0"/>
        </w:rPr>
        <w:t>九、其他</w:t>
      </w:r>
    </w:p>
    <w:p w14:paraId="31CA379A" w14:textId="77777777" w:rsidR="00B912AB" w:rsidRDefault="00341006">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1、中选人应在结果公告期满后尽快与采购人签订采购合同。因中选人原因造成逾期未与采购人签订采购合同的，视为自动放弃；</w:t>
      </w:r>
    </w:p>
    <w:p w14:paraId="35C3CCE9" w14:textId="77777777" w:rsidR="00B912AB" w:rsidRDefault="00341006">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2、中选人因不可抗力原因不能履行采购合同或放弃成交的，采购人可依序与其他中选候选人签订采购合同，也可以重新组织采购。</w:t>
      </w:r>
    </w:p>
    <w:p w14:paraId="3398E8CD" w14:textId="77777777" w:rsidR="00B912AB" w:rsidRDefault="00341006">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C27D85E" w14:textId="7861D504" w:rsidR="00B912AB" w:rsidRPr="00A0184D" w:rsidRDefault="00A0184D" w:rsidP="00A0184D">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十</w:t>
      </w:r>
      <w:r w:rsidR="00341006" w:rsidRPr="00A0184D">
        <w:rPr>
          <w:rFonts w:ascii="Times New Roman" w:eastAsia="黑体" w:hAnsi="Times New Roman" w:cs="黑体" w:hint="eastAsia"/>
          <w:b w:val="0"/>
          <w:bCs w:val="0"/>
          <w:color w:val="000000"/>
          <w:kern w:val="0"/>
        </w:rPr>
        <w:t>、联系方式</w:t>
      </w:r>
    </w:p>
    <w:p w14:paraId="6FA44418" w14:textId="77777777" w:rsidR="00B912AB" w:rsidRDefault="00341006">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4" w:name="_Hlk173242670"/>
      <w:r>
        <w:rPr>
          <w:rFonts w:ascii="仿宋_GB2312" w:eastAsia="仿宋_GB2312" w:hAnsi="仿宋_GB2312" w:cs="仿宋_GB2312" w:hint="eastAsia"/>
          <w:color w:val="000000"/>
          <w:kern w:val="0"/>
          <w:sz w:val="28"/>
          <w:szCs w:val="28"/>
        </w:rPr>
        <w:t>联系人：王工、吴工</w:t>
      </w:r>
    </w:p>
    <w:p w14:paraId="0BD54488" w14:textId="77777777" w:rsidR="00B912AB" w:rsidRDefault="00341006">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  话：15521296724、15889553918</w:t>
      </w:r>
    </w:p>
    <w:p w14:paraId="0FB2D9F8" w14:textId="77777777" w:rsidR="00B912AB" w:rsidRDefault="00341006">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邮  箱：sszxhjcaigoua@163.com</w:t>
      </w:r>
    </w:p>
    <w:p w14:paraId="5B60BA49" w14:textId="77777777" w:rsidR="00B912AB" w:rsidRDefault="00B912AB">
      <w:pPr>
        <w:pStyle w:val="a6"/>
        <w:spacing w:afterLines="0" w:after="0" w:line="560" w:lineRule="exact"/>
        <w:jc w:val="right"/>
        <w:rPr>
          <w:rFonts w:ascii="Times New Roman" w:eastAsia="仿宋_GB2312" w:hAnsi="Times New Roman"/>
          <w:color w:val="000000"/>
          <w:kern w:val="0"/>
          <w:sz w:val="32"/>
          <w:szCs w:val="32"/>
        </w:rPr>
      </w:pPr>
    </w:p>
    <w:p w14:paraId="28D76F64" w14:textId="77777777" w:rsidR="00B912AB" w:rsidRDefault="00B912AB">
      <w:pPr>
        <w:pStyle w:val="a6"/>
        <w:spacing w:afterLines="0" w:after="0" w:line="560" w:lineRule="exact"/>
        <w:jc w:val="right"/>
        <w:rPr>
          <w:rFonts w:ascii="Times New Roman" w:eastAsia="仿宋_GB2312" w:hAnsi="Times New Roman"/>
          <w:color w:val="000000"/>
          <w:kern w:val="0"/>
          <w:sz w:val="32"/>
          <w:szCs w:val="32"/>
        </w:rPr>
      </w:pPr>
    </w:p>
    <w:p w14:paraId="6BD9263E" w14:textId="77777777" w:rsidR="00B912AB" w:rsidRDefault="00341006">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4"/>
    </w:p>
    <w:p w14:paraId="049D0D57" w14:textId="77777777" w:rsidR="00B912AB" w:rsidRDefault="00341006">
      <w:pPr>
        <w:spacing w:afterLines="0" w:line="560" w:lineRule="exact"/>
        <w:ind w:leftChars="152" w:left="6079" w:hangingChars="1800" w:hanging="5760"/>
        <w:jc w:val="right"/>
      </w:pPr>
      <w:bookmarkStart w:id="5"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5"/>
      <w:r>
        <w:br w:type="page"/>
      </w:r>
    </w:p>
    <w:p w14:paraId="18157CFA" w14:textId="77777777" w:rsidR="00B912AB" w:rsidRDefault="0034100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B684968" w14:textId="77777777" w:rsidR="00B912AB" w:rsidRDefault="00341006">
      <w:pPr>
        <w:spacing w:after="78"/>
        <w:jc w:val="left"/>
        <w:rPr>
          <w:rFonts w:ascii="黑体" w:eastAsia="黑体" w:hAnsi="黑体" w:cs="黑体" w:hint="eastAsia"/>
          <w:color w:val="000000"/>
          <w:szCs w:val="28"/>
          <w:u w:val="single"/>
        </w:rPr>
      </w:pPr>
      <w:bookmarkStart w:id="6" w:name="_Toc201743097"/>
      <w:bookmarkStart w:id="7" w:name="_Toc201997925"/>
      <w:bookmarkStart w:id="8" w:name="_Toc416353562"/>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AD4D24E" w14:textId="77777777" w:rsidR="00B912AB" w:rsidRDefault="00B912AB">
      <w:pPr>
        <w:spacing w:after="78"/>
        <w:jc w:val="center"/>
        <w:rPr>
          <w:rFonts w:ascii="黑体" w:eastAsia="黑体" w:hAnsi="黑体" w:cs="黑体" w:hint="eastAsia"/>
          <w:color w:val="000000"/>
          <w:szCs w:val="28"/>
          <w:u w:val="single"/>
        </w:rPr>
      </w:pPr>
    </w:p>
    <w:bookmarkEnd w:id="6"/>
    <w:bookmarkEnd w:id="7"/>
    <w:p w14:paraId="1194C4AB" w14:textId="77777777" w:rsidR="00B912AB" w:rsidRDefault="00B912AB">
      <w:pPr>
        <w:spacing w:after="78"/>
        <w:jc w:val="center"/>
        <w:rPr>
          <w:rFonts w:ascii="Times New Roman Regular" w:eastAsia="黑体" w:hAnsi="Times New Roman Regular" w:cs="Times New Roman Regular"/>
          <w:color w:val="000000"/>
          <w:sz w:val="28"/>
          <w:szCs w:val="28"/>
          <w:u w:val="single"/>
        </w:rPr>
      </w:pPr>
    </w:p>
    <w:p w14:paraId="13498ECB" w14:textId="77777777" w:rsidR="00B912AB" w:rsidRDefault="00341006">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07F7BDD8" w14:textId="77777777" w:rsidR="00B912AB" w:rsidRDefault="00B912AB">
      <w:pPr>
        <w:spacing w:after="78"/>
        <w:jc w:val="center"/>
        <w:rPr>
          <w:rFonts w:ascii="Times New Roman Regular" w:eastAsia="黑体" w:hAnsi="Times New Roman Regular" w:cs="Times New Roman Regular"/>
          <w:color w:val="000000"/>
          <w:sz w:val="72"/>
          <w:szCs w:val="72"/>
          <w:shd w:val="clear" w:color="auto" w:fill="FFFFFF"/>
        </w:rPr>
      </w:pPr>
    </w:p>
    <w:p w14:paraId="463AAE82" w14:textId="77777777" w:rsidR="00B912AB" w:rsidRDefault="00B912AB">
      <w:pPr>
        <w:spacing w:after="78"/>
        <w:jc w:val="center"/>
        <w:rPr>
          <w:rFonts w:ascii="Times New Roman Regular" w:eastAsia="黑体" w:hAnsi="Times New Roman Regular" w:cs="Times New Roman Regular"/>
          <w:color w:val="000000"/>
          <w:sz w:val="72"/>
          <w:szCs w:val="72"/>
          <w:shd w:val="clear" w:color="auto" w:fill="FFFFFF"/>
        </w:rPr>
      </w:pPr>
    </w:p>
    <w:p w14:paraId="54457D0E" w14:textId="5E75C6B1" w:rsidR="00B912AB" w:rsidRDefault="00AB7DB7">
      <w:pPr>
        <w:spacing w:after="78"/>
        <w:jc w:val="center"/>
        <w:rPr>
          <w:rFonts w:ascii="Times New Roman Regular" w:eastAsia="黑体" w:hAnsi="Times New Roman Regular" w:cs="Times New Roman Regular"/>
          <w:color w:val="000000"/>
          <w:sz w:val="56"/>
          <w:szCs w:val="56"/>
          <w:shd w:val="clear" w:color="auto" w:fill="FFFFFF"/>
          <w:lang w:eastAsia="zh-Hans"/>
        </w:rPr>
      </w:pPr>
      <w:r w:rsidRPr="00AB7DB7">
        <w:rPr>
          <w:rFonts w:ascii="宋体" w:hAnsi="宋体" w:cs="宋体" w:hint="eastAsia"/>
          <w:b/>
          <w:sz w:val="56"/>
          <w:szCs w:val="56"/>
        </w:rPr>
        <w:t>粉末活性炭</w:t>
      </w:r>
      <w:r w:rsidR="00341006">
        <w:rPr>
          <w:rFonts w:ascii="Times New Roman Regular" w:eastAsia="黑体" w:hAnsi="Times New Roman Regular" w:cs="Times New Roman Regular"/>
          <w:color w:val="000000"/>
          <w:sz w:val="56"/>
          <w:szCs w:val="56"/>
          <w:shd w:val="clear" w:color="auto" w:fill="FFFFFF"/>
          <w:lang w:eastAsia="zh-Hans"/>
        </w:rPr>
        <w:t>采购合同</w:t>
      </w:r>
    </w:p>
    <w:p w14:paraId="08DB5509" w14:textId="77777777" w:rsidR="00B912AB" w:rsidRDefault="00B912AB">
      <w:pPr>
        <w:spacing w:after="78"/>
        <w:jc w:val="center"/>
        <w:rPr>
          <w:rFonts w:ascii="Times New Roman Regular" w:eastAsia="黑体" w:hAnsi="Times New Roman Regular" w:cs="Times New Roman Regular"/>
          <w:color w:val="000000"/>
          <w:sz w:val="28"/>
          <w:szCs w:val="28"/>
          <w:u w:val="single"/>
        </w:rPr>
      </w:pPr>
    </w:p>
    <w:p w14:paraId="6159F0AA" w14:textId="77777777" w:rsidR="00B912AB" w:rsidRDefault="00B912AB">
      <w:pPr>
        <w:spacing w:after="78"/>
        <w:jc w:val="center"/>
        <w:rPr>
          <w:rFonts w:ascii="Times New Roman Regular" w:eastAsia="黑体" w:hAnsi="Times New Roman Regular" w:cs="Times New Roman Regular"/>
          <w:color w:val="000000"/>
          <w:sz w:val="28"/>
          <w:szCs w:val="28"/>
          <w:u w:val="single"/>
        </w:rPr>
      </w:pPr>
    </w:p>
    <w:p w14:paraId="5272A504" w14:textId="77777777" w:rsidR="00B912AB" w:rsidRDefault="00B912AB">
      <w:pPr>
        <w:spacing w:after="78"/>
        <w:jc w:val="center"/>
        <w:rPr>
          <w:rFonts w:ascii="Times New Roman Regular" w:eastAsia="黑体" w:hAnsi="Times New Roman Regular" w:cs="Times New Roman Regular"/>
          <w:color w:val="000000"/>
          <w:sz w:val="28"/>
          <w:szCs w:val="28"/>
          <w:u w:val="single"/>
        </w:rPr>
      </w:pPr>
    </w:p>
    <w:p w14:paraId="13315C94" w14:textId="77777777" w:rsidR="00B912AB" w:rsidRDefault="00B912AB">
      <w:pPr>
        <w:spacing w:after="78"/>
        <w:jc w:val="center"/>
        <w:rPr>
          <w:rFonts w:ascii="Times New Roman Regular" w:eastAsia="黑体" w:hAnsi="Times New Roman Regular" w:cs="Times New Roman Regular"/>
          <w:color w:val="000000"/>
          <w:sz w:val="28"/>
          <w:szCs w:val="28"/>
          <w:u w:val="single"/>
        </w:rPr>
      </w:pPr>
    </w:p>
    <w:p w14:paraId="67B9503D" w14:textId="77777777" w:rsidR="00B912AB" w:rsidRDefault="00B912AB">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B912AB" w14:paraId="372AB5EC" w14:textId="77777777">
        <w:trPr>
          <w:jc w:val="center"/>
        </w:trPr>
        <w:tc>
          <w:tcPr>
            <w:tcW w:w="1804" w:type="dxa"/>
            <w:vAlign w:val="center"/>
          </w:tcPr>
          <w:p w14:paraId="4B481006" w14:textId="77777777" w:rsidR="00B912AB" w:rsidRDefault="00341006">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69B842F" w14:textId="0501A5FA" w:rsidR="00B912AB" w:rsidRDefault="00341006">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sidR="004A69AC" w:rsidRPr="004A69AC">
              <w:rPr>
                <w:rFonts w:ascii="Times New Roman Regular" w:eastAsia="黑体" w:hAnsi="Times New Roman Regular" w:cs="Times New Roman Regular" w:hint="eastAsia"/>
                <w:b/>
                <w:color w:val="000000"/>
                <w:sz w:val="28"/>
                <w:szCs w:val="28"/>
                <w:u w:val="single"/>
                <w:shd w:val="clear" w:color="auto" w:fill="FFFFFF"/>
              </w:rPr>
              <w:t>粉末活性炭</w:t>
            </w:r>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B912AB" w14:paraId="0A5F641D" w14:textId="77777777">
        <w:trPr>
          <w:jc w:val="center"/>
        </w:trPr>
        <w:tc>
          <w:tcPr>
            <w:tcW w:w="1804" w:type="dxa"/>
            <w:vAlign w:val="center"/>
          </w:tcPr>
          <w:p w14:paraId="7C91F712" w14:textId="77777777" w:rsidR="00B912AB" w:rsidRDefault="00341006">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06C073AA" w14:textId="77777777" w:rsidR="00B912AB" w:rsidRDefault="00341006">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2021F9A1" w14:textId="77777777" w:rsidR="00B912AB" w:rsidRDefault="00341006">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2726A28" w14:textId="77777777" w:rsidR="00B912AB" w:rsidRDefault="00341006">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08906F60" w14:textId="77777777" w:rsidR="00B912AB" w:rsidRDefault="00B912AB">
      <w:pPr>
        <w:pStyle w:val="af9"/>
      </w:pPr>
    </w:p>
    <w:p w14:paraId="280D6A40" w14:textId="77777777" w:rsidR="00B912AB" w:rsidRDefault="00B912AB">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B912AB">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25B1F1D1" w14:textId="1163516F" w:rsidR="00B912AB" w:rsidRDefault="00AB7DB7">
      <w:pPr>
        <w:spacing w:before="240" w:after="78" w:line="480" w:lineRule="auto"/>
        <w:jc w:val="center"/>
        <w:outlineLvl w:val="1"/>
        <w:rPr>
          <w:rFonts w:ascii="Times New Roman Regular" w:hAnsi="Times New Roman Regular" w:cs="Times New Roman Regular"/>
          <w:b/>
          <w:bCs/>
          <w:color w:val="000000"/>
          <w:sz w:val="24"/>
          <w:u w:val="single"/>
        </w:rPr>
      </w:pPr>
      <w:r w:rsidRPr="00AB7DB7">
        <w:rPr>
          <w:rFonts w:ascii="Times New Roman Regular" w:eastAsia="黑体" w:hAnsi="Times New Roman Regular" w:cs="Times New Roman Regular" w:hint="eastAsia"/>
          <w:spacing w:val="-4"/>
          <w:sz w:val="36"/>
          <w:szCs w:val="48"/>
          <w:lang w:eastAsia="zh-Hans"/>
        </w:rPr>
        <w:lastRenderedPageBreak/>
        <w:t>粉末活性炭</w:t>
      </w:r>
      <w:r w:rsidR="00341006">
        <w:rPr>
          <w:rFonts w:ascii="Times New Roman Regular" w:eastAsia="黑体" w:hAnsi="Times New Roman Regular" w:cs="Times New Roman Regular"/>
          <w:spacing w:val="-4"/>
          <w:sz w:val="36"/>
          <w:szCs w:val="48"/>
          <w:lang w:eastAsia="zh-Hans"/>
        </w:rPr>
        <w:t>采购</w:t>
      </w:r>
      <w:r w:rsidR="00341006">
        <w:rPr>
          <w:rFonts w:ascii="Times New Roman Regular" w:eastAsia="黑体" w:hAnsi="Times New Roman Regular" w:cs="Times New Roman Regular"/>
          <w:spacing w:val="-4"/>
          <w:sz w:val="36"/>
          <w:szCs w:val="48"/>
        </w:rPr>
        <w:t>合同</w:t>
      </w:r>
    </w:p>
    <w:p w14:paraId="3696AD3A" w14:textId="77777777" w:rsidR="00B912AB" w:rsidRDefault="00341006">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D805CCA" w14:textId="77777777" w:rsidR="00B912AB" w:rsidRDefault="00341006">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0749F9A" w14:textId="77777777" w:rsidR="00B912AB" w:rsidRDefault="00341006">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251BB834" w14:textId="77777777" w:rsidR="00B912AB" w:rsidRDefault="00341006">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37673E4" w14:textId="77777777" w:rsidR="00B912AB" w:rsidRDefault="00341006">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248B2DD" w14:textId="77777777" w:rsidR="00B912AB" w:rsidRDefault="00341006">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1A02BB9A" w14:textId="77777777" w:rsidR="00B912AB" w:rsidRDefault="00341006">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75E3CB53"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0" w:name="_Toc201719103"/>
      <w:bookmarkStart w:id="11" w:name="_Toc201742844"/>
      <w:bookmarkStart w:id="12" w:name="_Toc201997927"/>
      <w:bookmarkStart w:id="13" w:name="_Toc201401643"/>
      <w:bookmarkStart w:id="14" w:name="_Toc199215763"/>
      <w:bookmarkStart w:id="15" w:name="_Toc201743099"/>
      <w:bookmarkStart w:id="16" w:name="_Toc199215931"/>
      <w:bookmarkStart w:id="17"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0"/>
      <w:bookmarkEnd w:id="11"/>
      <w:bookmarkEnd w:id="12"/>
      <w:bookmarkEnd w:id="13"/>
      <w:bookmarkEnd w:id="14"/>
      <w:bookmarkEnd w:id="15"/>
      <w:bookmarkEnd w:id="16"/>
      <w:bookmarkEnd w:id="17"/>
    </w:p>
    <w:p w14:paraId="3EFC1AD3" w14:textId="77777777" w:rsidR="00B912AB" w:rsidRDefault="00341006">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689DEB3D" w14:textId="77777777" w:rsidR="00B912AB" w:rsidRDefault="00341006">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0D567428"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48B2D2B6" w14:textId="77777777" w:rsidR="00B912AB" w:rsidRDefault="00341006">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0F4A6218" w14:textId="77777777" w:rsidR="00B912AB" w:rsidRDefault="00341006">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33A1DB42" w14:textId="77777777" w:rsidR="00B912AB" w:rsidRDefault="00341006">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636530B7" w14:textId="77777777" w:rsidR="00B912AB" w:rsidRDefault="00B912AB">
      <w:pPr>
        <w:pStyle w:val="150"/>
        <w:spacing w:line="360" w:lineRule="auto"/>
        <w:ind w:firstLine="480"/>
        <w:sectPr w:rsidR="00B912AB">
          <w:footerReference w:type="default" r:id="rId14"/>
          <w:footerReference w:type="first" r:id="rId15"/>
          <w:pgSz w:w="11906" w:h="16838"/>
          <w:pgMar w:top="1418" w:right="1700" w:bottom="1418" w:left="1418" w:header="851" w:footer="992" w:gutter="0"/>
          <w:cols w:space="720"/>
          <w:docGrid w:type="lines" w:linePitch="312"/>
        </w:sectPr>
      </w:pPr>
    </w:p>
    <w:p w14:paraId="3C0AD018" w14:textId="77777777" w:rsidR="00B912AB" w:rsidRDefault="00341006">
      <w:pPr>
        <w:pStyle w:val="150"/>
        <w:spacing w:line="360" w:lineRule="auto"/>
        <w:ind w:firstLine="480"/>
        <w:rPr>
          <w:lang w:eastAsia="zh-Hans"/>
        </w:rPr>
      </w:pPr>
      <w:r>
        <w:lastRenderedPageBreak/>
        <w:t>3</w:t>
      </w:r>
      <w:r>
        <w:rPr>
          <w:lang w:eastAsia="zh-Hans"/>
        </w:rPr>
        <w:t>.1</w:t>
      </w:r>
      <w:r>
        <w:rPr>
          <w:lang w:eastAsia="zh-Hans"/>
        </w:rPr>
        <w:t>采购价款</w:t>
      </w:r>
    </w:p>
    <w:p w14:paraId="05DE0CFA" w14:textId="77777777" w:rsidR="00B912AB" w:rsidRDefault="00341006">
      <w:pPr>
        <w:pStyle w:val="150"/>
        <w:spacing w:line="360" w:lineRule="auto"/>
        <w:ind w:firstLine="480"/>
        <w:rPr>
          <w:lang w:eastAsia="zh-Hans"/>
        </w:rPr>
      </w:pPr>
      <w:r>
        <w:rPr>
          <w:lang w:eastAsia="zh-Hans"/>
        </w:rPr>
        <w:t>每批次产品的采购价款，根据产品单价及通过验收的采购数量确定。</w:t>
      </w:r>
    </w:p>
    <w:p w14:paraId="32A487A5" w14:textId="77777777" w:rsidR="00B912AB" w:rsidRDefault="00341006">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6CF4A0F3" w14:textId="77777777" w:rsidR="00B912AB" w:rsidRDefault="00341006">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7FCF8C93" w14:textId="77777777" w:rsidR="00B912AB" w:rsidRDefault="00341006">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5850DECF" w14:textId="77777777" w:rsidR="00B912AB" w:rsidRDefault="00341006">
      <w:pPr>
        <w:pStyle w:val="150"/>
        <w:spacing w:line="360" w:lineRule="auto"/>
        <w:ind w:firstLine="480"/>
        <w:rPr>
          <w:lang w:eastAsia="zh-Hans"/>
        </w:rPr>
      </w:pPr>
      <w:r>
        <w:t>3</w:t>
      </w:r>
      <w:r>
        <w:rPr>
          <w:lang w:eastAsia="zh-Hans"/>
        </w:rPr>
        <w:t>.2</w:t>
      </w:r>
      <w:r>
        <w:rPr>
          <w:lang w:eastAsia="zh-Hans"/>
        </w:rPr>
        <w:t>付款方式</w:t>
      </w:r>
    </w:p>
    <w:p w14:paraId="31808B55" w14:textId="77777777" w:rsidR="00B912AB" w:rsidRDefault="00341006">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2B6E1771" w14:textId="5892E74F" w:rsidR="00B912AB" w:rsidRDefault="00341006">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3986228B" w14:textId="77777777" w:rsidR="00B912AB" w:rsidRDefault="00341006">
      <w:pPr>
        <w:pStyle w:val="150"/>
        <w:spacing w:line="360" w:lineRule="auto"/>
        <w:ind w:firstLine="480"/>
        <w:rPr>
          <w:lang w:eastAsia="zh-Hans"/>
        </w:rPr>
      </w:pPr>
      <w:r>
        <w:t>3</w:t>
      </w:r>
      <w:r>
        <w:rPr>
          <w:lang w:eastAsia="zh-Hans"/>
        </w:rPr>
        <w:t>.2.3</w:t>
      </w:r>
      <w:r>
        <w:rPr>
          <w:lang w:eastAsia="zh-Hans"/>
        </w:rPr>
        <w:t>乙方收款账户</w:t>
      </w:r>
    </w:p>
    <w:p w14:paraId="69E7F5D3" w14:textId="77777777" w:rsidR="00B912AB" w:rsidRDefault="00341006">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02CE9CDD" w14:textId="77777777" w:rsidR="00B912AB" w:rsidRDefault="00341006">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4B646B67" w14:textId="77777777" w:rsidR="00B912AB" w:rsidRDefault="00341006">
      <w:pPr>
        <w:tabs>
          <w:tab w:val="center" w:pos="4153"/>
        </w:tabs>
        <w:spacing w:afterLines="0" w:line="360" w:lineRule="auto"/>
        <w:ind w:firstLineChars="200" w:firstLine="48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66793332" w14:textId="77777777" w:rsidR="00B912AB" w:rsidRDefault="00341006">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52AE01C5"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7886BF06" w14:textId="77777777" w:rsidR="00B912AB" w:rsidRDefault="00341006">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645B4EED" w14:textId="77777777" w:rsidR="00B912AB" w:rsidRDefault="00341006">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1DEFBCC8" w14:textId="77777777" w:rsidR="00B912AB" w:rsidRDefault="00341006">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112A009A" w14:textId="77777777" w:rsidR="00B912AB" w:rsidRDefault="00341006">
      <w:pPr>
        <w:pStyle w:val="150"/>
        <w:spacing w:line="360" w:lineRule="auto"/>
        <w:ind w:firstLine="480"/>
        <w:rPr>
          <w:lang w:eastAsia="zh-Hans"/>
        </w:rPr>
      </w:pPr>
      <w:r>
        <w:t>4</w:t>
      </w:r>
      <w:r>
        <w:rPr>
          <w:lang w:eastAsia="zh-Hans"/>
        </w:rPr>
        <w:t>.4</w:t>
      </w:r>
      <w:r>
        <w:rPr>
          <w:lang w:eastAsia="zh-Hans"/>
        </w:rPr>
        <w:t>包装物回收：甲方自行处置，乙方不进行回收。</w:t>
      </w:r>
    </w:p>
    <w:p w14:paraId="1365D36A"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446C3737" w14:textId="77777777" w:rsidR="00B912AB" w:rsidRDefault="00341006">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068F0B2E" w14:textId="77777777" w:rsidR="00B912AB" w:rsidRDefault="00341006">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38ACA127" w14:textId="77777777" w:rsidR="00B912AB" w:rsidRDefault="00341006">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51AF2CE9"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485AB505" w14:textId="77777777" w:rsidR="00B912AB" w:rsidRDefault="00341006">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5ADF5A81" w14:textId="77777777" w:rsidR="00B912AB" w:rsidRDefault="00341006">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459FF0F6" w14:textId="77777777" w:rsidR="00B912AB" w:rsidRDefault="00341006">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23EBEF00" w14:textId="77777777" w:rsidR="00B912AB" w:rsidRDefault="00341006">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2D3CA07A" w14:textId="77777777" w:rsidR="00B912AB" w:rsidRDefault="00341006">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09E53B1F"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3A19BCB9" w14:textId="77777777" w:rsidR="00B912AB" w:rsidRDefault="00341006">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0869E259" w14:textId="77777777" w:rsidR="00B912AB" w:rsidRDefault="00341006">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611D1B57" w14:textId="77777777" w:rsidR="00B912AB" w:rsidRDefault="00341006">
      <w:pPr>
        <w:pStyle w:val="150"/>
        <w:spacing w:line="360" w:lineRule="auto"/>
        <w:ind w:firstLine="480"/>
      </w:pPr>
      <w:r>
        <w:t>7.3</w:t>
      </w:r>
      <w:r>
        <w:t>甲方有权定期或不定期抽取部分货物样品送甲方指定的第三方专业检测机构进行检验，乙方必须配合甲方对产品的抽查及送检工作，送检所产生的所有费用由乙方负责。如该批次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34AEBC7C"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2E81BFC2" w14:textId="77777777" w:rsidR="00B912AB" w:rsidRDefault="00341006">
      <w:pPr>
        <w:pStyle w:val="150"/>
        <w:spacing w:line="360" w:lineRule="auto"/>
        <w:ind w:firstLine="480"/>
      </w:pPr>
      <w:r>
        <w:t>8.1</w:t>
      </w:r>
      <w:r>
        <w:t>甲方的权利和义务</w:t>
      </w:r>
    </w:p>
    <w:p w14:paraId="42A63FBB" w14:textId="77777777" w:rsidR="00B912AB" w:rsidRDefault="00341006">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7EE7C2FE" w14:textId="77777777" w:rsidR="00B912AB" w:rsidRDefault="00341006">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1C309737" w14:textId="77777777" w:rsidR="00B912AB" w:rsidRDefault="00341006">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0F25E616" w14:textId="77777777" w:rsidR="00B912AB" w:rsidRDefault="00341006">
      <w:pPr>
        <w:pStyle w:val="150"/>
        <w:spacing w:line="360" w:lineRule="auto"/>
        <w:ind w:firstLine="480"/>
      </w:pPr>
      <w:r>
        <w:t>8.1.4</w:t>
      </w:r>
      <w:r>
        <w:rPr>
          <w:lang w:eastAsia="zh-Hans"/>
        </w:rPr>
        <w:t>甲方有权对乙方货物进行抽检</w:t>
      </w:r>
      <w:r>
        <w:t>。</w:t>
      </w:r>
    </w:p>
    <w:p w14:paraId="3BF889F2" w14:textId="77777777" w:rsidR="00B912AB" w:rsidRDefault="00341006">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48D0EC58" w14:textId="77777777" w:rsidR="00B912AB" w:rsidRDefault="00341006">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1207C73C" w14:textId="77777777" w:rsidR="00B912AB" w:rsidRDefault="00341006">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4F73056A" w14:textId="77777777" w:rsidR="00B912AB" w:rsidRDefault="00341006">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0AA38B54" w14:textId="77777777" w:rsidR="00B912AB" w:rsidRDefault="00341006">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3F24C47F" w14:textId="77777777" w:rsidR="00B912AB" w:rsidRDefault="00341006">
      <w:pPr>
        <w:pStyle w:val="150"/>
        <w:spacing w:line="360" w:lineRule="auto"/>
        <w:ind w:firstLine="480"/>
      </w:pPr>
      <w:r>
        <w:t>8.2</w:t>
      </w:r>
      <w:r>
        <w:t>乙方的权利和义务</w:t>
      </w:r>
    </w:p>
    <w:p w14:paraId="009311B6" w14:textId="77777777" w:rsidR="00B912AB" w:rsidRDefault="00341006">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251B10DE" w14:textId="77777777" w:rsidR="00B912AB" w:rsidRDefault="00341006">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如乙方供应的产品涉及危险化学品的，乙方应提供与其相符的化学品安全技术说明书并在危险化学品包装（包括外包装件）上粘贴或者拴挂与包装内危险化学品相符的化学品安全标签。</w:t>
      </w:r>
    </w:p>
    <w:p w14:paraId="1A62CC66" w14:textId="77777777" w:rsidR="00B912AB" w:rsidRDefault="00341006">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B48296D" w14:textId="77777777" w:rsidR="00B912AB" w:rsidRDefault="00341006">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7A6A1DE9" w14:textId="77777777" w:rsidR="00B912AB" w:rsidRDefault="00341006">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540A7DF6" w14:textId="77777777" w:rsidR="00B912AB" w:rsidRDefault="00341006">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318F2C32" w14:textId="77777777" w:rsidR="00B912AB" w:rsidRDefault="00341006">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5C9F4E3B" w14:textId="77777777" w:rsidR="00B912AB" w:rsidRDefault="00341006">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668925FE" w14:textId="77777777" w:rsidR="00B912AB" w:rsidRDefault="00341006">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6836514"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9C98801" w14:textId="3A7C31D3" w:rsidR="00B912AB" w:rsidRDefault="00341006">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bookmarkStart w:id="18" w:name="_Hlk210988076"/>
      <w:r w:rsidR="00BC4D0B">
        <w:t>【</w:t>
      </w:r>
      <w:bookmarkStart w:id="19" w:name="_Hlk210988285"/>
      <w:r w:rsidR="00BC4D0B">
        <w:rPr>
          <w:rFonts w:hint="eastAsia"/>
        </w:rPr>
        <w:t>3000</w:t>
      </w:r>
      <w:bookmarkEnd w:id="19"/>
      <w:r w:rsidR="00BC4D0B">
        <w:t>】元</w:t>
      </w:r>
      <w:bookmarkEnd w:id="18"/>
      <w:r>
        <w:t>。</w:t>
      </w:r>
    </w:p>
    <w:p w14:paraId="73738319" w14:textId="1A01A509" w:rsidR="00B912AB" w:rsidRDefault="00341006">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rsidR="00BC4D0B">
        <w:rPr>
          <w:rFonts w:hint="eastAsia"/>
        </w:rPr>
        <w:t>3</w:t>
      </w:r>
      <w:r>
        <w:t xml:space="preserve">000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bookmarkStart w:id="20" w:name="_Hlk210988113"/>
      <w:r w:rsidR="00BC4D0B">
        <w:t>【</w:t>
      </w:r>
      <w:r w:rsidR="00BC4D0B">
        <w:rPr>
          <w:rFonts w:hint="eastAsia"/>
        </w:rPr>
        <w:t>4500</w:t>
      </w:r>
      <w:r w:rsidR="00BC4D0B">
        <w:t>】元</w:t>
      </w:r>
      <w:bookmarkEnd w:id="20"/>
      <w:r>
        <w:rPr>
          <w:lang w:eastAsia="zh-Hans"/>
        </w:rPr>
        <w:t>。</w:t>
      </w:r>
    </w:p>
    <w:p w14:paraId="31795623" w14:textId="634E6929" w:rsidR="00B912AB" w:rsidRDefault="00341006">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rsidR="00BC4D0B">
        <w:t>【</w:t>
      </w:r>
      <w:r w:rsidR="00BC4D0B">
        <w:rPr>
          <w:rFonts w:hint="eastAsia"/>
        </w:rPr>
        <w:t>4500</w:t>
      </w:r>
      <w:r w:rsidR="00BC4D0B">
        <w:t>】元</w:t>
      </w:r>
      <w:r>
        <w:rPr>
          <w:lang w:eastAsia="zh-Hans"/>
        </w:rPr>
        <w:t>。</w:t>
      </w:r>
    </w:p>
    <w:p w14:paraId="16EA4087" w14:textId="75ECD40F" w:rsidR="00B912AB" w:rsidRDefault="00341006">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rsidR="00BC4D0B">
        <w:t>【</w:t>
      </w:r>
      <w:r w:rsidR="00BC4D0B">
        <w:rPr>
          <w:rFonts w:hint="eastAsia"/>
        </w:rPr>
        <w:t>4500</w:t>
      </w:r>
      <w:r w:rsidR="00BC4D0B">
        <w:t>】元</w:t>
      </w:r>
      <w:r>
        <w:rPr>
          <w:lang w:eastAsia="zh-Hans"/>
        </w:rPr>
        <w:t>。</w:t>
      </w:r>
      <w:r>
        <w:rPr>
          <w:lang w:eastAsia="zh-Hans"/>
        </w:rPr>
        <w:t xml:space="preserve"> </w:t>
      </w:r>
    </w:p>
    <w:p w14:paraId="33BA3D48" w14:textId="77777777" w:rsidR="00B912AB" w:rsidRDefault="00341006">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0ACDBC84" w14:textId="77777777" w:rsidR="00B912AB" w:rsidRDefault="00341006">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11C5C0C3" w14:textId="77777777" w:rsidR="00B912AB" w:rsidRDefault="00341006">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6A80C424" w14:textId="77777777" w:rsidR="00B912AB" w:rsidRDefault="00341006">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68F187F8" w14:textId="77777777" w:rsidR="00B912AB" w:rsidRDefault="00341006">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14FA2EB5" w14:textId="77777777" w:rsidR="00B912AB" w:rsidRDefault="00341006">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5CDE81A9" w14:textId="77777777" w:rsidR="00B912AB" w:rsidRDefault="00341006">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5F211B2A" w14:textId="77777777" w:rsidR="00B912AB" w:rsidRDefault="00341006">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141C143E" w14:textId="77777777" w:rsidR="00B912AB" w:rsidRDefault="00341006">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14415D47" w14:textId="4FDBFFB1" w:rsidR="00B912AB" w:rsidRDefault="00341006">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rsidR="00BC4D0B">
        <w:t>【</w:t>
      </w:r>
      <w:r w:rsidR="00BC4D0B">
        <w:rPr>
          <w:rFonts w:hint="eastAsia"/>
        </w:rPr>
        <w:t>4500</w:t>
      </w:r>
      <w:r w:rsidR="00BC4D0B">
        <w:t>】元</w:t>
      </w:r>
      <w:r>
        <w:t>，并赔偿因此给甲方造成的损失。</w:t>
      </w:r>
    </w:p>
    <w:p w14:paraId="2AA41C99" w14:textId="77777777" w:rsidR="00B912AB" w:rsidRDefault="00341006">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74E9EF13" w14:textId="77777777" w:rsidR="00B912AB" w:rsidRDefault="00341006">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4D858F68" w14:textId="77777777" w:rsidR="00B912AB" w:rsidRDefault="00341006">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17DB6B04" w14:textId="77777777" w:rsidR="00B912AB" w:rsidRDefault="00341006">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57A530F3" w14:textId="77777777" w:rsidR="00B912AB" w:rsidRDefault="00341006">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项产品的质保证期为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7753B277" w14:textId="77777777" w:rsidR="00B912AB" w:rsidRDefault="00341006">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60F2776A" w14:textId="77777777" w:rsidR="00B912AB" w:rsidRDefault="00341006">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50DC04D5" w14:textId="77777777" w:rsidR="00B912AB" w:rsidRDefault="00341006">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23B24BBA" w14:textId="77777777" w:rsidR="00B912AB" w:rsidRDefault="00341006">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0A0FEB13" w14:textId="77777777" w:rsidR="00B912AB" w:rsidRDefault="00341006">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1FB9FCD7" w14:textId="77777777" w:rsidR="00B912AB" w:rsidRDefault="00341006">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3D257BC7" w14:textId="77777777" w:rsidR="00B912AB" w:rsidRDefault="00341006">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620A598F" w14:textId="77777777" w:rsidR="00B912AB" w:rsidRDefault="00341006">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421A9BBD" w14:textId="77777777" w:rsidR="00B912AB" w:rsidRDefault="00341006">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11D584DE" w14:textId="77777777" w:rsidR="00B912AB" w:rsidRDefault="00341006">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756FF02" w14:textId="308FEE66" w:rsidR="00B912AB" w:rsidRDefault="00341006">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sidR="00BC4D0B">
        <w:rPr>
          <w:rFonts w:ascii="Times New Roman" w:hAnsi="Times New Roman" w:hint="eastAsia"/>
          <w:color w:val="000000"/>
          <w:sz w:val="24"/>
          <w:lang w:bidi="ar"/>
        </w:rPr>
        <w:t>2</w:t>
      </w:r>
      <w:r>
        <w:rPr>
          <w:rFonts w:ascii="Times New Roman" w:hAnsi="Times New Roman"/>
          <w:color w:val="000000"/>
          <w:sz w:val="24"/>
          <w:lang w:bidi="ar"/>
        </w:rPr>
        <w:t>】万元的违约金并赔偿甲方因此所遭受的一切损失。</w:t>
      </w:r>
    </w:p>
    <w:p w14:paraId="6F81B8B4" w14:textId="77777777" w:rsidR="00B912AB" w:rsidRDefault="00341006">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5E97CE72" w14:textId="77777777" w:rsidR="00B912AB" w:rsidRDefault="00341006">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0D7CB67" w14:textId="77777777" w:rsidR="00B912AB" w:rsidRDefault="00341006">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71A2D5AD" w14:textId="77777777" w:rsidR="00B912AB" w:rsidRDefault="00341006">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0EEC54F3" w14:textId="77777777" w:rsidR="00B912AB" w:rsidRDefault="00341006">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1B839A1D" w14:textId="77777777" w:rsidR="00B912AB" w:rsidRDefault="00341006">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22BC07FA" w14:textId="77777777" w:rsidR="00B912AB" w:rsidRDefault="00341006">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228AD990" w14:textId="77777777" w:rsidR="00B912AB" w:rsidRDefault="00B912AB">
      <w:pPr>
        <w:spacing w:after="78"/>
        <w:rPr>
          <w:rFonts w:ascii="宋体" w:hAnsi="宋体" w:cs="Times New Roman Regular" w:hint="eastAsia"/>
        </w:rPr>
      </w:pPr>
    </w:p>
    <w:p w14:paraId="43C937B0" w14:textId="77777777" w:rsidR="00B912AB" w:rsidRDefault="00B912AB">
      <w:pPr>
        <w:spacing w:after="78"/>
        <w:rPr>
          <w:rFonts w:ascii="宋体" w:hAnsi="宋体" w:cs="Times New Roman Regular" w:hint="eastAsia"/>
        </w:rPr>
      </w:pPr>
    </w:p>
    <w:p w14:paraId="196A34A1" w14:textId="77777777" w:rsidR="00B912AB" w:rsidRDefault="00B912AB">
      <w:pPr>
        <w:spacing w:after="78"/>
        <w:rPr>
          <w:rFonts w:ascii="宋体" w:hAnsi="宋体" w:cs="Times New Roman Regular" w:hint="eastAsia"/>
        </w:rPr>
      </w:pPr>
    </w:p>
    <w:p w14:paraId="1A71C83A" w14:textId="77777777" w:rsidR="00B912AB" w:rsidRDefault="00341006">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1A1B1457" w14:textId="7E45241E" w:rsidR="00B912AB" w:rsidRDefault="00341006">
      <w:pPr>
        <w:pStyle w:val="150"/>
        <w:spacing w:line="360" w:lineRule="auto"/>
        <w:ind w:firstLineChars="0" w:firstLine="0"/>
        <w:jc w:val="center"/>
      </w:pPr>
      <w:r>
        <w:rPr>
          <w:rFonts w:hint="eastAsia"/>
        </w:rPr>
        <w:t>（以下为《</w:t>
      </w:r>
      <w:r w:rsidR="00AB7DB7" w:rsidRPr="00AB7DB7">
        <w:rPr>
          <w:rFonts w:hint="eastAsia"/>
        </w:rPr>
        <w:t>粉末活性炭</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B912AB" w14:paraId="7B4D5F5E" w14:textId="77777777">
        <w:trPr>
          <w:jc w:val="center"/>
        </w:trPr>
        <w:tc>
          <w:tcPr>
            <w:tcW w:w="4389" w:type="dxa"/>
          </w:tcPr>
          <w:p w14:paraId="1BE81B15"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3263C76D"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38E66F6C" w14:textId="77777777" w:rsidR="00B912AB" w:rsidRDefault="00B912AB">
            <w:pPr>
              <w:spacing w:beforeLines="50" w:before="156" w:after="78" w:line="360" w:lineRule="auto"/>
              <w:jc w:val="left"/>
              <w:rPr>
                <w:rFonts w:ascii="宋体" w:hAnsi="宋体" w:cs="宋体" w:hint="eastAsia"/>
                <w:color w:val="000000"/>
                <w:sz w:val="24"/>
                <w:lang w:eastAsia="zh-Hans"/>
              </w:rPr>
            </w:pPr>
          </w:p>
        </w:tc>
      </w:tr>
      <w:tr w:rsidR="00B912AB" w14:paraId="33AE46E2" w14:textId="77777777">
        <w:trPr>
          <w:jc w:val="center"/>
        </w:trPr>
        <w:tc>
          <w:tcPr>
            <w:tcW w:w="4389" w:type="dxa"/>
          </w:tcPr>
          <w:p w14:paraId="625090E2"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47D31221"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076B68A3"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E99F73A"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B912AB" w14:paraId="351DB3CA" w14:textId="77777777">
        <w:trPr>
          <w:jc w:val="center"/>
        </w:trPr>
        <w:tc>
          <w:tcPr>
            <w:tcW w:w="4389" w:type="dxa"/>
          </w:tcPr>
          <w:p w14:paraId="3FE22BA3" w14:textId="77777777" w:rsidR="00B912AB" w:rsidRDefault="00B912AB">
            <w:pPr>
              <w:spacing w:beforeLines="50" w:before="156" w:after="78" w:line="360" w:lineRule="auto"/>
              <w:jc w:val="left"/>
              <w:rPr>
                <w:rFonts w:ascii="宋体" w:hAnsi="宋体" w:cs="宋体" w:hint="eastAsia"/>
                <w:color w:val="000000"/>
                <w:sz w:val="24"/>
                <w:lang w:eastAsia="zh-Hans"/>
              </w:rPr>
            </w:pPr>
          </w:p>
        </w:tc>
        <w:tc>
          <w:tcPr>
            <w:tcW w:w="4389" w:type="dxa"/>
          </w:tcPr>
          <w:p w14:paraId="62B0D664" w14:textId="77777777" w:rsidR="00B912AB" w:rsidRDefault="00B912AB">
            <w:pPr>
              <w:spacing w:beforeLines="50" w:before="156" w:after="78" w:line="360" w:lineRule="auto"/>
              <w:jc w:val="left"/>
              <w:rPr>
                <w:rFonts w:ascii="宋体" w:hAnsi="宋体" w:cs="宋体" w:hint="eastAsia"/>
                <w:color w:val="000000"/>
                <w:sz w:val="24"/>
                <w:lang w:eastAsia="zh-Hans"/>
              </w:rPr>
            </w:pPr>
          </w:p>
        </w:tc>
      </w:tr>
      <w:tr w:rsidR="00B912AB" w14:paraId="0EBFEE03" w14:textId="77777777">
        <w:trPr>
          <w:jc w:val="center"/>
        </w:trPr>
        <w:tc>
          <w:tcPr>
            <w:tcW w:w="4389" w:type="dxa"/>
          </w:tcPr>
          <w:p w14:paraId="4F8710B7"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0B992F80" w14:textId="77777777" w:rsidR="00B912AB" w:rsidRDefault="00341006">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741A9884" w14:textId="77777777" w:rsidR="00B912AB" w:rsidRDefault="00B912AB">
      <w:pPr>
        <w:pStyle w:val="150"/>
        <w:spacing w:line="360" w:lineRule="auto"/>
        <w:ind w:firstLine="480"/>
        <w:rPr>
          <w:rFonts w:ascii="Times New Roman Regular" w:hAnsi="Times New Roman Regular" w:cs="Times New Roman Regular"/>
          <w:lang w:eastAsia="zh-Hans"/>
        </w:rPr>
      </w:pPr>
    </w:p>
    <w:p w14:paraId="3B59FF55" w14:textId="77777777" w:rsidR="00B912AB" w:rsidRDefault="00B912AB">
      <w:pPr>
        <w:pStyle w:val="150"/>
        <w:spacing w:line="360" w:lineRule="auto"/>
        <w:ind w:firstLine="480"/>
        <w:rPr>
          <w:rFonts w:ascii="Times New Roman Regular" w:hAnsi="Times New Roman Regular" w:cs="Times New Roman Regular"/>
          <w:lang w:eastAsia="zh-Hans"/>
        </w:rPr>
      </w:pPr>
    </w:p>
    <w:p w14:paraId="06A531A1" w14:textId="77777777" w:rsidR="00B912AB" w:rsidRDefault="0034100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0A6DA77D" w14:textId="77777777" w:rsidR="00B912AB" w:rsidRDefault="00B912AB">
      <w:pPr>
        <w:pStyle w:val="150"/>
        <w:spacing w:line="360" w:lineRule="auto"/>
        <w:ind w:firstLine="480"/>
        <w:rPr>
          <w:rFonts w:ascii="Times New Roman Regular" w:hAnsi="Times New Roman Regular" w:cs="Times New Roman Regular"/>
          <w:lang w:eastAsia="zh-Hans"/>
        </w:rPr>
      </w:pPr>
    </w:p>
    <w:p w14:paraId="2BBF0A27" w14:textId="77777777" w:rsidR="00B912AB" w:rsidRDefault="00B912AB">
      <w:pPr>
        <w:pStyle w:val="150"/>
        <w:spacing w:line="360" w:lineRule="auto"/>
        <w:ind w:firstLine="480"/>
        <w:rPr>
          <w:rFonts w:ascii="Times New Roman Regular" w:hAnsi="Times New Roman Regular" w:cs="Times New Roman Regular"/>
          <w:lang w:eastAsia="zh-Hans"/>
        </w:rPr>
      </w:pPr>
    </w:p>
    <w:p w14:paraId="5AF5464B" w14:textId="77777777" w:rsidR="00B912AB" w:rsidRDefault="00341006">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附件1：所需药剂清单</w:t>
      </w:r>
    </w:p>
    <w:p w14:paraId="0E969A12" w14:textId="77777777" w:rsidR="00B912AB" w:rsidRDefault="00341006">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2A14A74" w14:textId="77777777" w:rsidR="00B912AB" w:rsidRDefault="00341006">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256"/>
        <w:gridCol w:w="3500"/>
        <w:gridCol w:w="894"/>
        <w:gridCol w:w="1202"/>
        <w:gridCol w:w="1000"/>
        <w:gridCol w:w="605"/>
      </w:tblGrid>
      <w:tr w:rsidR="00B912AB" w14:paraId="3E6E425E" w14:textId="77777777">
        <w:trPr>
          <w:trHeight w:val="659"/>
          <w:tblHeader/>
          <w:jc w:val="center"/>
        </w:trPr>
        <w:tc>
          <w:tcPr>
            <w:tcW w:w="334" w:type="pct"/>
            <w:noWrap/>
            <w:vAlign w:val="center"/>
          </w:tcPr>
          <w:p w14:paraId="40B21A89"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2" w:type="pct"/>
            <w:noWrap/>
            <w:vAlign w:val="center"/>
          </w:tcPr>
          <w:p w14:paraId="0BB0BDCF"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929" w:type="pct"/>
            <w:noWrap/>
            <w:vAlign w:val="center"/>
          </w:tcPr>
          <w:p w14:paraId="166E5EFB"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93" w:type="pct"/>
            <w:noWrap/>
            <w:vAlign w:val="center"/>
          </w:tcPr>
          <w:p w14:paraId="233E802D"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2FC812A5"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298004AE"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552" w:type="pct"/>
            <w:noWrap/>
            <w:vAlign w:val="center"/>
          </w:tcPr>
          <w:p w14:paraId="2F405EA7"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37C0588"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34" w:type="pct"/>
            <w:noWrap/>
            <w:vAlign w:val="center"/>
          </w:tcPr>
          <w:p w14:paraId="57ED1C94" w14:textId="77777777" w:rsidR="00B912AB" w:rsidRDefault="0034100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B912AB" w14:paraId="2243D714" w14:textId="77777777">
        <w:trPr>
          <w:trHeight w:val="1568"/>
          <w:tblHeader/>
          <w:jc w:val="center"/>
        </w:trPr>
        <w:tc>
          <w:tcPr>
            <w:tcW w:w="334" w:type="pct"/>
            <w:noWrap/>
            <w:vAlign w:val="center"/>
          </w:tcPr>
          <w:p w14:paraId="26F4D981" w14:textId="77777777" w:rsidR="00B912AB" w:rsidRDefault="00341006">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2" w:type="pct"/>
            <w:noWrap/>
            <w:vAlign w:val="center"/>
          </w:tcPr>
          <w:p w14:paraId="1A48FD09" w14:textId="77777777" w:rsidR="00B912AB" w:rsidRDefault="00341006">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粉末活性炭</w:t>
            </w:r>
          </w:p>
        </w:tc>
        <w:tc>
          <w:tcPr>
            <w:tcW w:w="1929" w:type="pct"/>
            <w:noWrap/>
            <w:vAlign w:val="center"/>
          </w:tcPr>
          <w:p w14:paraId="7D200D92" w14:textId="6678D4EF" w:rsidR="00B912AB" w:rsidRDefault="004A69AC">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sidRPr="004A69AC">
              <w:rPr>
                <w:rFonts w:ascii="宋体" w:hAnsi="宋体" w:cs="宋体" w:hint="eastAsia"/>
                <w:sz w:val="24"/>
              </w:rPr>
              <w:t>果壳活性炭，8-30目，碘值≥800mg/g，新炭，不得为回收炭</w:t>
            </w:r>
          </w:p>
        </w:tc>
        <w:tc>
          <w:tcPr>
            <w:tcW w:w="493" w:type="pct"/>
            <w:noWrap/>
            <w:vAlign w:val="center"/>
          </w:tcPr>
          <w:p w14:paraId="51B588EF" w14:textId="77777777" w:rsidR="00B912AB" w:rsidRDefault="00341006">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62" w:type="pct"/>
            <w:noWrap/>
            <w:vAlign w:val="center"/>
          </w:tcPr>
          <w:p w14:paraId="3C530C12" w14:textId="77777777" w:rsidR="00B912AB" w:rsidRDefault="00341006">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552" w:type="pct"/>
            <w:noWrap/>
            <w:vAlign w:val="center"/>
          </w:tcPr>
          <w:p w14:paraId="5902E0CF" w14:textId="77777777" w:rsidR="00B912AB" w:rsidRDefault="00341006">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334" w:type="pct"/>
            <w:noWrap/>
            <w:vAlign w:val="center"/>
          </w:tcPr>
          <w:p w14:paraId="5E774FF8" w14:textId="77777777" w:rsidR="00B912AB" w:rsidRDefault="00B912AB">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1F9EE904" w14:textId="77777777" w:rsidR="00B912AB" w:rsidRDefault="00B912AB">
      <w:pPr>
        <w:pStyle w:val="af0"/>
        <w:spacing w:before="0" w:beforeAutospacing="0" w:afterAutospacing="0" w:line="360" w:lineRule="auto"/>
        <w:rPr>
          <w:rFonts w:ascii="Times New Roman Regular" w:hAnsi="Times New Roman Regular" w:cs="Times New Roman Regular"/>
          <w:sz w:val="21"/>
          <w:szCs w:val="21"/>
        </w:rPr>
      </w:pPr>
    </w:p>
    <w:p w14:paraId="2E5E149F" w14:textId="77777777" w:rsidR="00B912AB" w:rsidRDefault="00341006">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33"/>
        <w:gridCol w:w="2133"/>
        <w:gridCol w:w="2956"/>
        <w:gridCol w:w="2323"/>
      </w:tblGrid>
      <w:tr w:rsidR="00B912AB" w14:paraId="7ABE9000" w14:textId="77777777">
        <w:trPr>
          <w:trHeight w:val="90"/>
          <w:jc w:val="center"/>
        </w:trPr>
        <w:tc>
          <w:tcPr>
            <w:tcW w:w="903" w:type="pct"/>
            <w:vAlign w:val="center"/>
          </w:tcPr>
          <w:p w14:paraId="6A49ED41" w14:textId="77777777" w:rsidR="00B912AB" w:rsidRDefault="0034100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179" w:type="pct"/>
            <w:vAlign w:val="center"/>
          </w:tcPr>
          <w:p w14:paraId="311FBA1F" w14:textId="77777777" w:rsidR="00B912AB" w:rsidRDefault="0034100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633" w:type="pct"/>
            <w:vAlign w:val="center"/>
          </w:tcPr>
          <w:p w14:paraId="2933F322" w14:textId="77777777" w:rsidR="00B912AB" w:rsidRDefault="0034100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283" w:type="pct"/>
            <w:vAlign w:val="center"/>
          </w:tcPr>
          <w:p w14:paraId="490317D9" w14:textId="77777777" w:rsidR="00B912AB" w:rsidRDefault="0034100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16B6B807" w14:textId="77777777" w:rsidR="00B912AB" w:rsidRDefault="0034100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B912AB" w14:paraId="39AE7D7A" w14:textId="77777777">
        <w:trPr>
          <w:trHeight w:val="1296"/>
          <w:jc w:val="center"/>
        </w:trPr>
        <w:tc>
          <w:tcPr>
            <w:tcW w:w="903" w:type="pct"/>
            <w:vAlign w:val="center"/>
          </w:tcPr>
          <w:p w14:paraId="7BA73753" w14:textId="77777777" w:rsidR="00B912AB" w:rsidRDefault="00341006">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粉末活性炭</w:t>
            </w:r>
          </w:p>
        </w:tc>
        <w:tc>
          <w:tcPr>
            <w:tcW w:w="1179" w:type="pct"/>
            <w:vAlign w:val="center"/>
          </w:tcPr>
          <w:p w14:paraId="59025793" w14:textId="77777777" w:rsidR="00B912AB" w:rsidRDefault="00341006">
            <w:pPr>
              <w:tabs>
                <w:tab w:val="left" w:pos="426"/>
              </w:tabs>
              <w:spacing w:after="78" w:line="300" w:lineRule="exact"/>
              <w:jc w:val="center"/>
              <w:rPr>
                <w:rFonts w:ascii="宋体" w:hAnsi="宋体" w:cs="宋体" w:hint="eastAsia"/>
                <w:b/>
                <w:bCs/>
                <w:color w:val="000000"/>
                <w:kern w:val="0"/>
                <w:szCs w:val="21"/>
              </w:rPr>
            </w:pPr>
            <w:r>
              <w:rPr>
                <w:rFonts w:ascii="宋体" w:hAnsi="宋体" w:cs="宋体"/>
                <w:bCs/>
              </w:rPr>
              <w:t>GB/T12496-1999</w:t>
            </w:r>
          </w:p>
        </w:tc>
        <w:tc>
          <w:tcPr>
            <w:tcW w:w="1633" w:type="pct"/>
            <w:vAlign w:val="center"/>
          </w:tcPr>
          <w:p w14:paraId="49E675F2" w14:textId="0F6F87C1" w:rsidR="00B912AB" w:rsidRPr="004A69AC" w:rsidRDefault="00341006">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果壳活性炭，8-30目，碘值≥800</w:t>
            </w:r>
            <w:r w:rsidR="00AB7DB7" w:rsidRPr="00AB7DB7">
              <w:rPr>
                <w:rFonts w:ascii="宋体" w:hAnsi="宋体" w:cs="宋体"/>
                <w:sz w:val="24"/>
              </w:rPr>
              <w:t>mg/g</w:t>
            </w:r>
            <w:r w:rsidR="004A69AC">
              <w:rPr>
                <w:rFonts w:ascii="宋体" w:hAnsi="宋体" w:cs="宋体" w:hint="eastAsia"/>
                <w:sz w:val="24"/>
              </w:rPr>
              <w:t>，</w:t>
            </w:r>
            <w:r w:rsidR="004A69AC" w:rsidRPr="004A69AC">
              <w:rPr>
                <w:rFonts w:ascii="宋体" w:hAnsi="宋体" w:cs="宋体" w:hint="eastAsia"/>
                <w:sz w:val="24"/>
              </w:rPr>
              <w:t>新炭，不得为回收炭</w:t>
            </w:r>
          </w:p>
        </w:tc>
        <w:tc>
          <w:tcPr>
            <w:tcW w:w="1283" w:type="pct"/>
            <w:vAlign w:val="center"/>
          </w:tcPr>
          <w:p w14:paraId="2947B30F" w14:textId="77777777" w:rsidR="00B912AB" w:rsidRDefault="00341006">
            <w:pPr>
              <w:spacing w:afterLines="0" w:line="240" w:lineRule="auto"/>
              <w:jc w:val="center"/>
              <w:rPr>
                <w:rFonts w:ascii="宋体" w:hAnsi="宋体" w:cs="宋体" w:hint="eastAsia"/>
                <w:szCs w:val="21"/>
              </w:rPr>
            </w:pPr>
            <w:r>
              <w:rPr>
                <w:rFonts w:ascii="宋体" w:hAnsi="宋体" w:cs="宋体" w:hint="eastAsia"/>
                <w:szCs w:val="21"/>
              </w:rPr>
              <w:t>亚甲基蓝值5-10mg/g</w:t>
            </w:r>
          </w:p>
          <w:p w14:paraId="3EAD20BD" w14:textId="77777777" w:rsidR="00B912AB" w:rsidRDefault="00341006">
            <w:pPr>
              <w:spacing w:afterLines="0" w:line="240" w:lineRule="auto"/>
              <w:jc w:val="center"/>
              <w:rPr>
                <w:rFonts w:ascii="宋体" w:hAnsi="宋体" w:cs="宋体" w:hint="eastAsia"/>
                <w:szCs w:val="21"/>
              </w:rPr>
            </w:pPr>
            <w:r>
              <w:rPr>
                <w:rFonts w:ascii="宋体" w:hAnsi="宋体" w:cs="宋体" w:hint="eastAsia"/>
                <w:szCs w:val="21"/>
              </w:rPr>
              <w:t>水分≤5%</w:t>
            </w:r>
          </w:p>
          <w:p w14:paraId="12CDC7C8" w14:textId="0D0A0DDD" w:rsidR="00B912AB" w:rsidRDefault="00341006">
            <w:pPr>
              <w:spacing w:afterLines="0" w:line="240" w:lineRule="auto"/>
              <w:jc w:val="center"/>
              <w:rPr>
                <w:rFonts w:ascii="宋体" w:hAnsi="宋体" w:cs="宋体" w:hint="eastAsia"/>
                <w:szCs w:val="21"/>
              </w:rPr>
            </w:pPr>
            <w:r>
              <w:rPr>
                <w:rFonts w:ascii="宋体" w:hAnsi="宋体" w:cs="宋体" w:hint="eastAsia"/>
                <w:szCs w:val="21"/>
              </w:rPr>
              <w:t>比表面积≥870</w:t>
            </w:r>
            <w:r w:rsidR="00AB7DB7" w:rsidRPr="00AB7DB7">
              <w:rPr>
                <w:rFonts w:ascii="宋体" w:hAnsi="宋体" w:cs="宋体"/>
                <w:szCs w:val="21"/>
              </w:rPr>
              <w:t>m</w:t>
            </w:r>
            <w:r w:rsidR="00AB7DB7" w:rsidRPr="00AB7DB7">
              <w:rPr>
                <w:rFonts w:ascii="宋体" w:hAnsi="宋体" w:cs="宋体"/>
                <w:szCs w:val="21"/>
                <w:vertAlign w:val="superscript"/>
              </w:rPr>
              <w:t>2</w:t>
            </w:r>
            <w:r w:rsidR="00AB7DB7" w:rsidRPr="00AB7DB7">
              <w:rPr>
                <w:rFonts w:ascii="宋体" w:hAnsi="宋体" w:cs="宋体"/>
                <w:szCs w:val="21"/>
              </w:rPr>
              <w:t>/g</w:t>
            </w:r>
          </w:p>
          <w:p w14:paraId="7B760451" w14:textId="0DBED92F" w:rsidR="00B912AB" w:rsidRDefault="00341006">
            <w:pPr>
              <w:spacing w:afterLines="0" w:line="240" w:lineRule="auto"/>
              <w:jc w:val="center"/>
              <w:rPr>
                <w:rFonts w:ascii="宋体" w:hAnsi="宋体" w:cs="宋体" w:hint="eastAsia"/>
                <w:szCs w:val="21"/>
              </w:rPr>
            </w:pPr>
            <w:r>
              <w:rPr>
                <w:rFonts w:ascii="宋体" w:hAnsi="宋体" w:cs="宋体" w:hint="eastAsia"/>
                <w:szCs w:val="21"/>
              </w:rPr>
              <w:t>堆积比重l0.5-0.9</w:t>
            </w:r>
            <w:r w:rsidR="00AB7DB7" w:rsidRPr="00AB7DB7">
              <w:rPr>
                <w:rFonts w:ascii="宋体" w:hAnsi="宋体" w:cs="宋体"/>
                <w:szCs w:val="21"/>
              </w:rPr>
              <w:t>g/ml</w:t>
            </w:r>
          </w:p>
          <w:p w14:paraId="79908E42" w14:textId="77777777" w:rsidR="00B912AB" w:rsidRDefault="00341006">
            <w:pPr>
              <w:spacing w:afterLines="0" w:line="240" w:lineRule="auto"/>
              <w:jc w:val="center"/>
              <w:rPr>
                <w:rFonts w:ascii="宋体" w:hAnsi="宋体" w:cs="宋体" w:hint="eastAsia"/>
                <w:b/>
                <w:bCs/>
                <w:szCs w:val="21"/>
              </w:rPr>
            </w:pPr>
            <w:r>
              <w:rPr>
                <w:rFonts w:ascii="宋体" w:hAnsi="宋体" w:cs="宋体" w:hint="eastAsia"/>
                <w:szCs w:val="21"/>
              </w:rPr>
              <w:t>氯化物≤0.05%</w:t>
            </w:r>
          </w:p>
        </w:tc>
      </w:tr>
    </w:tbl>
    <w:p w14:paraId="761082C4" w14:textId="77777777" w:rsidR="00B912AB" w:rsidRDefault="00B912AB">
      <w:pPr>
        <w:pStyle w:val="afa"/>
        <w:spacing w:after="78"/>
        <w:ind w:firstLineChars="0" w:firstLine="0"/>
        <w:rPr>
          <w:lang w:eastAsia="zh-CN"/>
        </w:rPr>
      </w:pPr>
    </w:p>
    <w:p w14:paraId="7275840C" w14:textId="77777777" w:rsidR="00B912AB" w:rsidRDefault="00341006">
      <w:pPr>
        <w:pStyle w:val="150"/>
        <w:spacing w:after="78"/>
        <w:ind w:firstLineChars="0" w:firstLine="0"/>
        <w:rPr>
          <w:rFonts w:ascii="黑体" w:eastAsia="黑体"/>
          <w:b/>
          <w:color w:val="000000"/>
          <w:sz w:val="30"/>
          <w:szCs w:val="30"/>
        </w:rPr>
      </w:pPr>
      <w:r>
        <w:br w:type="page"/>
      </w:r>
      <w:bookmarkStart w:id="21" w:name="_Hlk111222939"/>
      <w:bookmarkEnd w:id="8"/>
    </w:p>
    <w:p w14:paraId="2157C177" w14:textId="77777777" w:rsidR="00B912AB" w:rsidRDefault="00341006">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3EA5A482" w14:textId="77777777" w:rsidR="00B912AB" w:rsidRDefault="00B912AB">
      <w:pPr>
        <w:spacing w:after="78"/>
        <w:ind w:firstLine="723"/>
        <w:jc w:val="center"/>
        <w:rPr>
          <w:rFonts w:ascii="宋体" w:hAnsi="宋体" w:hint="eastAsia"/>
          <w:b/>
          <w:sz w:val="36"/>
          <w:szCs w:val="36"/>
        </w:rPr>
      </w:pPr>
    </w:p>
    <w:p w14:paraId="73A4E47E" w14:textId="77777777" w:rsidR="00B912AB" w:rsidRDefault="00341006">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17DEAABD" w14:textId="77777777" w:rsidR="00B912AB" w:rsidRDefault="00341006">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448DCF7" w14:textId="77777777" w:rsidR="00B912AB" w:rsidRDefault="00341006">
      <w:pPr>
        <w:spacing w:after="78"/>
        <w:ind w:firstLine="560"/>
      </w:pPr>
      <w:r>
        <w:rPr>
          <w:rFonts w:hint="eastAsia"/>
        </w:rPr>
        <w:t>一、严禁甲方人员有以下行为：</w:t>
      </w:r>
    </w:p>
    <w:p w14:paraId="0A51D470" w14:textId="77777777" w:rsidR="00B912AB" w:rsidRDefault="00341006">
      <w:pPr>
        <w:spacing w:after="78"/>
        <w:ind w:firstLine="560"/>
      </w:pPr>
      <w:r>
        <w:t>1.</w:t>
      </w:r>
      <w:r>
        <w:rPr>
          <w:rFonts w:hint="eastAsia"/>
        </w:rPr>
        <w:t>利用职务便利在经营活动中谋取个人私利，损害甲方利益；</w:t>
      </w:r>
    </w:p>
    <w:p w14:paraId="004F84F6" w14:textId="77777777" w:rsidR="00B912AB" w:rsidRDefault="00341006">
      <w:pPr>
        <w:spacing w:after="78"/>
        <w:ind w:firstLine="560"/>
      </w:pPr>
      <w:r>
        <w:t>2.</w:t>
      </w:r>
      <w:r>
        <w:rPr>
          <w:rFonts w:hint="eastAsia"/>
        </w:rPr>
        <w:t>在经济活动中索取、收受财物。</w:t>
      </w:r>
    </w:p>
    <w:p w14:paraId="05AC94A8" w14:textId="77777777" w:rsidR="00B912AB" w:rsidRDefault="00341006">
      <w:pPr>
        <w:spacing w:after="78"/>
        <w:ind w:firstLine="560"/>
      </w:pPr>
      <w:r>
        <w:rPr>
          <w:rFonts w:hint="eastAsia"/>
        </w:rPr>
        <w:t>二、乙方不可以有以下行为：</w:t>
      </w:r>
    </w:p>
    <w:p w14:paraId="48CFA8DB" w14:textId="77777777" w:rsidR="00B912AB" w:rsidRDefault="00341006">
      <w:pPr>
        <w:spacing w:after="78"/>
        <w:ind w:firstLine="560"/>
      </w:pPr>
      <w:r>
        <w:t>1.</w:t>
      </w:r>
      <w:r>
        <w:rPr>
          <w:rFonts w:hint="eastAsia"/>
        </w:rPr>
        <w:t>向甲方人员行贿或变相行贿；</w:t>
      </w:r>
    </w:p>
    <w:p w14:paraId="618DA7C5" w14:textId="77777777" w:rsidR="00B912AB" w:rsidRDefault="00341006">
      <w:pPr>
        <w:spacing w:after="78"/>
        <w:ind w:firstLine="560"/>
      </w:pPr>
      <w:r>
        <w:t>2.</w:t>
      </w:r>
      <w:r>
        <w:rPr>
          <w:rFonts w:hint="eastAsia"/>
        </w:rPr>
        <w:t>向甲方人员赠送现金、购物卡、贵重礼品等</w:t>
      </w:r>
      <w:r>
        <w:rPr>
          <w:rFonts w:hint="eastAsia"/>
          <w:lang w:eastAsia="zh-Hans"/>
        </w:rPr>
        <w:t>。</w:t>
      </w:r>
    </w:p>
    <w:p w14:paraId="126A0BD5" w14:textId="77777777" w:rsidR="00B912AB" w:rsidRDefault="00341006">
      <w:pPr>
        <w:spacing w:after="78"/>
        <w:ind w:firstLine="560"/>
      </w:pPr>
      <w:r>
        <w:rPr>
          <w:rFonts w:hint="eastAsia"/>
        </w:rPr>
        <w:t>以上规定的执行希望得到甲乙双方的支持和配合，若甲方人员有违反上述规定的行为，乙方须告知甲方，甲方将严肃处理，绝不姑息。</w:t>
      </w:r>
    </w:p>
    <w:p w14:paraId="0954A700" w14:textId="77777777" w:rsidR="00B912AB" w:rsidRDefault="00341006">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F975C75" w14:textId="77777777" w:rsidR="00B912AB" w:rsidRDefault="00341006">
      <w:pPr>
        <w:spacing w:after="78"/>
        <w:ind w:firstLine="560"/>
      </w:pPr>
      <w:r>
        <w:rPr>
          <w:rFonts w:hint="eastAsia"/>
        </w:rPr>
        <w:t>为了互惠互利的长期发展关系，敬请互相配合。</w:t>
      </w:r>
    </w:p>
    <w:p w14:paraId="3CC2A37C" w14:textId="77777777" w:rsidR="00B912AB" w:rsidRDefault="00341006">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206A19E" w14:textId="77777777" w:rsidR="00B912AB" w:rsidRDefault="00341006">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9"/>
      <w:bookmarkEnd w:id="21"/>
    </w:p>
    <w:p w14:paraId="2372EE83" w14:textId="77777777" w:rsidR="00B912AB" w:rsidRDefault="00B912AB">
      <w:pPr>
        <w:widowControl/>
        <w:spacing w:after="78" w:line="640" w:lineRule="exact"/>
        <w:jc w:val="left"/>
      </w:pPr>
    </w:p>
    <w:p w14:paraId="0B34CF57" w14:textId="77777777" w:rsidR="00B912AB" w:rsidRDefault="00B912AB">
      <w:pPr>
        <w:widowControl/>
        <w:spacing w:after="78" w:line="640" w:lineRule="exact"/>
        <w:jc w:val="left"/>
      </w:pPr>
    </w:p>
    <w:p w14:paraId="0402F57B" w14:textId="77777777" w:rsidR="00B912AB" w:rsidRDefault="00341006">
      <w:pPr>
        <w:spacing w:after="78"/>
      </w:pPr>
      <w:r>
        <w:br w:type="page"/>
      </w:r>
    </w:p>
    <w:p w14:paraId="00901DFE" w14:textId="77777777" w:rsidR="00B912AB" w:rsidRDefault="00341006">
      <w:pPr>
        <w:pStyle w:val="1"/>
        <w:numPr>
          <w:ilvl w:val="0"/>
          <w:numId w:val="2"/>
        </w:numPr>
        <w:spacing w:after="78"/>
        <w:jc w:val="center"/>
      </w:pPr>
      <w:r>
        <w:rPr>
          <w:rFonts w:ascii="黑体" w:eastAsia="黑体" w:hAnsi="黑体" w:hint="eastAsia"/>
          <w:sz w:val="32"/>
          <w:szCs w:val="32"/>
        </w:rPr>
        <w:lastRenderedPageBreak/>
        <w:t>报价文件格式</w:t>
      </w:r>
    </w:p>
    <w:p w14:paraId="33DB567E" w14:textId="77777777" w:rsidR="00B912AB" w:rsidRDefault="00B912AB">
      <w:pPr>
        <w:spacing w:after="78"/>
        <w:jc w:val="center"/>
        <w:rPr>
          <w:b/>
          <w:bCs/>
          <w:sz w:val="44"/>
          <w:szCs w:val="44"/>
        </w:rPr>
      </w:pPr>
    </w:p>
    <w:p w14:paraId="0091E29D" w14:textId="77777777" w:rsidR="00B912AB" w:rsidRDefault="00341006">
      <w:pPr>
        <w:spacing w:after="78"/>
        <w:jc w:val="center"/>
        <w:rPr>
          <w:b/>
          <w:bCs/>
          <w:sz w:val="44"/>
          <w:szCs w:val="44"/>
        </w:rPr>
      </w:pPr>
      <w:r>
        <w:rPr>
          <w:rFonts w:hint="eastAsia"/>
          <w:b/>
          <w:bCs/>
          <w:sz w:val="44"/>
          <w:szCs w:val="44"/>
        </w:rPr>
        <w:t>深圳市佳耀生态环保科技有限公司</w:t>
      </w:r>
    </w:p>
    <w:p w14:paraId="77AF60E9" w14:textId="77777777" w:rsidR="00B912AB" w:rsidRDefault="00341006">
      <w:pPr>
        <w:spacing w:after="78"/>
        <w:jc w:val="center"/>
      </w:pPr>
      <w:r>
        <w:rPr>
          <w:rFonts w:ascii="Times New Roman" w:eastAsia="长城小标宋体" w:hAnsi="Times New Roman" w:hint="eastAsia"/>
          <w:b/>
          <w:bCs/>
          <w:sz w:val="44"/>
          <w:szCs w:val="44"/>
        </w:rPr>
        <w:t>粉末活性炭</w:t>
      </w:r>
      <w:r>
        <w:rPr>
          <w:rFonts w:ascii="___WRD_EMBED_SUB_1382" w:eastAsia="___WRD_EMBED_SUB_1382" w:hAnsi="___WRD_EMBED_SUB_1382" w:cs="___WRD_EMBED_SUB_1382" w:hint="eastAsia"/>
          <w:b/>
          <w:bCs/>
          <w:sz w:val="44"/>
          <w:szCs w:val="44"/>
        </w:rPr>
        <w:t>采购项目</w:t>
      </w:r>
    </w:p>
    <w:p w14:paraId="1E25B1DD" w14:textId="77777777" w:rsidR="00B912AB" w:rsidRDefault="00B912AB">
      <w:pPr>
        <w:spacing w:after="78"/>
        <w:rPr>
          <w:b/>
          <w:bCs/>
          <w:sz w:val="40"/>
          <w:szCs w:val="40"/>
        </w:rPr>
      </w:pPr>
    </w:p>
    <w:p w14:paraId="27251F36" w14:textId="77777777" w:rsidR="00B912AB" w:rsidRDefault="00B912AB">
      <w:pPr>
        <w:spacing w:after="78"/>
        <w:rPr>
          <w:sz w:val="40"/>
          <w:szCs w:val="40"/>
        </w:rPr>
      </w:pPr>
    </w:p>
    <w:p w14:paraId="562B2FBC" w14:textId="77777777" w:rsidR="00B912AB" w:rsidRDefault="00B912AB">
      <w:pPr>
        <w:spacing w:after="78"/>
        <w:jc w:val="center"/>
        <w:rPr>
          <w:b/>
          <w:bCs/>
          <w:sz w:val="48"/>
          <w:szCs w:val="48"/>
        </w:rPr>
      </w:pPr>
    </w:p>
    <w:p w14:paraId="51D32653" w14:textId="77777777" w:rsidR="00B912AB" w:rsidRDefault="00341006">
      <w:pPr>
        <w:spacing w:after="78"/>
        <w:jc w:val="center"/>
        <w:rPr>
          <w:b/>
          <w:bCs/>
          <w:sz w:val="48"/>
          <w:szCs w:val="48"/>
        </w:rPr>
      </w:pPr>
      <w:r>
        <w:rPr>
          <w:rFonts w:hint="eastAsia"/>
          <w:b/>
          <w:bCs/>
          <w:sz w:val="48"/>
          <w:szCs w:val="48"/>
        </w:rPr>
        <w:t>报价文件</w:t>
      </w:r>
    </w:p>
    <w:p w14:paraId="2C720EA0" w14:textId="77777777" w:rsidR="00B912AB" w:rsidRDefault="00B912AB">
      <w:pPr>
        <w:spacing w:after="78"/>
        <w:rPr>
          <w:sz w:val="40"/>
          <w:szCs w:val="40"/>
        </w:rPr>
      </w:pPr>
    </w:p>
    <w:p w14:paraId="2EA7ED1D" w14:textId="77777777" w:rsidR="00B912AB" w:rsidRDefault="00B912AB">
      <w:pPr>
        <w:spacing w:after="78"/>
        <w:rPr>
          <w:sz w:val="40"/>
          <w:szCs w:val="40"/>
        </w:rPr>
      </w:pPr>
    </w:p>
    <w:p w14:paraId="7B4034F8" w14:textId="77777777" w:rsidR="00B912AB" w:rsidRDefault="00B912AB">
      <w:pPr>
        <w:spacing w:after="78"/>
        <w:rPr>
          <w:sz w:val="40"/>
          <w:szCs w:val="40"/>
        </w:rPr>
      </w:pPr>
    </w:p>
    <w:p w14:paraId="693CFA37" w14:textId="77777777" w:rsidR="00B912AB" w:rsidRDefault="00B912AB">
      <w:pPr>
        <w:spacing w:after="78"/>
      </w:pPr>
    </w:p>
    <w:p w14:paraId="6357EE03" w14:textId="77777777" w:rsidR="00B912AB" w:rsidRDefault="00B912AB">
      <w:pPr>
        <w:spacing w:after="78"/>
        <w:rPr>
          <w:sz w:val="40"/>
          <w:szCs w:val="40"/>
        </w:rPr>
      </w:pPr>
    </w:p>
    <w:p w14:paraId="3F52E7B8" w14:textId="77777777" w:rsidR="00B912AB" w:rsidRDefault="00B912AB">
      <w:pPr>
        <w:spacing w:after="78"/>
        <w:rPr>
          <w:sz w:val="40"/>
          <w:szCs w:val="40"/>
        </w:rPr>
      </w:pPr>
    </w:p>
    <w:p w14:paraId="6A9056A2" w14:textId="77777777" w:rsidR="00B912AB" w:rsidRDefault="00341006">
      <w:pPr>
        <w:spacing w:afterLines="0" w:line="360" w:lineRule="auto"/>
        <w:ind w:leftChars="200" w:left="420" w:firstLineChars="200" w:firstLine="640"/>
        <w:rPr>
          <w:sz w:val="32"/>
          <w:szCs w:val="32"/>
        </w:rPr>
      </w:pPr>
      <w:r>
        <w:rPr>
          <w:rFonts w:hint="eastAsia"/>
          <w:sz w:val="32"/>
          <w:szCs w:val="32"/>
        </w:rPr>
        <w:t>报价单位：</w:t>
      </w:r>
    </w:p>
    <w:p w14:paraId="3E58680F" w14:textId="77777777" w:rsidR="00B912AB" w:rsidRDefault="00341006">
      <w:pPr>
        <w:spacing w:afterLines="0" w:line="360" w:lineRule="auto"/>
        <w:ind w:leftChars="200" w:left="420" w:firstLineChars="200" w:firstLine="640"/>
        <w:rPr>
          <w:sz w:val="32"/>
          <w:szCs w:val="32"/>
        </w:rPr>
      </w:pPr>
      <w:r>
        <w:rPr>
          <w:rFonts w:hint="eastAsia"/>
          <w:sz w:val="32"/>
          <w:szCs w:val="32"/>
        </w:rPr>
        <w:t>联系人：</w:t>
      </w:r>
    </w:p>
    <w:p w14:paraId="609CCDCE" w14:textId="77777777" w:rsidR="00B912AB" w:rsidRDefault="00341006">
      <w:pPr>
        <w:spacing w:afterLines="0" w:line="360" w:lineRule="auto"/>
        <w:ind w:leftChars="200" w:left="420" w:firstLineChars="200" w:firstLine="640"/>
        <w:rPr>
          <w:sz w:val="32"/>
          <w:szCs w:val="32"/>
        </w:rPr>
      </w:pPr>
      <w:r>
        <w:rPr>
          <w:rFonts w:hint="eastAsia"/>
          <w:sz w:val="32"/>
          <w:szCs w:val="32"/>
        </w:rPr>
        <w:t>联系电话：</w:t>
      </w:r>
    </w:p>
    <w:p w14:paraId="7A90472D" w14:textId="77777777" w:rsidR="00B912AB" w:rsidRDefault="00341006">
      <w:pPr>
        <w:spacing w:afterLines="0" w:line="360" w:lineRule="auto"/>
        <w:ind w:leftChars="200" w:left="420" w:firstLineChars="200" w:firstLine="640"/>
        <w:rPr>
          <w:sz w:val="32"/>
          <w:szCs w:val="32"/>
        </w:rPr>
      </w:pPr>
      <w:r>
        <w:rPr>
          <w:rFonts w:hint="eastAsia"/>
          <w:sz w:val="32"/>
          <w:szCs w:val="32"/>
        </w:rPr>
        <w:t>联系邮箱：</w:t>
      </w:r>
    </w:p>
    <w:p w14:paraId="0C078668" w14:textId="77777777" w:rsidR="00B912AB" w:rsidRDefault="00341006">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17BBFD67" w14:textId="77777777" w:rsidR="00B912AB" w:rsidRDefault="00341006">
      <w:pPr>
        <w:spacing w:after="78"/>
        <w:rPr>
          <w:rFonts w:ascii="仿宋" w:eastAsia="仿宋" w:hAnsi="仿宋" w:hint="eastAsia"/>
          <w:b/>
          <w:bCs/>
          <w:kern w:val="0"/>
          <w:sz w:val="24"/>
        </w:rPr>
      </w:pPr>
      <w:r>
        <w:rPr>
          <w:rFonts w:ascii="仿宋" w:eastAsia="仿宋" w:hAnsi="仿宋" w:hint="eastAsia"/>
          <w:b/>
          <w:bCs/>
          <w:kern w:val="0"/>
          <w:sz w:val="24"/>
        </w:rPr>
        <w:br w:type="page"/>
      </w:r>
    </w:p>
    <w:p w14:paraId="21F5260C" w14:textId="77777777" w:rsidR="00B912AB" w:rsidRDefault="0034100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B912AB" w14:paraId="7A09B5D6" w14:textId="77777777">
        <w:trPr>
          <w:cantSplit/>
          <w:trHeight w:val="601"/>
          <w:jc w:val="center"/>
        </w:trPr>
        <w:tc>
          <w:tcPr>
            <w:tcW w:w="1522" w:type="dxa"/>
            <w:vAlign w:val="center"/>
          </w:tcPr>
          <w:p w14:paraId="54C154BA" w14:textId="6D031CDF"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sidR="004A69AC">
              <w:rPr>
                <w:rFonts w:ascii="仿宋" w:eastAsia="仿宋" w:hAnsi="仿宋" w:cs="仿宋" w:hint="eastAsia"/>
                <w:sz w:val="24"/>
                <w:szCs w:val="20"/>
              </w:rPr>
              <w:t>（盖章）</w:t>
            </w:r>
          </w:p>
        </w:tc>
        <w:tc>
          <w:tcPr>
            <w:tcW w:w="6693" w:type="dxa"/>
            <w:gridSpan w:val="5"/>
            <w:vAlign w:val="center"/>
          </w:tcPr>
          <w:p w14:paraId="17DC5085" w14:textId="77777777" w:rsidR="00B912AB" w:rsidRDefault="00B912AB">
            <w:pPr>
              <w:widowControl/>
              <w:spacing w:after="78" w:line="360" w:lineRule="atLeast"/>
              <w:jc w:val="center"/>
              <w:rPr>
                <w:rFonts w:ascii="仿宋" w:eastAsia="仿宋" w:hAnsi="仿宋" w:cs="仿宋" w:hint="eastAsia"/>
                <w:sz w:val="24"/>
                <w:szCs w:val="20"/>
              </w:rPr>
            </w:pPr>
          </w:p>
        </w:tc>
      </w:tr>
      <w:tr w:rsidR="00B912AB" w14:paraId="1F72BEE3" w14:textId="77777777">
        <w:trPr>
          <w:cantSplit/>
          <w:trHeight w:val="652"/>
          <w:jc w:val="center"/>
        </w:trPr>
        <w:tc>
          <w:tcPr>
            <w:tcW w:w="1522" w:type="dxa"/>
            <w:vAlign w:val="center"/>
          </w:tcPr>
          <w:p w14:paraId="6191C36F"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0035A5C" w14:textId="77777777" w:rsidR="00B912AB" w:rsidRDefault="00B912AB">
            <w:pPr>
              <w:widowControl/>
              <w:spacing w:after="78" w:line="360" w:lineRule="atLeast"/>
              <w:jc w:val="center"/>
              <w:rPr>
                <w:rFonts w:ascii="仿宋" w:eastAsia="仿宋" w:hAnsi="仿宋" w:cs="仿宋" w:hint="eastAsia"/>
                <w:sz w:val="24"/>
                <w:szCs w:val="20"/>
              </w:rPr>
            </w:pPr>
          </w:p>
        </w:tc>
        <w:tc>
          <w:tcPr>
            <w:tcW w:w="1320" w:type="dxa"/>
            <w:vAlign w:val="center"/>
          </w:tcPr>
          <w:p w14:paraId="0BAE3785" w14:textId="77777777" w:rsidR="00B912AB" w:rsidRDefault="00341006">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3594905B" w14:textId="77777777" w:rsidR="00B912AB" w:rsidRDefault="00B912AB">
            <w:pPr>
              <w:widowControl/>
              <w:spacing w:after="78" w:line="360" w:lineRule="atLeast"/>
              <w:jc w:val="center"/>
              <w:rPr>
                <w:rFonts w:ascii="仿宋" w:eastAsia="仿宋" w:hAnsi="仿宋" w:cs="仿宋" w:hint="eastAsia"/>
                <w:sz w:val="24"/>
                <w:szCs w:val="20"/>
              </w:rPr>
            </w:pPr>
          </w:p>
        </w:tc>
      </w:tr>
      <w:tr w:rsidR="00B912AB" w14:paraId="57D98DD2" w14:textId="77777777">
        <w:trPr>
          <w:cantSplit/>
          <w:trHeight w:val="684"/>
          <w:jc w:val="center"/>
        </w:trPr>
        <w:tc>
          <w:tcPr>
            <w:tcW w:w="1522" w:type="dxa"/>
            <w:vAlign w:val="center"/>
          </w:tcPr>
          <w:p w14:paraId="1011DD6A"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867E1E9"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452562C" w14:textId="77777777" w:rsidR="00B912AB" w:rsidRDefault="00B912AB">
            <w:pPr>
              <w:widowControl/>
              <w:spacing w:after="78" w:line="360" w:lineRule="atLeast"/>
              <w:jc w:val="center"/>
              <w:rPr>
                <w:rFonts w:ascii="仿宋" w:eastAsia="仿宋" w:hAnsi="仿宋" w:cs="仿宋" w:hint="eastAsia"/>
                <w:sz w:val="24"/>
                <w:szCs w:val="20"/>
              </w:rPr>
            </w:pPr>
          </w:p>
        </w:tc>
        <w:tc>
          <w:tcPr>
            <w:tcW w:w="1320" w:type="dxa"/>
            <w:vAlign w:val="center"/>
          </w:tcPr>
          <w:p w14:paraId="45C0CE78"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0BDAE6F" w14:textId="77777777" w:rsidR="00B912AB" w:rsidRDefault="00B912AB">
            <w:pPr>
              <w:widowControl/>
              <w:spacing w:after="78" w:line="360" w:lineRule="atLeast"/>
              <w:jc w:val="center"/>
              <w:rPr>
                <w:rFonts w:ascii="仿宋" w:eastAsia="仿宋" w:hAnsi="仿宋" w:cs="仿宋" w:hint="eastAsia"/>
                <w:sz w:val="24"/>
                <w:szCs w:val="20"/>
              </w:rPr>
            </w:pPr>
          </w:p>
        </w:tc>
      </w:tr>
      <w:tr w:rsidR="00B912AB" w14:paraId="7A59836F" w14:textId="77777777">
        <w:trPr>
          <w:trHeight w:val="618"/>
          <w:jc w:val="center"/>
        </w:trPr>
        <w:tc>
          <w:tcPr>
            <w:tcW w:w="1522" w:type="dxa"/>
            <w:vAlign w:val="center"/>
          </w:tcPr>
          <w:p w14:paraId="5022A5A7"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C39D4E1"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31A89414" w14:textId="77777777" w:rsidR="00B912AB" w:rsidRDefault="00B912AB">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2B45A307"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298BFC44" w14:textId="77777777" w:rsidR="00B912AB" w:rsidRDefault="00B912AB">
            <w:pPr>
              <w:widowControl/>
              <w:spacing w:after="78" w:line="360" w:lineRule="atLeast"/>
              <w:jc w:val="center"/>
              <w:rPr>
                <w:rFonts w:ascii="仿宋" w:eastAsia="仿宋" w:hAnsi="仿宋" w:cs="仿宋" w:hint="eastAsia"/>
                <w:sz w:val="24"/>
                <w:szCs w:val="20"/>
              </w:rPr>
            </w:pPr>
          </w:p>
        </w:tc>
      </w:tr>
      <w:tr w:rsidR="00B912AB" w14:paraId="01FA05FB" w14:textId="77777777">
        <w:trPr>
          <w:cantSplit/>
          <w:trHeight w:val="628"/>
          <w:jc w:val="center"/>
        </w:trPr>
        <w:tc>
          <w:tcPr>
            <w:tcW w:w="1522" w:type="dxa"/>
            <w:vAlign w:val="center"/>
          </w:tcPr>
          <w:p w14:paraId="57142525"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AE1E4F8" w14:textId="77777777" w:rsidR="00B912AB" w:rsidRDefault="00B912AB">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719C07C" w14:textId="77777777" w:rsidR="00B912AB" w:rsidRDefault="00341006">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B912AB" w14:paraId="15078654" w14:textId="77777777">
        <w:trPr>
          <w:cantSplit/>
          <w:trHeight w:val="918"/>
          <w:jc w:val="center"/>
        </w:trPr>
        <w:tc>
          <w:tcPr>
            <w:tcW w:w="1522" w:type="dxa"/>
            <w:vAlign w:val="center"/>
          </w:tcPr>
          <w:p w14:paraId="6FC412BF"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50101BCE" w14:textId="77777777" w:rsidR="00B912AB" w:rsidRDefault="00B912AB">
            <w:pPr>
              <w:widowControl/>
              <w:spacing w:after="78" w:line="360" w:lineRule="atLeast"/>
              <w:rPr>
                <w:rFonts w:ascii="仿宋" w:eastAsia="仿宋" w:hAnsi="仿宋" w:cs="仿宋" w:hint="eastAsia"/>
                <w:sz w:val="24"/>
                <w:szCs w:val="20"/>
              </w:rPr>
            </w:pPr>
          </w:p>
        </w:tc>
      </w:tr>
      <w:tr w:rsidR="00B912AB" w14:paraId="558B6654" w14:textId="77777777">
        <w:trPr>
          <w:cantSplit/>
          <w:trHeight w:val="836"/>
          <w:jc w:val="center"/>
        </w:trPr>
        <w:tc>
          <w:tcPr>
            <w:tcW w:w="1522" w:type="dxa"/>
            <w:vAlign w:val="center"/>
          </w:tcPr>
          <w:p w14:paraId="5CB90BD9"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42085AAD" w14:textId="77777777" w:rsidR="00B912AB" w:rsidRDefault="00B912AB">
            <w:pPr>
              <w:widowControl/>
              <w:spacing w:after="78" w:line="360" w:lineRule="atLeast"/>
              <w:rPr>
                <w:rFonts w:ascii="仿宋" w:eastAsia="仿宋" w:hAnsi="仿宋" w:cs="仿宋" w:hint="eastAsia"/>
                <w:sz w:val="24"/>
                <w:szCs w:val="20"/>
              </w:rPr>
            </w:pPr>
          </w:p>
        </w:tc>
      </w:tr>
      <w:tr w:rsidR="00B912AB" w14:paraId="0937555D" w14:textId="77777777">
        <w:trPr>
          <w:cantSplit/>
          <w:trHeight w:val="799"/>
          <w:jc w:val="center"/>
        </w:trPr>
        <w:tc>
          <w:tcPr>
            <w:tcW w:w="1522" w:type="dxa"/>
            <w:vAlign w:val="center"/>
          </w:tcPr>
          <w:p w14:paraId="5FE1894B"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A5CE7D9" w14:textId="77777777" w:rsidR="00B912AB" w:rsidRDefault="00B912AB">
            <w:pPr>
              <w:widowControl/>
              <w:spacing w:after="78" w:line="360" w:lineRule="atLeast"/>
              <w:rPr>
                <w:rFonts w:ascii="仿宋" w:eastAsia="仿宋" w:hAnsi="仿宋" w:cs="仿宋" w:hint="eastAsia"/>
                <w:sz w:val="24"/>
                <w:szCs w:val="20"/>
              </w:rPr>
            </w:pPr>
          </w:p>
        </w:tc>
      </w:tr>
      <w:tr w:rsidR="00B912AB" w14:paraId="0114EB98" w14:textId="77777777">
        <w:trPr>
          <w:cantSplit/>
          <w:trHeight w:val="758"/>
          <w:jc w:val="center"/>
        </w:trPr>
        <w:tc>
          <w:tcPr>
            <w:tcW w:w="1522" w:type="dxa"/>
            <w:vAlign w:val="center"/>
          </w:tcPr>
          <w:p w14:paraId="2AD288FC"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69DDE7DD" w14:textId="77777777" w:rsidR="00B912AB" w:rsidRDefault="00B912AB">
            <w:pPr>
              <w:widowControl/>
              <w:spacing w:after="78" w:line="360" w:lineRule="atLeast"/>
              <w:rPr>
                <w:rFonts w:ascii="仿宋" w:eastAsia="仿宋" w:hAnsi="仿宋" w:cs="仿宋" w:hint="eastAsia"/>
                <w:sz w:val="24"/>
                <w:szCs w:val="20"/>
              </w:rPr>
            </w:pPr>
          </w:p>
        </w:tc>
      </w:tr>
      <w:tr w:rsidR="00B912AB" w14:paraId="55161DA3" w14:textId="77777777">
        <w:trPr>
          <w:cantSplit/>
          <w:trHeight w:val="1885"/>
          <w:jc w:val="center"/>
        </w:trPr>
        <w:tc>
          <w:tcPr>
            <w:tcW w:w="1522" w:type="dxa"/>
            <w:vAlign w:val="center"/>
          </w:tcPr>
          <w:p w14:paraId="1A9EE5B0"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5CDE3EA5" w14:textId="77777777" w:rsidR="00B912AB" w:rsidRDefault="00B912AB">
            <w:pPr>
              <w:widowControl/>
              <w:spacing w:after="78" w:line="360" w:lineRule="atLeast"/>
              <w:rPr>
                <w:rFonts w:ascii="仿宋" w:eastAsia="仿宋" w:hAnsi="仿宋" w:cs="仿宋" w:hint="eastAsia"/>
                <w:sz w:val="24"/>
                <w:szCs w:val="20"/>
              </w:rPr>
            </w:pPr>
          </w:p>
        </w:tc>
      </w:tr>
      <w:tr w:rsidR="00B912AB" w14:paraId="049553E6" w14:textId="77777777">
        <w:trPr>
          <w:cantSplit/>
          <w:trHeight w:val="1072"/>
          <w:jc w:val="center"/>
        </w:trPr>
        <w:tc>
          <w:tcPr>
            <w:tcW w:w="1522" w:type="dxa"/>
            <w:vAlign w:val="center"/>
          </w:tcPr>
          <w:p w14:paraId="4C7BE8B4" w14:textId="77777777" w:rsidR="00B912AB" w:rsidRDefault="0034100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489B3036" w14:textId="77777777" w:rsidR="00B912AB" w:rsidRDefault="00B912AB">
            <w:pPr>
              <w:widowControl/>
              <w:spacing w:after="78" w:line="360" w:lineRule="atLeast"/>
              <w:jc w:val="center"/>
              <w:rPr>
                <w:rFonts w:ascii="仿宋" w:eastAsia="仿宋" w:hAnsi="仿宋" w:cs="仿宋" w:hint="eastAsia"/>
                <w:sz w:val="24"/>
                <w:szCs w:val="20"/>
              </w:rPr>
            </w:pPr>
          </w:p>
        </w:tc>
      </w:tr>
    </w:tbl>
    <w:p w14:paraId="6FC04E95" w14:textId="77777777" w:rsidR="00B912AB" w:rsidRDefault="00341006">
      <w:pPr>
        <w:spacing w:after="78"/>
        <w:rPr>
          <w:rFonts w:ascii="仿宋" w:eastAsia="仿宋" w:hAnsi="仿宋" w:cs="Arial" w:hint="eastAsia"/>
        </w:rPr>
      </w:pPr>
      <w:r>
        <w:br w:type="page"/>
      </w:r>
    </w:p>
    <w:p w14:paraId="3F939487" w14:textId="77777777" w:rsidR="00B912AB" w:rsidRDefault="0034100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1BB5D630" w14:textId="77777777" w:rsidR="00B912AB" w:rsidRDefault="00341006">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9E6AC6E" w14:textId="77777777" w:rsidR="00B912AB" w:rsidRDefault="00341006">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1171CC42" w14:textId="77777777" w:rsidR="00B912AB" w:rsidRDefault="00341006">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粉末活性炭</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粉末活性炭</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55B5C0B7" w14:textId="77777777" w:rsidR="00B912AB" w:rsidRDefault="00341006">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8AF03EC" w14:textId="77777777" w:rsidR="00B912AB" w:rsidRDefault="00341006">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D364D9A" w14:textId="77777777" w:rsidR="00B912AB" w:rsidRDefault="00341006">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74BD0C2" w14:textId="77777777" w:rsidR="00B912AB" w:rsidRDefault="00341006">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29464B6" w14:textId="77777777" w:rsidR="00B912AB" w:rsidRDefault="0034100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1E889D6" w14:textId="77777777" w:rsidR="00B912AB" w:rsidRDefault="0034100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0FCA9E9" w14:textId="77777777" w:rsidR="00B912AB" w:rsidRDefault="0034100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80F4150" w14:textId="77777777" w:rsidR="00B912AB" w:rsidRDefault="00341006">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6C4962AA" w14:textId="77777777" w:rsidR="00B912AB" w:rsidRDefault="00341006">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565B1455" w14:textId="13093EF8" w:rsidR="00B912AB" w:rsidRDefault="00341006">
      <w:pPr>
        <w:tabs>
          <w:tab w:val="left" w:pos="7665"/>
        </w:tabs>
        <w:spacing w:after="78" w:line="276" w:lineRule="auto"/>
        <w:ind w:firstLineChars="200" w:firstLine="420"/>
        <w:rPr>
          <w:rFonts w:ascii="仿宋" w:eastAsia="仿宋" w:hAnsi="仿宋" w:hint="eastAsia"/>
          <w:szCs w:val="21"/>
        </w:rPr>
      </w:pPr>
      <w:bookmarkStart w:id="22"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7F27F564"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AFDE87A"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（3）近两年内（2023年10月至今）或成立至今（成立不足两年的单位）至少具备一项正在实施或已完成的类似业绩；</w:t>
      </w:r>
    </w:p>
    <w:p w14:paraId="39CC6092"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2"/>
    <w:p w14:paraId="70A1891E" w14:textId="77777777" w:rsidR="00B912AB" w:rsidRDefault="0034100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00163A11" w14:textId="77777777" w:rsidR="00B912AB" w:rsidRDefault="00341006">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FBE3C85"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粉末活性炭</w:t>
      </w:r>
      <w:r>
        <w:rPr>
          <w:rFonts w:ascii="仿宋" w:eastAsia="仿宋" w:hAnsi="仿宋" w:hint="eastAsia"/>
          <w:b/>
          <w:color w:val="000000"/>
          <w:szCs w:val="21"/>
          <w:u w:val="single"/>
        </w:rPr>
        <w:t>采购项目</w:t>
      </w:r>
      <w:r>
        <w:rPr>
          <w:rFonts w:ascii="仿宋" w:eastAsia="仿宋" w:hAnsi="仿宋"/>
          <w:szCs w:val="21"/>
        </w:rPr>
        <w:t>选聘，特承诺如下：</w:t>
      </w:r>
    </w:p>
    <w:p w14:paraId="7024A9CF"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9935C9D"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3554DAF6"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1360E6BD" w14:textId="77777777" w:rsidR="00B912AB" w:rsidRDefault="0034100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7808C33" w14:textId="77777777" w:rsidR="00B912AB" w:rsidRDefault="00B912AB">
      <w:pPr>
        <w:tabs>
          <w:tab w:val="left" w:pos="1110"/>
        </w:tabs>
        <w:spacing w:after="78" w:line="276" w:lineRule="auto"/>
        <w:ind w:firstLineChars="200" w:firstLine="420"/>
        <w:rPr>
          <w:rFonts w:ascii="仿宋" w:eastAsia="仿宋" w:hAnsi="仿宋" w:hint="eastAsia"/>
          <w:color w:val="000000"/>
          <w:szCs w:val="21"/>
        </w:rPr>
      </w:pPr>
    </w:p>
    <w:p w14:paraId="698F2218" w14:textId="2B77866F" w:rsidR="00B912AB" w:rsidRDefault="00341006">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331BDAF2" w14:textId="77777777" w:rsidR="00B912AB" w:rsidRDefault="00341006">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4EAB42CA" w14:textId="77777777" w:rsidR="00B912AB" w:rsidRDefault="00341006">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B2E2729" w14:textId="7CC5E904" w:rsidR="00B912AB" w:rsidRDefault="00341006">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4105F6D3" wp14:editId="1CDAD75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CCAF7E" w14:textId="77777777" w:rsidR="00B912AB" w:rsidRDefault="00B912A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05F6D3" id="_x0000_t202" coordsize="21600,21600" o:spt="202" path="m,l,21600r21600,l21600,xe">
                <v:stroke joinstyle="miter"/>
                <v:path gradientshapeok="t" o:connecttype="rect"/>
              </v:shapetype>
              <v:shape id="文本框 6" o:spid="_x0000_s1026" type="#_x0000_t202" style="position:absolute;left:0;text-align:left;margin-left:-6.1pt;margin-top:36.55pt;width:460.9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" fillcolor="white [3201]" strokeweight=".5pt">
                <v:textbox>
                  <w:txbxContent>
                    <w:p w14:paraId="26CCAF7E" w14:textId="77777777" w:rsidR="00B912AB" w:rsidRDefault="00B912AB">
                      <w:pPr>
                        <w:spacing w:after="78"/>
                      </w:pPr>
                    </w:p>
                  </w:txbxContent>
                </v:textbox>
              </v:shape>
            </w:pict>
          </mc:Fallback>
        </mc:AlternateContent>
      </w:r>
      <w:r>
        <w:rPr>
          <w:rFonts w:ascii="仿宋" w:eastAsia="仿宋" w:hAnsi="仿宋" w:cs="宋体" w:hint="eastAsia"/>
          <w:color w:val="000000"/>
          <w:sz w:val="24"/>
          <w:szCs w:val="21"/>
        </w:rPr>
        <w:t>营业执照</w:t>
      </w:r>
      <w:r w:rsidR="004A69AC">
        <w:rPr>
          <w:rFonts w:ascii="仿宋" w:eastAsia="仿宋" w:hAnsi="仿宋" w:cs="宋体" w:hint="eastAsia"/>
          <w:color w:val="000000"/>
          <w:sz w:val="24"/>
          <w:szCs w:val="21"/>
        </w:rPr>
        <w:t>（盖章）</w:t>
      </w:r>
    </w:p>
    <w:p w14:paraId="54A11953" w14:textId="77777777" w:rsidR="00B912AB" w:rsidRDefault="00B912AB">
      <w:pPr>
        <w:tabs>
          <w:tab w:val="left" w:pos="1110"/>
        </w:tabs>
        <w:spacing w:after="78" w:line="276" w:lineRule="auto"/>
        <w:ind w:firstLineChars="200" w:firstLine="480"/>
        <w:rPr>
          <w:rFonts w:ascii="仿宋" w:eastAsia="仿宋" w:hAnsi="仿宋" w:cs="宋体" w:hint="eastAsia"/>
          <w:color w:val="000000"/>
          <w:sz w:val="24"/>
          <w:szCs w:val="21"/>
        </w:rPr>
      </w:pPr>
    </w:p>
    <w:p w14:paraId="43555F4B" w14:textId="77777777" w:rsidR="00B912AB" w:rsidRDefault="00B912AB">
      <w:pPr>
        <w:pStyle w:val="Index8"/>
        <w:spacing w:after="78"/>
        <w:ind w:left="2940"/>
        <w:rPr>
          <w:rFonts w:ascii="仿宋" w:eastAsia="仿宋" w:hAnsi="仿宋" w:cs="宋体" w:hint="eastAsia"/>
          <w:color w:val="000000"/>
          <w:sz w:val="24"/>
          <w:szCs w:val="21"/>
        </w:rPr>
      </w:pPr>
    </w:p>
    <w:p w14:paraId="3D35876E" w14:textId="77777777" w:rsidR="00B912AB" w:rsidRDefault="00B912AB">
      <w:pPr>
        <w:spacing w:after="78"/>
        <w:rPr>
          <w:rFonts w:ascii="仿宋" w:eastAsia="仿宋" w:hAnsi="仿宋" w:cs="宋体" w:hint="eastAsia"/>
          <w:color w:val="000000"/>
          <w:sz w:val="24"/>
          <w:szCs w:val="21"/>
        </w:rPr>
      </w:pPr>
    </w:p>
    <w:p w14:paraId="49994FDE" w14:textId="77777777" w:rsidR="00B912AB" w:rsidRDefault="00B912AB">
      <w:pPr>
        <w:pStyle w:val="Index8"/>
        <w:spacing w:after="78"/>
        <w:ind w:left="2940"/>
        <w:rPr>
          <w:rFonts w:ascii="仿宋" w:eastAsia="仿宋" w:hAnsi="仿宋" w:cs="宋体" w:hint="eastAsia"/>
          <w:color w:val="000000"/>
          <w:sz w:val="24"/>
          <w:szCs w:val="21"/>
        </w:rPr>
      </w:pPr>
    </w:p>
    <w:p w14:paraId="1999C760" w14:textId="77777777" w:rsidR="00B912AB" w:rsidRDefault="00B912AB">
      <w:pPr>
        <w:spacing w:after="78"/>
        <w:rPr>
          <w:rFonts w:ascii="仿宋" w:eastAsia="仿宋" w:hAnsi="仿宋" w:cs="宋体" w:hint="eastAsia"/>
          <w:color w:val="000000"/>
          <w:sz w:val="24"/>
          <w:szCs w:val="21"/>
        </w:rPr>
      </w:pPr>
    </w:p>
    <w:p w14:paraId="3B826B8B" w14:textId="77777777" w:rsidR="00B912AB" w:rsidRDefault="00B912AB">
      <w:pPr>
        <w:pStyle w:val="Index8"/>
        <w:spacing w:after="78"/>
        <w:ind w:left="2940"/>
        <w:rPr>
          <w:rFonts w:ascii="仿宋" w:eastAsia="仿宋" w:hAnsi="仿宋" w:cs="宋体" w:hint="eastAsia"/>
          <w:color w:val="000000"/>
          <w:sz w:val="24"/>
          <w:szCs w:val="21"/>
        </w:rPr>
      </w:pPr>
    </w:p>
    <w:p w14:paraId="156479C8" w14:textId="77777777" w:rsidR="00B912AB" w:rsidRDefault="00B912AB">
      <w:pPr>
        <w:spacing w:after="78"/>
        <w:rPr>
          <w:rFonts w:ascii="仿宋" w:eastAsia="仿宋" w:hAnsi="仿宋" w:cs="宋体" w:hint="eastAsia"/>
          <w:color w:val="000000"/>
          <w:sz w:val="24"/>
          <w:szCs w:val="21"/>
        </w:rPr>
      </w:pPr>
    </w:p>
    <w:p w14:paraId="4AA0AFAB" w14:textId="77777777" w:rsidR="00B912AB" w:rsidRDefault="00B912AB">
      <w:pPr>
        <w:pStyle w:val="Index8"/>
        <w:spacing w:after="78"/>
        <w:ind w:left="2940"/>
        <w:rPr>
          <w:rFonts w:ascii="仿宋" w:eastAsia="仿宋" w:hAnsi="仿宋" w:cs="宋体" w:hint="eastAsia"/>
          <w:color w:val="000000"/>
          <w:sz w:val="24"/>
          <w:szCs w:val="21"/>
        </w:rPr>
      </w:pPr>
    </w:p>
    <w:p w14:paraId="11800DF0" w14:textId="77777777" w:rsidR="00B912AB" w:rsidRDefault="00B912AB">
      <w:pPr>
        <w:spacing w:after="78"/>
        <w:rPr>
          <w:rFonts w:ascii="仿宋" w:eastAsia="仿宋" w:hAnsi="仿宋" w:cs="宋体" w:hint="eastAsia"/>
          <w:color w:val="000000"/>
          <w:sz w:val="24"/>
          <w:szCs w:val="21"/>
        </w:rPr>
      </w:pPr>
    </w:p>
    <w:p w14:paraId="78A3695B" w14:textId="77777777" w:rsidR="00B912AB" w:rsidRDefault="00B912AB">
      <w:pPr>
        <w:pStyle w:val="Index8"/>
        <w:spacing w:after="78"/>
        <w:ind w:left="2940"/>
        <w:rPr>
          <w:rFonts w:ascii="仿宋" w:eastAsia="仿宋" w:hAnsi="仿宋" w:cs="宋体" w:hint="eastAsia"/>
          <w:color w:val="000000"/>
          <w:sz w:val="24"/>
          <w:szCs w:val="21"/>
        </w:rPr>
      </w:pPr>
    </w:p>
    <w:p w14:paraId="300DB89A" w14:textId="77777777" w:rsidR="00B912AB" w:rsidRDefault="00B912AB">
      <w:pPr>
        <w:spacing w:after="78"/>
        <w:rPr>
          <w:rFonts w:ascii="仿宋" w:eastAsia="仿宋" w:hAnsi="仿宋" w:cs="宋体" w:hint="eastAsia"/>
          <w:color w:val="000000"/>
          <w:sz w:val="24"/>
          <w:szCs w:val="21"/>
        </w:rPr>
      </w:pPr>
    </w:p>
    <w:p w14:paraId="196FBF31" w14:textId="77777777" w:rsidR="00B912AB" w:rsidRDefault="00B912AB">
      <w:pPr>
        <w:spacing w:after="78"/>
      </w:pPr>
    </w:p>
    <w:p w14:paraId="6F068D12" w14:textId="77777777" w:rsidR="00B912AB" w:rsidRDefault="00B912AB">
      <w:pPr>
        <w:spacing w:after="78"/>
      </w:pPr>
    </w:p>
    <w:p w14:paraId="695ED64F" w14:textId="77777777" w:rsidR="00B912AB" w:rsidRDefault="00B912AB">
      <w:pPr>
        <w:spacing w:after="78"/>
        <w:rPr>
          <w:rFonts w:ascii="仿宋" w:eastAsia="仿宋" w:hAnsi="仿宋" w:hint="eastAsia"/>
          <w:szCs w:val="21"/>
        </w:rPr>
      </w:pPr>
    </w:p>
    <w:p w14:paraId="76508EC1" w14:textId="77777777" w:rsidR="00B912AB" w:rsidRDefault="00341006">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0B817E33" w14:textId="77777777" w:rsidR="00B912AB" w:rsidRDefault="0034100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粉末活性炭</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B912AB" w14:paraId="3CE1D408" w14:textId="77777777">
        <w:trPr>
          <w:trHeight w:val="413"/>
          <w:jc w:val="center"/>
        </w:trPr>
        <w:tc>
          <w:tcPr>
            <w:tcW w:w="1110" w:type="dxa"/>
            <w:vAlign w:val="center"/>
          </w:tcPr>
          <w:p w14:paraId="01D31637"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1A07EB7D" w14:textId="77777777" w:rsidR="00B912AB" w:rsidRDefault="00341006">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粉末活性炭</w:t>
            </w:r>
            <w:r>
              <w:rPr>
                <w:rFonts w:ascii="仿宋" w:eastAsia="仿宋" w:hAnsi="仿宋" w:hint="eastAsia"/>
                <w:b/>
                <w:szCs w:val="21"/>
              </w:rPr>
              <w:t>采购项目报价</w:t>
            </w:r>
          </w:p>
        </w:tc>
      </w:tr>
      <w:tr w:rsidR="00B912AB" w14:paraId="4487F8C4" w14:textId="77777777">
        <w:trPr>
          <w:jc w:val="center"/>
        </w:trPr>
        <w:tc>
          <w:tcPr>
            <w:tcW w:w="1110" w:type="dxa"/>
            <w:vMerge w:val="restart"/>
            <w:vAlign w:val="center"/>
          </w:tcPr>
          <w:p w14:paraId="3E901B89"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397D2E70"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140" w:type="dxa"/>
            <w:vAlign w:val="center"/>
          </w:tcPr>
          <w:p w14:paraId="126B4619"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386CE488" w14:textId="77777777" w:rsidR="00B912AB" w:rsidRDefault="00341006">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B912AB" w14:paraId="3E7FEE66" w14:textId="77777777">
        <w:trPr>
          <w:trHeight w:val="245"/>
          <w:jc w:val="center"/>
        </w:trPr>
        <w:tc>
          <w:tcPr>
            <w:tcW w:w="1110" w:type="dxa"/>
            <w:vMerge/>
            <w:vAlign w:val="center"/>
          </w:tcPr>
          <w:p w14:paraId="2F5F5C5C" w14:textId="77777777" w:rsidR="00B912AB" w:rsidRDefault="00B912AB">
            <w:pPr>
              <w:spacing w:afterLines="0" w:line="300" w:lineRule="exact"/>
              <w:jc w:val="center"/>
              <w:rPr>
                <w:rFonts w:ascii="仿宋" w:eastAsia="仿宋" w:hAnsi="仿宋" w:hint="eastAsia"/>
                <w:szCs w:val="21"/>
              </w:rPr>
            </w:pPr>
          </w:p>
        </w:tc>
        <w:tc>
          <w:tcPr>
            <w:tcW w:w="3105" w:type="dxa"/>
            <w:gridSpan w:val="2"/>
            <w:vMerge/>
            <w:vAlign w:val="center"/>
          </w:tcPr>
          <w:p w14:paraId="7866F123" w14:textId="77777777" w:rsidR="00B912AB" w:rsidRDefault="00B912AB">
            <w:pPr>
              <w:spacing w:afterLines="0" w:line="300" w:lineRule="exact"/>
              <w:jc w:val="center"/>
              <w:rPr>
                <w:rFonts w:ascii="仿宋" w:eastAsia="仿宋" w:hAnsi="仿宋" w:hint="eastAsia"/>
                <w:szCs w:val="21"/>
              </w:rPr>
            </w:pPr>
          </w:p>
        </w:tc>
        <w:tc>
          <w:tcPr>
            <w:tcW w:w="1140" w:type="dxa"/>
            <w:vAlign w:val="center"/>
          </w:tcPr>
          <w:p w14:paraId="203DC301"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7C6EB76E" w14:textId="77777777" w:rsidR="00B912AB" w:rsidRDefault="00341006">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B912AB" w14:paraId="5267B992" w14:textId="77777777">
        <w:trPr>
          <w:trHeight w:val="267"/>
          <w:jc w:val="center"/>
        </w:trPr>
        <w:tc>
          <w:tcPr>
            <w:tcW w:w="1110" w:type="dxa"/>
            <w:vAlign w:val="center"/>
          </w:tcPr>
          <w:p w14:paraId="4CE98736"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35F4F963"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12100B7B"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0C953039" w14:textId="77777777" w:rsidR="00B912AB" w:rsidRDefault="00341006">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B912AB" w14:paraId="6EB4E228" w14:textId="77777777">
        <w:trPr>
          <w:trHeight w:val="380"/>
          <w:jc w:val="center"/>
        </w:trPr>
        <w:tc>
          <w:tcPr>
            <w:tcW w:w="9104" w:type="dxa"/>
            <w:gridSpan w:val="7"/>
            <w:vAlign w:val="center"/>
          </w:tcPr>
          <w:p w14:paraId="7046FF16" w14:textId="77777777" w:rsidR="00B912AB" w:rsidRDefault="00341006">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B912AB" w14:paraId="6C29BE49" w14:textId="77777777">
        <w:trPr>
          <w:trHeight w:val="920"/>
          <w:jc w:val="center"/>
        </w:trPr>
        <w:tc>
          <w:tcPr>
            <w:tcW w:w="1110" w:type="dxa"/>
            <w:vAlign w:val="center"/>
          </w:tcPr>
          <w:p w14:paraId="2C54F96A"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52F12C1A"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0935BE0F"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6DC90C67" w14:textId="77777777" w:rsidR="00B912AB" w:rsidRDefault="00341006">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54EDCC25"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41BD83AE"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1E7174B1"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p>
          <w:p w14:paraId="019672E9" w14:textId="77777777" w:rsidR="00B912AB" w:rsidRDefault="00341006">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03C30880" w14:textId="77777777" w:rsidR="00B912AB" w:rsidRDefault="00341006">
            <w:pPr>
              <w:spacing w:afterLines="0" w:line="440" w:lineRule="exact"/>
              <w:jc w:val="center"/>
              <w:rPr>
                <w:rFonts w:ascii="仿宋" w:eastAsia="仿宋" w:hAnsi="仿宋" w:hint="eastAsia"/>
                <w:b/>
                <w:szCs w:val="21"/>
              </w:rPr>
            </w:pPr>
            <w:r>
              <w:rPr>
                <w:rFonts w:ascii="仿宋" w:eastAsia="仿宋" w:hAnsi="仿宋"/>
                <w:b/>
                <w:szCs w:val="21"/>
              </w:rPr>
              <w:t>备注</w:t>
            </w:r>
          </w:p>
        </w:tc>
      </w:tr>
      <w:tr w:rsidR="00B912AB" w14:paraId="34F911DE" w14:textId="77777777">
        <w:trPr>
          <w:trHeight w:val="976"/>
          <w:jc w:val="center"/>
        </w:trPr>
        <w:tc>
          <w:tcPr>
            <w:tcW w:w="1110" w:type="dxa"/>
            <w:vAlign w:val="center"/>
          </w:tcPr>
          <w:p w14:paraId="1875ED2B" w14:textId="77777777" w:rsidR="00B912AB" w:rsidRDefault="00341006">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7F183B65" w14:textId="77777777" w:rsidR="00B912AB" w:rsidRDefault="00341006">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粉末活性炭</w:t>
            </w:r>
          </w:p>
        </w:tc>
        <w:tc>
          <w:tcPr>
            <w:tcW w:w="1785" w:type="dxa"/>
            <w:vAlign w:val="center"/>
          </w:tcPr>
          <w:p w14:paraId="5FAB9B68" w14:textId="69C82784" w:rsidR="00B912AB" w:rsidRDefault="004A69AC">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sidRPr="004A69AC">
              <w:rPr>
                <w:rFonts w:ascii="仿宋" w:eastAsia="仿宋" w:hAnsi="仿宋" w:cs="仿宋" w:hint="eastAsia"/>
                <w:szCs w:val="21"/>
              </w:rPr>
              <w:t>果壳活性炭，8-30目，碘值≥800mg/g，新炭，不得为回收炭</w:t>
            </w:r>
          </w:p>
        </w:tc>
        <w:tc>
          <w:tcPr>
            <w:tcW w:w="1140" w:type="dxa"/>
            <w:vAlign w:val="center"/>
          </w:tcPr>
          <w:p w14:paraId="5575DF96" w14:textId="77777777" w:rsidR="00B912AB" w:rsidRDefault="00341006">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260F7288" w14:textId="77777777" w:rsidR="00B912AB" w:rsidRDefault="00341006">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39A99A9B" w14:textId="77777777" w:rsidR="00B912AB" w:rsidRDefault="00341006">
            <w:pPr>
              <w:spacing w:afterLines="0" w:line="240" w:lineRule="auto"/>
              <w:jc w:val="left"/>
              <w:rPr>
                <w:rFonts w:ascii="仿宋" w:eastAsia="仿宋" w:hAnsi="仿宋" w:hint="eastAsia"/>
                <w:szCs w:val="21"/>
              </w:rPr>
            </w:pPr>
            <w:r>
              <w:rPr>
                <w:rFonts w:ascii="仿宋" w:eastAsia="仿宋" w:hAnsi="仿宋" w:hint="eastAsia"/>
                <w:b/>
                <w:bCs/>
                <w:color w:val="FF0000"/>
                <w:szCs w:val="21"/>
              </w:rPr>
              <w:t>（*必填项）</w:t>
            </w:r>
          </w:p>
        </w:tc>
        <w:tc>
          <w:tcPr>
            <w:tcW w:w="1214" w:type="dxa"/>
            <w:vAlign w:val="center"/>
          </w:tcPr>
          <w:p w14:paraId="3A9D05EC" w14:textId="77777777" w:rsidR="00B912AB" w:rsidRDefault="00B912AB">
            <w:pPr>
              <w:spacing w:afterLines="0" w:line="240" w:lineRule="auto"/>
              <w:jc w:val="left"/>
              <w:rPr>
                <w:rFonts w:ascii="仿宋" w:eastAsia="仿宋" w:hAnsi="仿宋" w:hint="eastAsia"/>
                <w:szCs w:val="21"/>
              </w:rPr>
            </w:pPr>
          </w:p>
        </w:tc>
      </w:tr>
      <w:tr w:rsidR="00B912AB" w14:paraId="02A74192" w14:textId="77777777">
        <w:trPr>
          <w:trHeight w:val="435"/>
          <w:jc w:val="center"/>
        </w:trPr>
        <w:tc>
          <w:tcPr>
            <w:tcW w:w="1110" w:type="dxa"/>
            <w:vAlign w:val="center"/>
          </w:tcPr>
          <w:p w14:paraId="522F3109"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777919BB"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7BDD179C"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49" w:type="dxa"/>
            <w:gridSpan w:val="3"/>
            <w:vAlign w:val="center"/>
          </w:tcPr>
          <w:p w14:paraId="6BDFC576"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B912AB" w14:paraId="649250E6" w14:textId="77777777">
        <w:trPr>
          <w:trHeight w:val="259"/>
          <w:jc w:val="center"/>
        </w:trPr>
        <w:tc>
          <w:tcPr>
            <w:tcW w:w="1110" w:type="dxa"/>
            <w:vAlign w:val="center"/>
          </w:tcPr>
          <w:p w14:paraId="658B41B3"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2A644AB2" w14:textId="3DA100C4" w:rsidR="00B912AB" w:rsidRDefault="00AB7DB7">
            <w:pPr>
              <w:spacing w:afterLines="0" w:line="300" w:lineRule="exact"/>
              <w:jc w:val="left"/>
              <w:rPr>
                <w:rFonts w:ascii="仿宋" w:eastAsia="仿宋" w:hAnsi="仿宋" w:hint="eastAsia"/>
                <w:szCs w:val="21"/>
              </w:rPr>
            </w:pPr>
            <w:r w:rsidRPr="00AB7DB7">
              <w:rPr>
                <w:rFonts w:ascii="仿宋" w:eastAsia="仿宋" w:hAnsi="仿宋" w:hint="eastAsia"/>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rsidR="00B912AB" w14:paraId="307F1CE7" w14:textId="77777777">
        <w:trPr>
          <w:trHeight w:val="377"/>
          <w:jc w:val="center"/>
        </w:trPr>
        <w:tc>
          <w:tcPr>
            <w:tcW w:w="1110" w:type="dxa"/>
            <w:vAlign w:val="center"/>
          </w:tcPr>
          <w:p w14:paraId="5C367745"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308A8B9A" w14:textId="77777777" w:rsidR="00B912AB" w:rsidRDefault="00341006">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140" w:type="dxa"/>
            <w:vAlign w:val="center"/>
          </w:tcPr>
          <w:p w14:paraId="4E1A5E3F" w14:textId="77777777" w:rsidR="00B912AB" w:rsidRDefault="00341006">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649E85C7" w14:textId="77777777" w:rsidR="00B912AB" w:rsidRDefault="00341006">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B912AB" w14:paraId="1D4C15D1" w14:textId="77777777">
        <w:trPr>
          <w:trHeight w:val="183"/>
          <w:jc w:val="center"/>
        </w:trPr>
        <w:tc>
          <w:tcPr>
            <w:tcW w:w="1110" w:type="dxa"/>
            <w:vAlign w:val="center"/>
          </w:tcPr>
          <w:p w14:paraId="17849C31" w14:textId="77777777" w:rsidR="00B912AB" w:rsidRDefault="00341006">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105" w:type="dxa"/>
            <w:gridSpan w:val="2"/>
            <w:vAlign w:val="center"/>
          </w:tcPr>
          <w:p w14:paraId="5568C836" w14:textId="77777777" w:rsidR="00B912AB" w:rsidRDefault="00341006">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140" w:type="dxa"/>
            <w:vAlign w:val="center"/>
          </w:tcPr>
          <w:p w14:paraId="2FD5933D" w14:textId="77777777" w:rsidR="00B912AB" w:rsidRDefault="00341006">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2F7E59E9" w14:textId="77777777" w:rsidR="00B912AB" w:rsidRDefault="00B912AB">
            <w:pPr>
              <w:spacing w:afterLines="0" w:line="300" w:lineRule="exact"/>
              <w:jc w:val="left"/>
              <w:rPr>
                <w:rFonts w:ascii="仿宋" w:eastAsia="仿宋" w:hAnsi="仿宋" w:hint="eastAsia"/>
                <w:szCs w:val="21"/>
              </w:rPr>
            </w:pPr>
          </w:p>
        </w:tc>
      </w:tr>
      <w:tr w:rsidR="00B912AB" w14:paraId="790E4F37" w14:textId="77777777">
        <w:trPr>
          <w:trHeight w:val="630"/>
          <w:jc w:val="center"/>
        </w:trPr>
        <w:tc>
          <w:tcPr>
            <w:tcW w:w="9104" w:type="dxa"/>
            <w:gridSpan w:val="7"/>
            <w:vAlign w:val="center"/>
          </w:tcPr>
          <w:p w14:paraId="326E4270" w14:textId="77777777" w:rsidR="00EF327D" w:rsidRDefault="00EF327D" w:rsidP="00EF327D">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4AF783E0" w14:textId="77777777" w:rsidR="00EF327D" w:rsidRDefault="00EF327D" w:rsidP="00EF327D">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48B0344" w14:textId="77777777" w:rsidR="00EF327D" w:rsidRDefault="00EF327D" w:rsidP="00EF327D">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w:t>
            </w:r>
          </w:p>
          <w:p w14:paraId="340907D8" w14:textId="77777777" w:rsidR="00EF327D" w:rsidRDefault="00EF327D" w:rsidP="00EF327D">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597EAF87" w14:textId="77777777" w:rsidR="00EF327D" w:rsidRDefault="00EF327D" w:rsidP="00EF327D">
            <w:pPr>
              <w:spacing w:afterLines="0" w:line="300" w:lineRule="exact"/>
              <w:jc w:val="left"/>
              <w:rPr>
                <w:rFonts w:ascii="仿宋" w:eastAsia="仿宋" w:hAnsi="仿宋" w:hint="eastAsia"/>
                <w:b/>
                <w:bCs/>
                <w:szCs w:val="21"/>
              </w:rPr>
            </w:pPr>
            <w:r>
              <w:rPr>
                <w:rFonts w:ascii="仿宋" w:eastAsia="仿宋" w:hAnsi="仿宋" w:hint="eastAsia"/>
                <w:b/>
                <w:bCs/>
                <w:szCs w:val="21"/>
              </w:rPr>
              <w:t>5.合同含税价计算方式:合同不含税价=含税价/(1+税率)；</w:t>
            </w:r>
          </w:p>
          <w:p w14:paraId="5B697DDC" w14:textId="6C20A183" w:rsidR="00B912AB" w:rsidRDefault="00EF327D" w:rsidP="00EF327D">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3501D935" w14:textId="30DE5A8D" w:rsidR="00B912AB" w:rsidRDefault="00B912AB">
      <w:pPr>
        <w:wordWrap w:val="0"/>
        <w:snapToGrid w:val="0"/>
        <w:spacing w:afterLines="0" w:line="360" w:lineRule="auto"/>
        <w:ind w:firstLineChars="250" w:firstLine="525"/>
        <w:jc w:val="right"/>
        <w:rPr>
          <w:rFonts w:ascii="仿宋" w:eastAsia="仿宋" w:hAnsi="仿宋" w:cs="Arial" w:hint="eastAsia"/>
        </w:rPr>
      </w:pPr>
    </w:p>
    <w:p w14:paraId="22F69335" w14:textId="77777777" w:rsidR="00B912AB" w:rsidRDefault="00341006" w:rsidP="004A69AC">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2A6601E3" w14:textId="26633C34" w:rsidR="004A69AC" w:rsidRDefault="004A69AC" w:rsidP="004A69AC">
      <w:pPr>
        <w:spacing w:after="78"/>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87A20A2" w14:textId="5D449070" w:rsidR="00B912AB" w:rsidRDefault="00341006">
      <w:pPr>
        <w:spacing w:after="78"/>
        <w:rPr>
          <w:rFonts w:ascii="仿宋" w:eastAsia="仿宋" w:hAnsi="仿宋" w:hint="eastAsia"/>
          <w:b/>
          <w:szCs w:val="21"/>
        </w:rPr>
      </w:pPr>
      <w:r>
        <w:rPr>
          <w:rFonts w:ascii="仿宋" w:eastAsia="仿宋" w:hAnsi="仿宋" w:cs="Arial" w:hint="eastAsia"/>
        </w:rPr>
        <w:br w:type="page"/>
      </w:r>
    </w:p>
    <w:p w14:paraId="3042D286" w14:textId="77777777" w:rsidR="00B912AB" w:rsidRDefault="0034100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3" w:name="_Toc133335897"/>
      <w:bookmarkStart w:id="24" w:name="_Toc116850266"/>
      <w:r>
        <w:rPr>
          <w:rFonts w:ascii="仿宋" w:eastAsia="仿宋" w:hAnsi="仿宋" w:hint="eastAsia"/>
          <w:b/>
          <w:bCs/>
          <w:kern w:val="0"/>
          <w:sz w:val="24"/>
        </w:rPr>
        <w:lastRenderedPageBreak/>
        <w:t>响应供应商认为有必要提供的其他材料</w:t>
      </w:r>
      <w:bookmarkEnd w:id="23"/>
      <w:bookmarkEnd w:id="24"/>
    </w:p>
    <w:p w14:paraId="0E933932" w14:textId="77777777" w:rsidR="00B912AB" w:rsidRDefault="00B912AB">
      <w:pPr>
        <w:spacing w:after="78" w:line="288" w:lineRule="auto"/>
        <w:rPr>
          <w:rFonts w:ascii="仿宋" w:eastAsia="仿宋" w:hAnsi="仿宋" w:hint="eastAsia"/>
          <w:b/>
          <w:szCs w:val="21"/>
        </w:rPr>
      </w:pPr>
    </w:p>
    <w:sectPr w:rsidR="00B912AB">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9C3F" w14:textId="77777777" w:rsidR="00B912AB" w:rsidRDefault="00341006">
      <w:pPr>
        <w:spacing w:after="60" w:line="240" w:lineRule="auto"/>
      </w:pPr>
      <w:r>
        <w:separator/>
      </w:r>
    </w:p>
  </w:endnote>
  <w:endnote w:type="continuationSeparator" w:id="0">
    <w:p w14:paraId="1871D985" w14:textId="77777777" w:rsidR="00B912AB" w:rsidRDefault="0034100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146D780-6BA6-47DB-A8E5-40E8A17BEEF1}"/>
    <w:embedBold r:id="rId2" w:subsetted="1" w:fontKey="{905FEFCF-06F0-47F9-B382-6693FEFACCCF}"/>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22721819-44A2-436F-9031-A8EAC8899239}"/>
    <w:embedBold r:id="rId4" w:subsetted="1" w:fontKey="{75742CB5-CF31-44F0-BDDB-68D4DF948E91}"/>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890888E0-ADEB-4F94-B66C-BF967C1C9AF7}"/>
  </w:font>
  <w:font w:name="仿宋">
    <w:panose1 w:val="02010609060101010101"/>
    <w:charset w:val="86"/>
    <w:family w:val="modern"/>
    <w:pitch w:val="fixed"/>
    <w:sig w:usb0="800002BF" w:usb1="38CF7CFA" w:usb2="00000016" w:usb3="00000000" w:csb0="00040001" w:csb1="00000000"/>
    <w:embedRegular r:id="rId6" w:subsetted="1" w:fontKey="{19134B0A-7043-47C7-B451-471BDA8FB6E3}"/>
    <w:embedBold r:id="rId7" w:subsetted="1" w:fontKey="{A150C331-B805-4188-B9B2-B80416A987A7}"/>
  </w:font>
  <w:font w:name="Times New Roman Regular">
    <w:altName w:val="Times New Roman"/>
    <w:charset w:val="00"/>
    <w:family w:val="auto"/>
    <w:pitch w:val="default"/>
    <w:sig w:usb0="00000000" w:usb1="00000000" w:usb2="00000009" w:usb3="00000000" w:csb0="400001FF" w:csb1="FFFF0000"/>
    <w:embedRegular r:id="rId8" w:subsetted="1" w:fontKey="{06EF6BAE-356C-4E7D-B73C-2C8316166BDE}"/>
    <w:embedBold r:id="rId9" w:subsetted="1" w:fontKey="{23CF9371-CCDB-4AF2-B2AB-A857DD489B90}"/>
  </w:font>
  <w:font w:name="Wingdings 2">
    <w:panose1 w:val="05020102010507070707"/>
    <w:charset w:val="02"/>
    <w:family w:val="roman"/>
    <w:pitch w:val="variable"/>
    <w:sig w:usb0="00000000" w:usb1="10000000" w:usb2="00000000" w:usb3="00000000" w:csb0="80000000" w:csb1="00000000"/>
    <w:embedRegular r:id="rId10" w:fontKey="{ACDA8CF9-04DA-4111-8516-992105EDE9EF}"/>
  </w:font>
  <w:font w:name="___WRD_EMBED_SUB_1382">
    <w:charset w:val="86"/>
    <w:family w:val="auto"/>
    <w:pitch w:val="default"/>
    <w:sig w:usb0="00000203" w:usb1="288F0000" w:usb2="00000006" w:usb3="00000000" w:csb0="00040001" w:csb1="00000000"/>
    <w:embedBold r:id="rId11" w:fontKey="{BCC07ABB-50E3-4ACD-AF55-675ED95D93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87A6" w14:textId="77777777" w:rsidR="00B912AB" w:rsidRDefault="00B912AB">
    <w:pPr>
      <w:pStyle w:val="ac"/>
    </w:pPr>
  </w:p>
  <w:p w14:paraId="2DE2C392" w14:textId="77777777" w:rsidR="00B912AB" w:rsidRDefault="00B912A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7A27" w14:textId="77777777" w:rsidR="00B912AB" w:rsidRDefault="00341006">
    <w:pPr>
      <w:pStyle w:val="ac"/>
    </w:pPr>
    <w:r>
      <w:rPr>
        <w:noProof/>
      </w:rPr>
      <mc:AlternateContent>
        <mc:Choice Requires="wps">
          <w:drawing>
            <wp:anchor distT="0" distB="0" distL="114300" distR="114300" simplePos="0" relativeHeight="251655168" behindDoc="0" locked="0" layoutInCell="1" allowOverlap="1" wp14:anchorId="5D8A299B" wp14:editId="186B18B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6A2E6" w14:textId="77777777" w:rsidR="00B912AB" w:rsidRDefault="00341006">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8A299B"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976A2E6" w14:textId="77777777" w:rsidR="00B912AB" w:rsidRDefault="00341006">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54D62739" w14:textId="77777777" w:rsidR="00B912AB" w:rsidRDefault="00B912A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74ED" w14:textId="77777777" w:rsidR="00B912AB" w:rsidRDefault="00341006">
    <w:pPr>
      <w:pStyle w:val="ac"/>
    </w:pPr>
    <w:r>
      <w:rPr>
        <w:noProof/>
      </w:rPr>
      <mc:AlternateContent>
        <mc:Choice Requires="wps">
          <w:drawing>
            <wp:anchor distT="0" distB="0" distL="114300" distR="114300" simplePos="0" relativeHeight="251656192" behindDoc="0" locked="0" layoutInCell="1" allowOverlap="1" wp14:anchorId="5F9F2207" wp14:editId="76E95DAD">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5CE9F" w14:textId="77777777" w:rsidR="00B912AB" w:rsidRDefault="00341006">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9F2207"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405CE9F" w14:textId="77777777" w:rsidR="00B912AB" w:rsidRDefault="00341006">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1A09" w14:textId="77777777" w:rsidR="00B912AB" w:rsidRDefault="00341006">
    <w:pPr>
      <w:pStyle w:val="ac"/>
    </w:pPr>
    <w:r>
      <w:rPr>
        <w:noProof/>
      </w:rPr>
      <mc:AlternateContent>
        <mc:Choice Requires="wps">
          <w:drawing>
            <wp:anchor distT="0" distB="0" distL="114300" distR="114300" simplePos="0" relativeHeight="251660288" behindDoc="0" locked="0" layoutInCell="1" allowOverlap="1" wp14:anchorId="71BBAEB4" wp14:editId="482A2F2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D8646" w14:textId="77777777" w:rsidR="00B912AB" w:rsidRDefault="00341006">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BBAEB4"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22D8646" w14:textId="77777777" w:rsidR="00B912AB" w:rsidRDefault="00341006">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81D5" w14:textId="77777777" w:rsidR="00B912AB" w:rsidRDefault="00341006">
    <w:pPr>
      <w:pStyle w:val="ac"/>
    </w:pPr>
    <w:r>
      <w:rPr>
        <w:noProof/>
      </w:rPr>
      <mc:AlternateContent>
        <mc:Choice Requires="wps">
          <w:drawing>
            <wp:anchor distT="0" distB="0" distL="114300" distR="114300" simplePos="0" relativeHeight="251657216" behindDoc="0" locked="0" layoutInCell="1" allowOverlap="1" wp14:anchorId="155F6CBF" wp14:editId="08DB87B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56198" w14:textId="77777777" w:rsidR="00B912AB" w:rsidRDefault="00341006">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155F6CBF"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01D56198" w14:textId="77777777" w:rsidR="00B912AB" w:rsidRDefault="00341006">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0F9A" w14:textId="77777777" w:rsidR="00B912AB" w:rsidRDefault="00B912AB">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3C92" w14:textId="77777777" w:rsidR="00B912AB" w:rsidRDefault="00341006">
    <w:pPr>
      <w:pStyle w:val="ac"/>
    </w:pPr>
    <w:r>
      <w:rPr>
        <w:noProof/>
      </w:rPr>
      <mc:AlternateContent>
        <mc:Choice Requires="wps">
          <w:drawing>
            <wp:anchor distT="0" distB="0" distL="114300" distR="114300" simplePos="0" relativeHeight="251658240" behindDoc="0" locked="0" layoutInCell="1" allowOverlap="1" wp14:anchorId="68F3723E" wp14:editId="5E7295C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0189A" w14:textId="77777777" w:rsidR="00B912AB" w:rsidRDefault="00341006">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F3723E"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3D0189A" w14:textId="77777777" w:rsidR="00B912AB" w:rsidRDefault="00341006">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9562" w14:textId="77777777" w:rsidR="00B912AB" w:rsidRDefault="00341006">
    <w:pPr>
      <w:spacing w:after="60"/>
      <w:jc w:val="left"/>
    </w:pPr>
    <w:r>
      <w:rPr>
        <w:noProof/>
      </w:rPr>
      <mc:AlternateContent>
        <mc:Choice Requires="wps">
          <w:drawing>
            <wp:anchor distT="0" distB="0" distL="114300" distR="114300" simplePos="0" relativeHeight="251659264" behindDoc="0" locked="0" layoutInCell="1" allowOverlap="1" wp14:anchorId="6CE8EAA7" wp14:editId="3E7EF012">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0E5F8" w14:textId="77777777" w:rsidR="00B912AB" w:rsidRDefault="00341006">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E8EAA7" id="_x0000_t202" coordsize="21600,21600" o:spt="202" path="m,l,21600r21600,l21600,xe">
              <v:stroke joinstyle="miter"/>
              <v:path gradientshapeok="t" o:connecttype="rect"/>
            </v:shapetype>
            <v:shape id="文本框 19"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150E5F8" w14:textId="77777777" w:rsidR="00B912AB" w:rsidRDefault="00341006">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889A" w14:textId="77777777" w:rsidR="00B912AB" w:rsidRDefault="00341006">
      <w:pPr>
        <w:spacing w:after="60"/>
      </w:pPr>
      <w:r>
        <w:separator/>
      </w:r>
    </w:p>
  </w:footnote>
  <w:footnote w:type="continuationSeparator" w:id="0">
    <w:p w14:paraId="62F35E9F" w14:textId="77777777" w:rsidR="00B912AB" w:rsidRDefault="0034100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1B79" w14:textId="77777777" w:rsidR="00B912AB" w:rsidRDefault="00B912AB">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F839" w14:textId="77777777" w:rsidR="00B912AB" w:rsidRDefault="00B912AB">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62F5" w14:textId="77777777" w:rsidR="00B912AB" w:rsidRDefault="00B912AB">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AB0C" w14:textId="77777777" w:rsidR="00B912AB" w:rsidRDefault="00B912AB">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693D" w14:textId="77777777" w:rsidR="00B912AB" w:rsidRDefault="00B912AB">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16188259">
    <w:abstractNumId w:val="1"/>
  </w:num>
  <w:num w:numId="2" w16cid:durableId="599413491">
    <w:abstractNumId w:val="3"/>
  </w:num>
  <w:num w:numId="3" w16cid:durableId="356080271">
    <w:abstractNumId w:val="2"/>
  </w:num>
  <w:num w:numId="4" w16cid:durableId="122927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7EB"/>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006"/>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9AC"/>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184D"/>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5B85"/>
    <w:rsid w:val="00A866A5"/>
    <w:rsid w:val="00A86FF9"/>
    <w:rsid w:val="00AA6498"/>
    <w:rsid w:val="00AA7A24"/>
    <w:rsid w:val="00AB1886"/>
    <w:rsid w:val="00AB291D"/>
    <w:rsid w:val="00AB3A90"/>
    <w:rsid w:val="00AB54FD"/>
    <w:rsid w:val="00AB6D84"/>
    <w:rsid w:val="00AB7DB7"/>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1B"/>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12AB"/>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4D0B"/>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27D"/>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27F1467"/>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08E35E"/>
  <w15:docId w15:val="{27AE4E88-8163-4432-BC79-AE5668AD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11231</Words>
  <Characters>1562</Characters>
  <Application>Microsoft Office Word</Application>
  <DocSecurity>0</DocSecurity>
  <Lines>13</Lines>
  <Paragraphs>25</Paragraphs>
  <ScaleCrop>false</ScaleCrop>
  <Company>Microsoft</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63</cp:revision>
  <cp:lastPrinted>2025-09-28T07:29:00Z</cp:lastPrinted>
  <dcterms:created xsi:type="dcterms:W3CDTF">2024-07-28T14:16:00Z</dcterms:created>
  <dcterms:modified xsi:type="dcterms:W3CDTF">2025-10-10T08:48:00Z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