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E01FE" w14:textId="77777777" w:rsidR="00D74CF7" w:rsidRDefault="00D74CF7">
      <w:pPr>
        <w:spacing w:after="78"/>
        <w:jc w:val="center"/>
        <w:rPr>
          <w:rFonts w:ascii="Times New Roman" w:eastAsia="方正小标宋简体" w:hAnsi="Times New Roman"/>
          <w:bCs/>
          <w:sz w:val="32"/>
          <w:szCs w:val="32"/>
        </w:rPr>
      </w:pPr>
    </w:p>
    <w:p w14:paraId="237F288B" w14:textId="77777777" w:rsidR="00D74CF7" w:rsidRDefault="00D74CF7">
      <w:pPr>
        <w:pStyle w:val="af9"/>
        <w:spacing w:after="78"/>
        <w:rPr>
          <w:rFonts w:ascii="Times New Roman" w:eastAsia="方正小标宋简体" w:hAnsi="Times New Roman"/>
          <w:bCs/>
          <w:sz w:val="32"/>
          <w:szCs w:val="32"/>
        </w:rPr>
      </w:pPr>
    </w:p>
    <w:p w14:paraId="604329F8" w14:textId="77777777" w:rsidR="00D74CF7" w:rsidRDefault="00D74CF7">
      <w:pPr>
        <w:pStyle w:val="af9"/>
        <w:spacing w:after="78"/>
        <w:rPr>
          <w:rFonts w:ascii="Times New Roman" w:eastAsia="方正小标宋简体" w:hAnsi="Times New Roman"/>
          <w:bCs/>
          <w:sz w:val="32"/>
          <w:szCs w:val="32"/>
        </w:rPr>
      </w:pPr>
    </w:p>
    <w:p w14:paraId="0BAE0842" w14:textId="77777777" w:rsidR="00D74CF7" w:rsidRDefault="00D74CF7">
      <w:pPr>
        <w:spacing w:after="78"/>
        <w:jc w:val="center"/>
        <w:rPr>
          <w:rFonts w:ascii="Times New Roman" w:eastAsia="长城小" w:hAnsi="Times New Roman"/>
          <w:b/>
          <w:sz w:val="44"/>
          <w:szCs w:val="44"/>
        </w:rPr>
      </w:pPr>
    </w:p>
    <w:p w14:paraId="2E7F7470" w14:textId="77777777" w:rsidR="00D74CF7" w:rsidRDefault="00D74CF7">
      <w:pPr>
        <w:spacing w:after="78"/>
        <w:jc w:val="center"/>
        <w:rPr>
          <w:rFonts w:ascii="Times New Roman" w:eastAsia="长城小" w:hAnsi="Times New Roman"/>
          <w:b/>
          <w:sz w:val="44"/>
          <w:szCs w:val="44"/>
        </w:rPr>
      </w:pPr>
    </w:p>
    <w:p w14:paraId="6AA2C9D2" w14:textId="77777777" w:rsidR="00D74CF7" w:rsidRDefault="00D74CF7">
      <w:pPr>
        <w:spacing w:after="78"/>
        <w:jc w:val="center"/>
        <w:rPr>
          <w:rFonts w:ascii="Times New Roman" w:eastAsia="长城小" w:hAnsi="Times New Roman"/>
          <w:b/>
          <w:sz w:val="44"/>
          <w:szCs w:val="44"/>
        </w:rPr>
      </w:pPr>
    </w:p>
    <w:p w14:paraId="02257507" w14:textId="77777777" w:rsidR="00D74CF7" w:rsidRDefault="00D74CF7">
      <w:pPr>
        <w:spacing w:after="78"/>
        <w:rPr>
          <w:rFonts w:ascii="Times New Roman" w:eastAsia="长城小" w:hAnsi="Times New Roman"/>
          <w:b/>
          <w:sz w:val="44"/>
          <w:szCs w:val="44"/>
        </w:rPr>
      </w:pPr>
    </w:p>
    <w:p w14:paraId="72074B0E" w14:textId="77777777" w:rsidR="00D74CF7" w:rsidRDefault="00D74CF7">
      <w:pPr>
        <w:spacing w:after="78"/>
        <w:jc w:val="center"/>
        <w:rPr>
          <w:rFonts w:ascii="Times New Roman" w:eastAsia="长城小" w:hAnsi="Times New Roman"/>
          <w:b/>
          <w:sz w:val="44"/>
          <w:szCs w:val="44"/>
        </w:rPr>
      </w:pPr>
    </w:p>
    <w:p w14:paraId="1CD75D2A" w14:textId="77777777" w:rsidR="00D74CF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w:t>
      </w:r>
      <w:proofErr w:type="gramEnd"/>
      <w:r>
        <w:rPr>
          <w:rFonts w:ascii="Times New Roman" w:eastAsia="长城小标宋体" w:hAnsi="Times New Roman" w:hint="eastAsia"/>
          <w:b/>
          <w:bCs/>
          <w:sz w:val="44"/>
          <w:szCs w:val="44"/>
        </w:rPr>
        <w:t>务咨询有限公司</w:t>
      </w:r>
    </w:p>
    <w:p w14:paraId="0D1DCF3B" w14:textId="77777777" w:rsidR="00D74CF7" w:rsidRDefault="00000000">
      <w:pPr>
        <w:spacing w:after="78" w:line="640" w:lineRule="exact"/>
        <w:jc w:val="center"/>
        <w:rPr>
          <w:rFonts w:ascii="Times New Roman" w:eastAsia="长城小标宋体" w:hAnsi="Times New Roman"/>
          <w:b/>
          <w:bCs/>
          <w:sz w:val="44"/>
          <w:szCs w:val="44"/>
        </w:rPr>
      </w:pPr>
      <w:r>
        <w:rPr>
          <w:rFonts w:ascii="宋体" w:eastAsia="长城小" w:hAnsi="宋体" w:hint="eastAsia"/>
          <w:b/>
          <w:bCs/>
          <w:spacing w:val="-4"/>
          <w:sz w:val="44"/>
          <w:szCs w:val="44"/>
        </w:rPr>
        <w:t>2025</w:t>
      </w:r>
      <w:r>
        <w:rPr>
          <w:rFonts w:ascii="宋体" w:eastAsia="长城小" w:hAnsi="宋体" w:hint="eastAsia"/>
          <w:b/>
          <w:bCs/>
          <w:spacing w:val="-4"/>
          <w:sz w:val="44"/>
          <w:szCs w:val="44"/>
        </w:rPr>
        <w:t>年图文打印服务</w:t>
      </w:r>
      <w:r>
        <w:rPr>
          <w:rFonts w:ascii="宋体" w:eastAsia="长城小标宋体" w:hAnsi="宋体" w:cs="宋体" w:hint="eastAsia"/>
          <w:b/>
          <w:bCs/>
          <w:spacing w:val="-4"/>
          <w:sz w:val="44"/>
          <w:szCs w:val="44"/>
        </w:rPr>
        <w:t>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BA3BC09" w14:textId="77777777" w:rsidR="00D74CF7" w:rsidRDefault="00D74CF7">
      <w:pPr>
        <w:spacing w:after="78"/>
        <w:rPr>
          <w:rFonts w:ascii="Times New Roman" w:eastAsia="方正小标宋简体" w:hAnsi="Times New Roman"/>
          <w:sz w:val="32"/>
          <w:szCs w:val="32"/>
        </w:rPr>
      </w:pPr>
    </w:p>
    <w:p w14:paraId="6371888C" w14:textId="77777777" w:rsidR="00D74CF7" w:rsidRDefault="00D74CF7">
      <w:pPr>
        <w:spacing w:after="78"/>
        <w:rPr>
          <w:rFonts w:ascii="Times New Roman" w:eastAsia="方正小标宋简体" w:hAnsi="Times New Roman"/>
          <w:sz w:val="32"/>
          <w:szCs w:val="32"/>
        </w:rPr>
      </w:pPr>
    </w:p>
    <w:p w14:paraId="1590568D" w14:textId="77777777" w:rsidR="00D74CF7" w:rsidRDefault="00D74CF7">
      <w:pPr>
        <w:spacing w:after="78"/>
        <w:rPr>
          <w:rFonts w:ascii="Times New Roman" w:eastAsia="方正小标宋简体" w:hAnsi="Times New Roman"/>
          <w:sz w:val="32"/>
          <w:szCs w:val="32"/>
        </w:rPr>
      </w:pPr>
    </w:p>
    <w:p w14:paraId="5D552415" w14:textId="77777777" w:rsidR="00D74CF7" w:rsidRDefault="00D74CF7">
      <w:pPr>
        <w:spacing w:after="78"/>
      </w:pPr>
    </w:p>
    <w:p w14:paraId="265610B3" w14:textId="77777777" w:rsidR="00D74CF7" w:rsidRDefault="00D74CF7">
      <w:pPr>
        <w:spacing w:after="78"/>
        <w:rPr>
          <w:rFonts w:ascii="Times New Roman" w:eastAsia="方正小标宋简体" w:hAnsi="Times New Roman"/>
          <w:sz w:val="32"/>
          <w:szCs w:val="32"/>
        </w:rPr>
      </w:pPr>
    </w:p>
    <w:p w14:paraId="4ECB590D" w14:textId="77777777" w:rsidR="00D74CF7" w:rsidRDefault="00D74CF7">
      <w:pPr>
        <w:spacing w:after="78"/>
        <w:rPr>
          <w:rFonts w:ascii="Times New Roman" w:eastAsia="方正小标宋简体" w:hAnsi="Times New Roman"/>
          <w:sz w:val="32"/>
          <w:szCs w:val="32"/>
        </w:rPr>
      </w:pPr>
    </w:p>
    <w:p w14:paraId="6A242023" w14:textId="77777777" w:rsidR="00D74CF7" w:rsidRDefault="00D74CF7">
      <w:pPr>
        <w:pStyle w:val="a6"/>
        <w:rPr>
          <w:rFonts w:ascii="Times New Roman" w:eastAsia="方正小标宋简体" w:hAnsi="Times New Roman"/>
          <w:sz w:val="32"/>
          <w:szCs w:val="32"/>
        </w:rPr>
      </w:pPr>
    </w:p>
    <w:p w14:paraId="06F1C572" w14:textId="77777777" w:rsidR="00D74CF7" w:rsidRDefault="00D74CF7">
      <w:pPr>
        <w:spacing w:after="78"/>
      </w:pPr>
    </w:p>
    <w:p w14:paraId="04305B05" w14:textId="77777777" w:rsidR="00D74CF7" w:rsidRDefault="00D74CF7">
      <w:pPr>
        <w:pStyle w:val="a6"/>
      </w:pPr>
    </w:p>
    <w:p w14:paraId="4E206F8F" w14:textId="77777777" w:rsidR="00D74CF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D64A940" w14:textId="77777777" w:rsidR="00D74CF7" w:rsidRDefault="00D74CF7">
      <w:pPr>
        <w:spacing w:after="78"/>
      </w:pPr>
    </w:p>
    <w:p w14:paraId="29BDD019" w14:textId="77777777" w:rsidR="00D74CF7" w:rsidRDefault="00000000">
      <w:pPr>
        <w:pStyle w:val="25"/>
        <w:spacing w:after="78" w:line="640" w:lineRule="exact"/>
        <w:ind w:firstLine="640"/>
        <w:rPr>
          <w:rFonts w:eastAsia="黑体"/>
          <w:sz w:val="32"/>
          <w:szCs w:val="32"/>
        </w:rPr>
      </w:pPr>
      <w:r>
        <w:rPr>
          <w:rFonts w:eastAsia="黑体" w:hint="eastAsia"/>
          <w:sz w:val="32"/>
          <w:szCs w:val="32"/>
        </w:rPr>
        <w:t>一、服务内容</w:t>
      </w:r>
    </w:p>
    <w:p w14:paraId="71E50C5F" w14:textId="77777777" w:rsidR="00D74CF7" w:rsidRDefault="00000000">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（一）采购项目名称：2025年图文打印服务。</w:t>
      </w:r>
    </w:p>
    <w:p w14:paraId="7B1888AD" w14:textId="77777777" w:rsidR="00D74CF7" w:rsidRDefault="00000000">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（二）采购需求：</w:t>
      </w:r>
    </w:p>
    <w:p w14:paraId="774051E6" w14:textId="77777777" w:rsidR="00D74CF7" w:rsidRDefault="00000000">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提供打印、复印、晒图、装订等文印制作服务。</w:t>
      </w:r>
    </w:p>
    <w:p w14:paraId="7992EAE6" w14:textId="77777777" w:rsidR="00D74CF7" w:rsidRDefault="00000000">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（三）限价要求：28万元（报价不得超过限价要求，否则做无效报价）。</w:t>
      </w:r>
    </w:p>
    <w:p w14:paraId="144A6D9F" w14:textId="77777777" w:rsidR="00D74CF7" w:rsidRDefault="00000000">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（四）工期要求：合同签订之日至2025.12.31。</w:t>
      </w:r>
    </w:p>
    <w:p w14:paraId="065C2E2E" w14:textId="77777777" w:rsidR="00D74CF7" w:rsidRDefault="00000000">
      <w:pPr>
        <w:spacing w:after="78" w:line="365" w:lineRule="auto"/>
        <w:ind w:firstLineChars="200" w:firstLine="648"/>
        <w:rPr>
          <w:rFonts w:ascii="仿宋" w:eastAsia="仿宋" w:hAnsi="仿宋" w:cs="仿宋" w:hint="eastAsia"/>
          <w:spacing w:val="-8"/>
          <w:sz w:val="32"/>
          <w:szCs w:val="32"/>
        </w:rPr>
      </w:pPr>
      <w:r>
        <w:rPr>
          <w:rFonts w:ascii="仿宋" w:eastAsia="仿宋" w:hAnsi="仿宋" w:cs="仿宋" w:hint="eastAsia"/>
          <w:spacing w:val="2"/>
          <w:sz w:val="32"/>
          <w:szCs w:val="32"/>
        </w:rPr>
        <w:t>（五）付款方式：</w:t>
      </w:r>
      <w:r>
        <w:rPr>
          <w:rFonts w:ascii="仿宋" w:eastAsia="仿宋" w:hAnsi="仿宋" w:cs="仿宋" w:hint="eastAsia"/>
          <w:spacing w:val="-8"/>
          <w:sz w:val="32"/>
          <w:szCs w:val="32"/>
        </w:rPr>
        <w:t>根据实际打印数量，按季度结算。</w:t>
      </w:r>
    </w:p>
    <w:p w14:paraId="19643DC8" w14:textId="77777777" w:rsidR="00D74CF7" w:rsidRDefault="00000000">
      <w:pPr>
        <w:spacing w:after="78" w:line="365" w:lineRule="auto"/>
        <w:ind w:firstLineChars="200" w:firstLine="608"/>
        <w:rPr>
          <w:rFonts w:ascii="仿宋" w:eastAsia="仿宋" w:hAnsi="仿宋" w:cs="仿宋" w:hint="eastAsia"/>
          <w:spacing w:val="-8"/>
          <w:sz w:val="32"/>
          <w:szCs w:val="32"/>
        </w:rPr>
      </w:pPr>
      <w:r>
        <w:rPr>
          <w:rFonts w:ascii="仿宋" w:eastAsia="仿宋" w:hAnsi="仿宋" w:cs="仿宋" w:hint="eastAsia"/>
          <w:spacing w:val="-8"/>
          <w:sz w:val="32"/>
          <w:szCs w:val="32"/>
        </w:rPr>
        <w:t>付款前，乙方应按要求提供合格的付款申请材料：</w:t>
      </w:r>
    </w:p>
    <w:p w14:paraId="35A2D56F" w14:textId="77777777" w:rsidR="00D74CF7" w:rsidRDefault="00000000">
      <w:pPr>
        <w:pStyle w:val="af8"/>
        <w:numPr>
          <w:ilvl w:val="0"/>
          <w:numId w:val="3"/>
        </w:numPr>
        <w:spacing w:after="78" w:line="365" w:lineRule="auto"/>
        <w:ind w:firstLineChars="0"/>
        <w:rPr>
          <w:rFonts w:ascii="仿宋" w:eastAsia="仿宋" w:hAnsi="仿宋" w:cs="仿宋" w:hint="eastAsia"/>
          <w:spacing w:val="-8"/>
          <w:sz w:val="32"/>
          <w:szCs w:val="32"/>
        </w:rPr>
      </w:pPr>
      <w:r>
        <w:rPr>
          <w:rFonts w:ascii="仿宋" w:eastAsia="仿宋" w:hAnsi="仿宋" w:cs="仿宋" w:hint="eastAsia"/>
          <w:spacing w:val="-8"/>
          <w:sz w:val="32"/>
          <w:szCs w:val="32"/>
        </w:rPr>
        <w:t>打印清单、送货单（以买方的要求为准）；</w:t>
      </w:r>
    </w:p>
    <w:p w14:paraId="42E2CA82" w14:textId="77777777" w:rsidR="00D74CF7" w:rsidRDefault="00000000">
      <w:pPr>
        <w:pStyle w:val="af8"/>
        <w:numPr>
          <w:ilvl w:val="0"/>
          <w:numId w:val="3"/>
        </w:numPr>
        <w:spacing w:after="78" w:line="365" w:lineRule="auto"/>
        <w:ind w:firstLineChars="0"/>
        <w:rPr>
          <w:rFonts w:ascii="仿宋" w:eastAsia="仿宋" w:hAnsi="仿宋" w:cs="仿宋" w:hint="eastAsia"/>
          <w:spacing w:val="2"/>
          <w:sz w:val="32"/>
          <w:szCs w:val="32"/>
        </w:rPr>
      </w:pPr>
      <w:r>
        <w:rPr>
          <w:rFonts w:ascii="仿宋" w:eastAsia="仿宋" w:hAnsi="仿宋" w:cs="仿宋" w:hint="eastAsia"/>
          <w:spacing w:val="-8"/>
          <w:sz w:val="32"/>
          <w:szCs w:val="32"/>
        </w:rPr>
        <w:t>增值税专用发票；</w:t>
      </w:r>
    </w:p>
    <w:p w14:paraId="117FA623" w14:textId="77777777" w:rsidR="00D74CF7" w:rsidRDefault="00000000">
      <w:pPr>
        <w:widowControl/>
        <w:spacing w:after="78" w:line="640" w:lineRule="exact"/>
        <w:ind w:firstLineChars="200" w:firstLine="648"/>
        <w:jc w:val="left"/>
        <w:rPr>
          <w:rFonts w:ascii="仿宋" w:eastAsia="仿宋" w:hAnsi="仿宋" w:cs="仿宋" w:hint="eastAsia"/>
          <w:spacing w:val="2"/>
          <w:sz w:val="32"/>
          <w:szCs w:val="32"/>
        </w:rPr>
      </w:pPr>
      <w:r>
        <w:rPr>
          <w:rFonts w:ascii="仿宋" w:eastAsia="仿宋" w:hAnsi="仿宋" w:cs="仿宋" w:hint="eastAsia"/>
          <w:spacing w:val="2"/>
          <w:sz w:val="32"/>
          <w:szCs w:val="32"/>
        </w:rPr>
        <w:t>（六）项目地点：深圳。</w:t>
      </w:r>
    </w:p>
    <w:p w14:paraId="69153613" w14:textId="77777777" w:rsidR="00D74CF7"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DC85AEE" w14:textId="77777777" w:rsidR="00D74CF7"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3A55491C" w14:textId="77777777" w:rsidR="00D74CF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（二）须具有良好的商业信誉，近一年内（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hint="eastAsia"/>
          <w:bCs/>
          <w:color w:val="000000"/>
          <w:sz w:val="32"/>
          <w:szCs w:val="32"/>
        </w:rPr>
        <w:t>月至今）或成立至今（成立不足一年的单位）在日常经营</w:t>
      </w:r>
      <w:r>
        <w:rPr>
          <w:rFonts w:ascii="Times New Roman" w:eastAsia="仿宋_GB2312" w:hAnsi="Times New Roman" w:hint="eastAsia"/>
          <w:bCs/>
          <w:color w:val="000000"/>
          <w:sz w:val="32"/>
          <w:szCs w:val="32"/>
        </w:rPr>
        <w:lastRenderedPageBreak/>
        <w:t>活动中未出现重大违法经营行为，未处于有关行政处罚期间，未被列入工商系统经营异常名录或严重违法失信企业名单，未被列入人民法院公布的失信被执行人名单（由供应商在《承诺函》中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4E27955" w14:textId="77777777" w:rsidR="00D74CF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2F559AA1" w14:textId="77777777" w:rsidR="00D74CF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0219E9EF" w14:textId="77777777" w:rsidR="00D74CF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37302854" w14:textId="77777777" w:rsidR="00D74CF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4D87E254" w14:textId="77777777" w:rsidR="00D74CF7"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（六）不接受联合体参选（提供承诺函）；</w:t>
      </w:r>
      <w:bookmarkEnd w:id="0"/>
    </w:p>
    <w:p w14:paraId="710289C1" w14:textId="77777777" w:rsidR="00D74CF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96B97C5" w14:textId="77777777" w:rsidR="00D74CF7"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7FAA0E58" w14:textId="77777777" w:rsidR="00D74CF7"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39F5457F" w14:textId="77777777" w:rsidR="00D74CF7"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2.</w:t>
      </w:r>
      <w:r>
        <w:rPr>
          <w:rFonts w:ascii="Times New Roman" w:eastAsia="仿宋_GB2312" w:hAnsi="Times New Roman" w:hint="eastAsia"/>
          <w:bCs/>
          <w:color w:val="000000"/>
          <w:sz w:val="32"/>
          <w:szCs w:val="32"/>
        </w:rPr>
        <w:t>资质文件（营业执照、承诺函等）</w:t>
      </w:r>
      <w:r>
        <w:rPr>
          <w:rFonts w:ascii="仿宋" w:eastAsia="仿宋" w:hAnsi="仿宋" w:cs="仿宋" w:hint="eastAsia"/>
          <w:kern w:val="0"/>
          <w:sz w:val="32"/>
          <w:szCs w:val="32"/>
        </w:rPr>
        <w:t>；</w:t>
      </w:r>
    </w:p>
    <w:p w14:paraId="1177F8F9" w14:textId="77777777" w:rsidR="00D74CF7"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42972825" w14:textId="77777777" w:rsidR="00D74CF7" w:rsidRDefault="00000000">
      <w:pPr>
        <w:pStyle w:val="23"/>
        <w:spacing w:after="78"/>
        <w:ind w:leftChars="0" w:left="0" w:firstLine="640"/>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Times New Roman" w:eastAsia="仿宋_GB2312" w:hAnsi="Times New Roman" w:hint="eastAsia"/>
          <w:bCs/>
          <w:color w:val="000000"/>
          <w:sz w:val="32"/>
          <w:szCs w:val="32"/>
        </w:rPr>
        <w:t>以上资料均需加盖公章或业务章，并在截止时间前完成报价</w:t>
      </w:r>
      <w:r>
        <w:rPr>
          <w:rFonts w:ascii="仿宋" w:eastAsia="仿宋" w:hAnsi="仿宋" w:cs="仿宋" w:hint="eastAsia"/>
          <w:kern w:val="0"/>
          <w:sz w:val="32"/>
          <w:szCs w:val="32"/>
        </w:rPr>
        <w:t>。</w:t>
      </w:r>
    </w:p>
    <w:bookmarkEnd w:id="1"/>
    <w:p w14:paraId="3BEBFC6B" w14:textId="77777777" w:rsidR="00D74CF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673F5AB4" w14:textId="77777777" w:rsidR="00D74CF7" w:rsidRDefault="00000000">
      <w:pPr>
        <w:spacing w:after="78" w:line="640" w:lineRule="exact"/>
        <w:ind w:firstLineChars="200" w:firstLine="643"/>
        <w:jc w:val="left"/>
        <w:rPr>
          <w:rFonts w:ascii="Times New Roman" w:eastAsia="仿宋_GB2312" w:hAnsi="Times New Roman"/>
          <w:color w:val="000000"/>
          <w:sz w:val="32"/>
          <w:szCs w:val="32"/>
        </w:rPr>
      </w:pPr>
      <w:bookmarkStart w:id="2" w:name="_Hlk179536891"/>
      <w:r>
        <w:rPr>
          <w:rFonts w:ascii="仿宋" w:eastAsia="仿宋" w:hAnsi="仿宋" w:cs="仿宋" w:hint="eastAsia"/>
          <w:b/>
          <w:bCs/>
          <w:sz w:val="32"/>
          <w:szCs w:val="32"/>
        </w:rPr>
        <w:t>本项采购采用线上一轮报价方式，具体程序如下：</w:t>
      </w:r>
    </w:p>
    <w:p w14:paraId="04879053" w14:textId="77777777" w:rsidR="00D74CF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5FB866F7" w14:textId="77777777" w:rsidR="00D74CF7"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在规定的询价开始时间，</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w:t>
      </w:r>
      <w:r>
        <w:rPr>
          <w:rFonts w:ascii="Times New Roman" w:eastAsia="仿宋_GB2312" w:hAnsi="Times New Roman" w:hint="eastAsia"/>
          <w:color w:val="000000"/>
          <w:sz w:val="32"/>
          <w:szCs w:val="32"/>
        </w:rPr>
        <w:t>则记录原因并以通知未通过的单位；</w:t>
      </w:r>
    </w:p>
    <w:p w14:paraId="4052EF04" w14:textId="77777777" w:rsidR="00D74CF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48A84BC3" w14:textId="77777777" w:rsidR="00D74CF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2"/>
    <w:p w14:paraId="7B6F5379" w14:textId="77777777" w:rsidR="00D74CF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五、选聘材料提交</w:t>
      </w:r>
    </w:p>
    <w:p w14:paraId="78E24EC7" w14:textId="77777777" w:rsidR="00D74CF7"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w:t>
      </w:r>
      <w:r>
        <w:rPr>
          <w:rFonts w:ascii="仿宋_GB2312" w:eastAsia="仿宋_GB2312" w:hAnsi="仿宋" w:hint="eastAsia"/>
          <w:color w:val="000000"/>
          <w:kern w:val="0"/>
          <w:sz w:val="32"/>
          <w:szCs w:val="32"/>
        </w:rPr>
        <w:t>凡有意报名参与本项目的供应商，请于截止时间前参与报价。</w:t>
      </w:r>
      <w:r>
        <w:rPr>
          <w:rFonts w:ascii="仿宋_GB2312" w:eastAsia="仿宋_GB2312" w:hAnsi="仿宋" w:hint="eastAsia"/>
          <w:color w:val="000000"/>
          <w:sz w:val="32"/>
          <w:szCs w:val="32"/>
        </w:rPr>
        <w:t>响应</w:t>
      </w:r>
      <w:r>
        <w:rPr>
          <w:rFonts w:ascii="仿宋_GB2312" w:eastAsia="仿宋_GB2312" w:hAnsi="仿宋" w:hint="eastAsia"/>
          <w:color w:val="000000"/>
          <w:kern w:val="0"/>
          <w:sz w:val="32"/>
          <w:szCs w:val="32"/>
        </w:rPr>
        <w:t>报价</w:t>
      </w:r>
      <w:r>
        <w:rPr>
          <w:rFonts w:ascii="仿宋_GB2312" w:eastAsia="仿宋_GB2312" w:hAnsi="仿宋" w:hint="eastAsia"/>
          <w:color w:val="000000"/>
          <w:sz w:val="32"/>
          <w:szCs w:val="32"/>
        </w:rPr>
        <w:t>文件递交截止时间为</w:t>
      </w:r>
      <w:bookmarkStart w:id="3" w:name="_Hlk173767156"/>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bookmarkEnd w:id="3"/>
      <w:r>
        <w:rPr>
          <w:rFonts w:ascii="仿宋_GB2312" w:eastAsia="仿宋_GB2312" w:hAnsi="仿宋" w:hint="eastAsia"/>
          <w:color w:val="000000"/>
          <w:sz w:val="32"/>
          <w:szCs w:val="32"/>
        </w:rPr>
        <w:t>。</w:t>
      </w:r>
    </w:p>
    <w:p w14:paraId="1CF51205" w14:textId="77777777" w:rsidR="00D74CF7"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00C108AF" w14:textId="77777777" w:rsidR="00D74CF7"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本次报价文件递交方式采用线上递交，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0876E444" w14:textId="77777777" w:rsidR="00D74CF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541FAB24" w14:textId="77777777" w:rsidR="00D74CF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sz w:val="32"/>
        </w:rPr>
        <w:t>本次评审设一轮报价，采用最低投标价法</w:t>
      </w:r>
      <w:r w:rsidRPr="00E807E7">
        <w:rPr>
          <w:rFonts w:ascii="Times New Roman" w:eastAsia="仿宋_GB2312" w:hAnsi="Times New Roman" w:hint="eastAsia"/>
          <w:b/>
          <w:bCs/>
          <w:sz w:val="32"/>
        </w:rPr>
        <w:t>（各细项单价最低）</w:t>
      </w:r>
      <w:r>
        <w:rPr>
          <w:rFonts w:ascii="Times New Roman" w:eastAsia="仿宋_GB2312" w:hAnsi="Times New Roman" w:hint="eastAsia"/>
          <w:sz w:val="32"/>
        </w:rPr>
        <w:t>。采购人对所有参选供应商进行资格审查，资格审查合格的供应商报价成立，根据最低价法（若响应单位报价税率不一致，以不含税价格对比）确定中选人</w:t>
      </w:r>
      <w:r>
        <w:rPr>
          <w:rFonts w:ascii="Times New Roman" w:eastAsia="仿宋_GB2312" w:hAnsi="Times New Roman" w:hint="eastAsia"/>
          <w:color w:val="000000"/>
          <w:sz w:val="32"/>
          <w:szCs w:val="32"/>
        </w:rPr>
        <w:t>。</w:t>
      </w:r>
    </w:p>
    <w:p w14:paraId="5DF57063" w14:textId="77777777" w:rsidR="00D74CF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2BE56221" w14:textId="77777777" w:rsidR="00D74CF7"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28</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19F24F80" w14:textId="77777777" w:rsidR="00D74CF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7FE0AE39" w14:textId="77777777" w:rsidR="00D74CF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w:t>
      </w:r>
      <w:r>
        <w:rPr>
          <w:rFonts w:ascii="Times New Roman" w:eastAsia="仿宋_GB2312" w:hAnsi="Times New Roman" w:hint="eastAsia"/>
          <w:color w:val="000000"/>
          <w:sz w:val="32"/>
          <w:szCs w:val="32"/>
        </w:rPr>
        <w:lastRenderedPageBreak/>
        <w:t>容为询价文件的组成部分。</w:t>
      </w:r>
    </w:p>
    <w:p w14:paraId="6988C0E8" w14:textId="77777777" w:rsidR="00D74CF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21</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3E5D7C64" w14:textId="77777777" w:rsidR="00D74CF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2379E8B0" w14:textId="77777777" w:rsidR="00D74CF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16E0720B" w14:textId="77777777" w:rsidR="00D74CF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3B83DC20" w14:textId="77777777" w:rsidR="00D74CF7"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4CA08015" w14:textId="77777777" w:rsidR="00D74CF7"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45E71E8" w14:textId="77777777" w:rsidR="00D74CF7"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十、联系方式</w:t>
      </w:r>
    </w:p>
    <w:p w14:paraId="7644A7AC" w14:textId="77777777" w:rsidR="00D74CF7"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42E15BE2" w14:textId="77777777" w:rsidR="00D74CF7"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A8EC43E" w14:textId="77777777" w:rsidR="00D74CF7"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320B61E1" w14:textId="77777777" w:rsidR="00D74CF7" w:rsidRDefault="00D74CF7">
      <w:pPr>
        <w:spacing w:after="78" w:line="640" w:lineRule="exact"/>
        <w:ind w:firstLineChars="200" w:firstLine="640"/>
        <w:jc w:val="left"/>
        <w:rPr>
          <w:rFonts w:ascii="Times New Roman" w:eastAsia="仿宋_GB2312" w:hAnsi="Times New Roman" w:cs="宋体"/>
          <w:color w:val="000000"/>
          <w:kern w:val="0"/>
          <w:sz w:val="32"/>
          <w:szCs w:val="32"/>
        </w:rPr>
      </w:pPr>
    </w:p>
    <w:p w14:paraId="79B6C908" w14:textId="77777777" w:rsidR="00D74CF7" w:rsidRDefault="00000000">
      <w:pPr>
        <w:pStyle w:val="a6"/>
        <w:spacing w:line="640" w:lineRule="exact"/>
        <w:jc w:val="right"/>
        <w:rPr>
          <w:rFonts w:eastAsia="仿宋_GB2312"/>
        </w:rPr>
      </w:pP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w:t>
      </w:r>
      <w:proofErr w:type="gramEnd"/>
      <w:r>
        <w:rPr>
          <w:rFonts w:ascii="Times New Roman" w:eastAsia="仿宋_GB2312" w:hAnsi="Times New Roman" w:cs="宋体" w:hint="eastAsia"/>
          <w:color w:val="000000"/>
          <w:kern w:val="0"/>
          <w:sz w:val="32"/>
          <w:szCs w:val="32"/>
        </w:rPr>
        <w:t>务咨询有限公司</w:t>
      </w:r>
    </w:p>
    <w:p w14:paraId="744B1F01" w14:textId="77777777" w:rsidR="00D74CF7" w:rsidRDefault="00000000">
      <w:pPr>
        <w:spacing w:after="78" w:line="640" w:lineRule="exact"/>
        <w:ind w:leftChars="152" w:left="6079" w:hangingChars="1800" w:hanging="5760"/>
        <w:jc w:val="righ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2024</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12</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18</w:t>
      </w:r>
      <w:r>
        <w:rPr>
          <w:rFonts w:ascii="Times New Roman" w:eastAsia="仿宋_GB2312" w:hAnsi="Times New Roman" w:hint="eastAsia"/>
          <w:color w:val="000000"/>
          <w:kern w:val="0"/>
          <w:sz w:val="32"/>
          <w:szCs w:val="32"/>
        </w:rPr>
        <w:t>日</w:t>
      </w:r>
    </w:p>
    <w:p w14:paraId="00F1672C" w14:textId="77777777" w:rsidR="00D74CF7" w:rsidRDefault="00000000">
      <w:pPr>
        <w:spacing w:after="78" w:line="640" w:lineRule="exact"/>
        <w:ind w:firstLineChars="200" w:firstLine="420"/>
        <w:jc w:val="left"/>
      </w:pPr>
      <w:r>
        <w:br w:type="page"/>
      </w:r>
    </w:p>
    <w:p w14:paraId="480FB590" w14:textId="77777777" w:rsidR="00D74CF7" w:rsidRDefault="00D74CF7">
      <w:pPr>
        <w:spacing w:after="78" w:line="640" w:lineRule="exact"/>
        <w:ind w:firstLineChars="200" w:firstLine="420"/>
        <w:jc w:val="left"/>
      </w:pPr>
    </w:p>
    <w:p w14:paraId="1DB52018" w14:textId="77777777" w:rsidR="00D74CF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89D024C" w14:textId="77777777" w:rsidR="00D74CF7" w:rsidRDefault="00000000">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4A6E05AF" w14:textId="77777777" w:rsidR="00D74CF7" w:rsidRDefault="00D74CF7">
      <w:pPr>
        <w:spacing w:after="78"/>
        <w:rPr>
          <w:rFonts w:ascii="Times New Roman" w:hAnsi="Times New Roman"/>
          <w:sz w:val="28"/>
        </w:rPr>
      </w:pPr>
    </w:p>
    <w:p w14:paraId="79DCEFE0" w14:textId="77777777" w:rsidR="00D74CF7" w:rsidRDefault="00D74CF7">
      <w:pPr>
        <w:spacing w:after="78"/>
      </w:pPr>
    </w:p>
    <w:p w14:paraId="2BEB5465" w14:textId="77777777" w:rsidR="00D74CF7" w:rsidRDefault="00D74CF7">
      <w:pPr>
        <w:spacing w:after="78" w:line="600" w:lineRule="exact"/>
        <w:jc w:val="center"/>
        <w:rPr>
          <w:rFonts w:ascii="Times New Roman" w:hAnsi="Times New Roman"/>
          <w:spacing w:val="-4"/>
          <w:sz w:val="44"/>
          <w:szCs w:val="44"/>
        </w:rPr>
      </w:pPr>
    </w:p>
    <w:p w14:paraId="7E116F71" w14:textId="77777777" w:rsidR="00D74CF7" w:rsidRDefault="00000000">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2025年图文打印服务合同</w:t>
      </w:r>
    </w:p>
    <w:p w14:paraId="7DED5090" w14:textId="77777777" w:rsidR="00D74CF7" w:rsidRDefault="00D74CF7">
      <w:pPr>
        <w:snapToGrid w:val="0"/>
        <w:spacing w:after="78" w:line="360" w:lineRule="auto"/>
        <w:jc w:val="center"/>
        <w:rPr>
          <w:rFonts w:ascii="Times New Roman" w:eastAsia="黑体" w:hAnsi="Times New Roman"/>
          <w:sz w:val="44"/>
          <w:szCs w:val="44"/>
        </w:rPr>
      </w:pPr>
    </w:p>
    <w:p w14:paraId="143890BD" w14:textId="77777777" w:rsidR="00D74CF7" w:rsidRDefault="00D74CF7">
      <w:pPr>
        <w:pStyle w:val="a6"/>
        <w:jc w:val="center"/>
        <w:rPr>
          <w:rFonts w:ascii="Times New Roman" w:hAnsi="Times New Roman"/>
          <w:sz w:val="28"/>
        </w:rPr>
      </w:pPr>
    </w:p>
    <w:p w14:paraId="59154FD7" w14:textId="77777777" w:rsidR="00D74CF7" w:rsidRDefault="00D74CF7">
      <w:pPr>
        <w:pStyle w:val="23"/>
        <w:spacing w:after="78"/>
        <w:ind w:leftChars="0" w:left="0" w:firstLineChars="0" w:firstLine="0"/>
        <w:rPr>
          <w:rFonts w:ascii="Times New Roman" w:hAnsi="Times New Roman"/>
          <w:sz w:val="28"/>
        </w:rPr>
      </w:pPr>
    </w:p>
    <w:p w14:paraId="21A4D941" w14:textId="77777777" w:rsidR="00D74CF7" w:rsidRDefault="00D74CF7">
      <w:pPr>
        <w:spacing w:after="78"/>
        <w:rPr>
          <w:rFonts w:ascii="Times New Roman" w:hAnsi="Times New Roman"/>
          <w:sz w:val="28"/>
        </w:rPr>
      </w:pPr>
    </w:p>
    <w:p w14:paraId="4C2F468A" w14:textId="77777777" w:rsidR="00D74CF7" w:rsidRDefault="00D74CF7">
      <w:pPr>
        <w:spacing w:after="78"/>
      </w:pPr>
    </w:p>
    <w:p w14:paraId="4CB1F140" w14:textId="77777777" w:rsidR="00D74CF7" w:rsidRDefault="00D74CF7">
      <w:pPr>
        <w:spacing w:after="78"/>
        <w:rPr>
          <w:rFonts w:ascii="Times New Roman"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D74CF7" w14:paraId="25D3116C" w14:textId="77777777">
        <w:trPr>
          <w:jc w:val="center"/>
        </w:trPr>
        <w:tc>
          <w:tcPr>
            <w:tcW w:w="1804" w:type="dxa"/>
            <w:vAlign w:val="center"/>
          </w:tcPr>
          <w:p w14:paraId="61810B46" w14:textId="77777777" w:rsidR="00D74CF7"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2E9A7344" w14:textId="77777777" w:rsidR="00D74CF7"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7644D4B0" w14:textId="77777777" w:rsidR="00D74CF7"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w:t>
            </w:r>
            <w:proofErr w:type="gramEnd"/>
            <w:r>
              <w:rPr>
                <w:rFonts w:ascii="黑体" w:eastAsia="黑体" w:hAnsi="黑体" w:cs="黑体" w:hint="eastAsia"/>
                <w:b/>
                <w:color w:val="000000"/>
                <w:sz w:val="28"/>
                <w:szCs w:val="28"/>
                <w:u w:val="single"/>
                <w:shd w:val="clear" w:color="auto" w:fill="FFFFFF"/>
              </w:rPr>
              <w:t xml:space="preserve">务咨询有限公司               </w:t>
            </w:r>
          </w:p>
          <w:p w14:paraId="49A04DBC" w14:textId="77777777" w:rsidR="00D74CF7"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bl>
    <w:p w14:paraId="2D5013D5" w14:textId="77777777" w:rsidR="00D74CF7" w:rsidRDefault="00D74CF7">
      <w:pPr>
        <w:spacing w:after="78" w:line="600" w:lineRule="exact"/>
        <w:jc w:val="center"/>
        <w:rPr>
          <w:rFonts w:ascii="Times New Roman" w:hAnsi="Times New Roman"/>
          <w:spacing w:val="-4"/>
          <w:sz w:val="44"/>
          <w:szCs w:val="44"/>
        </w:rPr>
      </w:pPr>
    </w:p>
    <w:p w14:paraId="7415A3AC" w14:textId="77777777" w:rsidR="00D74CF7" w:rsidRDefault="00D74CF7">
      <w:pPr>
        <w:spacing w:after="78" w:line="600" w:lineRule="exact"/>
        <w:jc w:val="center"/>
        <w:rPr>
          <w:rFonts w:ascii="Times New Roman" w:hAnsi="Times New Roman"/>
          <w:spacing w:val="-4"/>
          <w:sz w:val="44"/>
          <w:szCs w:val="44"/>
        </w:rPr>
      </w:pPr>
    </w:p>
    <w:p w14:paraId="7D3500C1" w14:textId="77777777" w:rsidR="00D74CF7" w:rsidRDefault="00D74CF7">
      <w:pPr>
        <w:spacing w:after="78" w:line="600" w:lineRule="exact"/>
        <w:jc w:val="center"/>
        <w:rPr>
          <w:rFonts w:ascii="Times New Roman" w:hAnsi="Times New Roman"/>
          <w:spacing w:val="-4"/>
          <w:sz w:val="44"/>
          <w:szCs w:val="44"/>
        </w:rPr>
      </w:pPr>
    </w:p>
    <w:p w14:paraId="756AF54E" w14:textId="77777777" w:rsidR="00D74CF7" w:rsidRDefault="00D74CF7">
      <w:pPr>
        <w:spacing w:after="78" w:line="600" w:lineRule="exact"/>
        <w:jc w:val="center"/>
        <w:rPr>
          <w:rFonts w:ascii="Times New Roman" w:hAnsi="Times New Roman"/>
          <w:spacing w:val="-4"/>
          <w:sz w:val="44"/>
          <w:szCs w:val="44"/>
        </w:rPr>
      </w:pPr>
    </w:p>
    <w:p w14:paraId="2351A1A8" w14:textId="77777777" w:rsidR="00D74CF7" w:rsidRDefault="00000000">
      <w:pPr>
        <w:spacing w:after="78" w:line="600" w:lineRule="exact"/>
        <w:jc w:val="center"/>
        <w:rPr>
          <w:rFonts w:ascii="Times New Roman" w:hAnsi="Times New Roman"/>
          <w:spacing w:val="-4"/>
          <w:sz w:val="44"/>
          <w:szCs w:val="44"/>
        </w:rPr>
      </w:pPr>
      <w:r>
        <w:rPr>
          <w:rFonts w:ascii="Times New Roman" w:hAnsi="Times New Roman"/>
          <w:spacing w:val="-4"/>
          <w:sz w:val="44"/>
          <w:szCs w:val="44"/>
        </w:rPr>
        <w:lastRenderedPageBreak/>
        <w:t>服务合同</w:t>
      </w:r>
    </w:p>
    <w:p w14:paraId="0DB3684D" w14:textId="77777777" w:rsidR="00D74CF7" w:rsidRDefault="00D74CF7">
      <w:pPr>
        <w:spacing w:after="78" w:line="600" w:lineRule="exact"/>
        <w:jc w:val="center"/>
        <w:rPr>
          <w:rFonts w:ascii="Times New Roman" w:hAnsi="Times New Roman"/>
          <w:spacing w:val="-4"/>
          <w:sz w:val="44"/>
          <w:szCs w:val="44"/>
        </w:rPr>
      </w:pPr>
    </w:p>
    <w:p w14:paraId="36B50347" w14:textId="77777777" w:rsidR="00D74CF7" w:rsidRDefault="00000000">
      <w:pPr>
        <w:spacing w:after="78" w:line="360" w:lineRule="auto"/>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委托单位</w:t>
      </w:r>
      <w:r>
        <w:rPr>
          <w:rFonts w:ascii="仿宋" w:eastAsia="仿宋" w:hAnsi="仿宋" w:cs="仿宋" w:hint="eastAsia"/>
          <w:b/>
          <w:bCs/>
          <w:color w:val="000000"/>
          <w:sz w:val="32"/>
          <w:szCs w:val="32"/>
          <w:lang w:eastAsia="zh-Hans"/>
        </w:rPr>
        <w:t>（甲方）</w:t>
      </w:r>
      <w:r>
        <w:rPr>
          <w:rFonts w:ascii="仿宋" w:eastAsia="仿宋" w:hAnsi="仿宋" w:cs="仿宋" w:hint="eastAsia"/>
          <w:b/>
          <w:bCs/>
          <w:color w:val="000000"/>
          <w:sz w:val="32"/>
          <w:szCs w:val="32"/>
        </w:rPr>
        <w:t>：</w:t>
      </w:r>
      <w:r>
        <w:rPr>
          <w:rFonts w:ascii="仿宋" w:eastAsia="仿宋" w:hAnsi="仿宋" w:cs="仿宋" w:hint="eastAsia"/>
          <w:b/>
          <w:color w:val="000000"/>
          <w:sz w:val="32"/>
          <w:szCs w:val="32"/>
          <w:u w:val="single"/>
          <w:shd w:val="clear" w:color="auto" w:fill="FFFFFF"/>
        </w:rPr>
        <w:t xml:space="preserve">  深圳市深水</w:t>
      </w:r>
      <w:proofErr w:type="gramStart"/>
      <w:r>
        <w:rPr>
          <w:rFonts w:ascii="仿宋" w:eastAsia="仿宋" w:hAnsi="仿宋" w:cs="仿宋" w:hint="eastAsia"/>
          <w:b/>
          <w:color w:val="000000"/>
          <w:sz w:val="32"/>
          <w:szCs w:val="32"/>
          <w:u w:val="single"/>
          <w:shd w:val="clear" w:color="auto" w:fill="FFFFFF"/>
        </w:rPr>
        <w:t>水</w:t>
      </w:r>
      <w:proofErr w:type="gramEnd"/>
      <w:r>
        <w:rPr>
          <w:rFonts w:ascii="仿宋" w:eastAsia="仿宋" w:hAnsi="仿宋" w:cs="仿宋" w:hint="eastAsia"/>
          <w:b/>
          <w:color w:val="000000"/>
          <w:sz w:val="32"/>
          <w:szCs w:val="32"/>
          <w:u w:val="single"/>
          <w:shd w:val="clear" w:color="auto" w:fill="FFFFFF"/>
        </w:rPr>
        <w:t xml:space="preserve">务咨询有限公司  </w:t>
      </w:r>
    </w:p>
    <w:p w14:paraId="594B8233" w14:textId="77777777" w:rsidR="00D74CF7" w:rsidRDefault="00000000">
      <w:pPr>
        <w:spacing w:after="78" w:line="360" w:lineRule="auto"/>
        <w:rPr>
          <w:rFonts w:ascii="仿宋" w:eastAsia="仿宋" w:hAnsi="仿宋" w:cs="仿宋" w:hint="eastAsia"/>
          <w:b/>
          <w:bCs/>
          <w:color w:val="000000"/>
          <w:sz w:val="32"/>
          <w:szCs w:val="32"/>
        </w:rPr>
      </w:pPr>
      <w:r>
        <w:rPr>
          <w:rFonts w:ascii="仿宋" w:eastAsia="仿宋" w:hAnsi="仿宋" w:cs="仿宋" w:hint="eastAsia"/>
          <w:b/>
          <w:bCs/>
          <w:color w:val="000000"/>
          <w:sz w:val="32"/>
          <w:szCs w:val="32"/>
          <w:lang w:eastAsia="zh-Hans"/>
        </w:rPr>
        <w:t>联系人：</w:t>
      </w: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lang w:eastAsia="zh-Hans"/>
        </w:rPr>
        <w:t xml:space="preserve">   联系电话：</w:t>
      </w:r>
      <w:r>
        <w:rPr>
          <w:rFonts w:ascii="仿宋" w:eastAsia="仿宋" w:hAnsi="仿宋" w:cs="仿宋" w:hint="eastAsia"/>
          <w:b/>
          <w:bCs/>
          <w:color w:val="000000"/>
          <w:sz w:val="32"/>
          <w:szCs w:val="32"/>
        </w:rPr>
        <w:t>0755-29395688</w:t>
      </w:r>
      <w:r>
        <w:rPr>
          <w:rFonts w:ascii="仿宋" w:eastAsia="仿宋" w:hAnsi="仿宋" w:cs="仿宋" w:hint="eastAsia"/>
          <w:b/>
          <w:bCs/>
          <w:color w:val="000000"/>
          <w:sz w:val="32"/>
          <w:szCs w:val="32"/>
          <w:lang w:eastAsia="zh-Hans"/>
        </w:rPr>
        <w:t xml:space="preserve">  电子邮箱：</w:t>
      </w:r>
      <w:r>
        <w:rPr>
          <w:rFonts w:ascii="仿宋" w:eastAsia="仿宋" w:hAnsi="仿宋" w:cs="仿宋" w:hint="eastAsia"/>
          <w:b/>
          <w:bCs/>
          <w:color w:val="000000"/>
          <w:sz w:val="32"/>
          <w:szCs w:val="32"/>
        </w:rPr>
        <w:t>/</w:t>
      </w:r>
    </w:p>
    <w:p w14:paraId="40CEBC56" w14:textId="77777777" w:rsidR="00D74CF7" w:rsidRDefault="00000000">
      <w:pPr>
        <w:spacing w:after="78" w:line="360" w:lineRule="auto"/>
        <w:rPr>
          <w:rFonts w:ascii="仿宋" w:eastAsia="仿宋" w:hAnsi="仿宋" w:cs="仿宋" w:hint="eastAsia"/>
          <w:b/>
          <w:bCs/>
          <w:color w:val="000000"/>
          <w:sz w:val="32"/>
          <w:szCs w:val="32"/>
        </w:rPr>
      </w:pPr>
      <w:r>
        <w:rPr>
          <w:rFonts w:ascii="仿宋" w:eastAsia="仿宋" w:hAnsi="仿宋" w:cs="仿宋" w:hint="eastAsia"/>
          <w:b/>
          <w:bCs/>
          <w:color w:val="000000"/>
          <w:sz w:val="32"/>
          <w:szCs w:val="32"/>
          <w:lang w:eastAsia="zh-Hans"/>
        </w:rPr>
        <w:t>通讯地址：</w:t>
      </w:r>
      <w:r>
        <w:rPr>
          <w:rFonts w:ascii="仿宋" w:eastAsia="仿宋" w:hAnsi="仿宋" w:cs="仿宋" w:hint="eastAsia"/>
          <w:b/>
          <w:bCs/>
          <w:color w:val="000000"/>
          <w:sz w:val="32"/>
          <w:szCs w:val="32"/>
        </w:rPr>
        <w:t xml:space="preserve">深圳市罗湖区清水河街道罗湖投控大厦A座4楼          </w:t>
      </w:r>
    </w:p>
    <w:p w14:paraId="561C18F7" w14:textId="77777777" w:rsidR="00D74CF7" w:rsidRDefault="00D74CF7">
      <w:pPr>
        <w:spacing w:after="78" w:line="360" w:lineRule="auto"/>
        <w:ind w:firstLineChars="200" w:firstLine="643"/>
        <w:rPr>
          <w:rFonts w:ascii="仿宋" w:eastAsia="仿宋" w:hAnsi="仿宋" w:cs="仿宋" w:hint="eastAsia"/>
          <w:b/>
          <w:bCs/>
          <w:color w:val="000000"/>
          <w:sz w:val="32"/>
          <w:szCs w:val="32"/>
        </w:rPr>
      </w:pPr>
    </w:p>
    <w:p w14:paraId="0EF6A0E3" w14:textId="77777777" w:rsidR="00D74CF7" w:rsidRDefault="00000000">
      <w:pPr>
        <w:spacing w:after="78" w:line="360" w:lineRule="auto"/>
        <w:rPr>
          <w:rFonts w:ascii="仿宋" w:eastAsia="仿宋" w:hAnsi="仿宋" w:cs="仿宋" w:hint="eastAsia"/>
          <w:b/>
          <w:color w:val="000000"/>
          <w:sz w:val="32"/>
          <w:szCs w:val="32"/>
          <w:u w:val="single"/>
          <w:shd w:val="clear" w:color="auto" w:fill="FFFFFF"/>
        </w:rPr>
      </w:pPr>
      <w:r>
        <w:rPr>
          <w:rFonts w:ascii="仿宋" w:eastAsia="仿宋" w:hAnsi="仿宋" w:cs="仿宋" w:hint="eastAsia"/>
          <w:b/>
          <w:bCs/>
          <w:color w:val="000000"/>
          <w:sz w:val="32"/>
          <w:szCs w:val="32"/>
        </w:rPr>
        <w:t>受托单位</w:t>
      </w:r>
      <w:r>
        <w:rPr>
          <w:rFonts w:ascii="仿宋" w:eastAsia="仿宋" w:hAnsi="仿宋" w:cs="仿宋" w:hint="eastAsia"/>
          <w:b/>
          <w:bCs/>
          <w:color w:val="000000"/>
          <w:sz w:val="32"/>
          <w:szCs w:val="32"/>
          <w:lang w:eastAsia="zh-Hans"/>
        </w:rPr>
        <w:t>（乙方）</w:t>
      </w:r>
      <w:r>
        <w:rPr>
          <w:rFonts w:ascii="仿宋" w:eastAsia="仿宋" w:hAnsi="仿宋" w:cs="仿宋" w:hint="eastAsia"/>
          <w:b/>
          <w:bCs/>
          <w:color w:val="000000"/>
          <w:sz w:val="32"/>
          <w:szCs w:val="32"/>
        </w:rPr>
        <w:t>：</w:t>
      </w:r>
      <w:r>
        <w:rPr>
          <w:rFonts w:ascii="仿宋" w:eastAsia="仿宋" w:hAnsi="仿宋" w:cs="仿宋" w:hint="eastAsia"/>
          <w:b/>
          <w:color w:val="000000"/>
          <w:sz w:val="32"/>
          <w:szCs w:val="32"/>
          <w:u w:val="single"/>
          <w:shd w:val="clear" w:color="auto" w:fill="FFFFFF"/>
        </w:rPr>
        <w:t xml:space="preserve">                                </w:t>
      </w:r>
    </w:p>
    <w:p w14:paraId="2686E02F" w14:textId="77777777" w:rsidR="00D74CF7" w:rsidRDefault="00000000">
      <w:pPr>
        <w:spacing w:after="78" w:line="360" w:lineRule="auto"/>
        <w:rPr>
          <w:rFonts w:ascii="仿宋" w:eastAsia="仿宋" w:hAnsi="仿宋" w:cs="仿宋" w:hint="eastAsia"/>
          <w:b/>
          <w:bCs/>
          <w:color w:val="000000"/>
          <w:sz w:val="32"/>
          <w:szCs w:val="32"/>
        </w:rPr>
      </w:pPr>
      <w:r>
        <w:rPr>
          <w:rFonts w:ascii="仿宋" w:eastAsia="仿宋" w:hAnsi="仿宋" w:cs="仿宋" w:hint="eastAsia"/>
          <w:b/>
          <w:bCs/>
          <w:color w:val="000000"/>
          <w:sz w:val="32"/>
          <w:szCs w:val="32"/>
          <w:lang w:eastAsia="zh-Hans"/>
        </w:rPr>
        <w:t>联系人：</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lang w:eastAsia="zh-Hans"/>
        </w:rPr>
        <w:t xml:space="preserve"> 联系电话：</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lang w:eastAsia="zh-Hans"/>
        </w:rPr>
        <w:t>电子邮箱：</w:t>
      </w: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lang w:eastAsia="zh-Hans"/>
        </w:rPr>
        <w:t xml:space="preserve">    </w:t>
      </w:r>
      <w:r>
        <w:rPr>
          <w:rFonts w:ascii="仿宋" w:eastAsia="仿宋" w:hAnsi="仿宋" w:cs="仿宋" w:hint="eastAsia"/>
          <w:b/>
          <w:bCs/>
          <w:color w:val="000000"/>
          <w:sz w:val="32"/>
          <w:szCs w:val="32"/>
        </w:rPr>
        <w:t xml:space="preserve">    </w:t>
      </w:r>
    </w:p>
    <w:p w14:paraId="1F533C00" w14:textId="77777777" w:rsidR="00D74CF7" w:rsidRDefault="00000000">
      <w:pPr>
        <w:spacing w:after="78" w:line="360" w:lineRule="auto"/>
        <w:rPr>
          <w:rFonts w:ascii="仿宋" w:eastAsia="仿宋" w:hAnsi="仿宋" w:cs="仿宋" w:hint="eastAsia"/>
          <w:b/>
          <w:bCs/>
          <w:color w:val="000000"/>
          <w:sz w:val="32"/>
          <w:szCs w:val="32"/>
          <w:lang w:eastAsia="zh-Hans"/>
        </w:rPr>
      </w:pPr>
      <w:r>
        <w:rPr>
          <w:rFonts w:ascii="仿宋" w:eastAsia="仿宋" w:hAnsi="仿宋" w:cs="仿宋" w:hint="eastAsia"/>
          <w:b/>
          <w:bCs/>
          <w:color w:val="000000"/>
          <w:sz w:val="32"/>
          <w:szCs w:val="32"/>
          <w:lang w:eastAsia="zh-Hans"/>
        </w:rPr>
        <w:t>通讯地址：</w:t>
      </w: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lang w:eastAsia="zh-Hans"/>
        </w:rPr>
        <w:t xml:space="preserve"> </w:t>
      </w:r>
    </w:p>
    <w:p w14:paraId="57318611" w14:textId="77777777" w:rsidR="00D74CF7" w:rsidRDefault="00000000">
      <w:pPr>
        <w:spacing w:after="78" w:line="360" w:lineRule="auto"/>
        <w:rPr>
          <w:rFonts w:ascii="仿宋" w:eastAsia="仿宋" w:hAnsi="仿宋" w:cs="仿宋" w:hint="eastAsia"/>
          <w:b/>
          <w:bCs/>
          <w:color w:val="000000"/>
          <w:sz w:val="32"/>
          <w:szCs w:val="32"/>
          <w:lang w:eastAsia="zh-Hans"/>
        </w:rPr>
      </w:pPr>
      <w:r>
        <w:rPr>
          <w:rFonts w:ascii="仿宋" w:eastAsia="仿宋" w:hAnsi="仿宋" w:cs="仿宋" w:hint="eastAsia"/>
          <w:b/>
          <w:bCs/>
          <w:color w:val="000000"/>
          <w:sz w:val="32"/>
          <w:szCs w:val="32"/>
          <w:lang w:eastAsia="zh-Hans"/>
        </w:rPr>
        <w:t xml:space="preserve">   </w:t>
      </w:r>
    </w:p>
    <w:p w14:paraId="21F1319D"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依照《中华人民共和国民法典》及国家的其他有关法律、行政法规，遵循平等、自愿、公平和诚实信用的原则，经双方协商一致，就甲方委托乙方承担</w:t>
      </w:r>
      <w:r>
        <w:rPr>
          <w:rFonts w:ascii="仿宋" w:eastAsia="仿宋" w:hAnsi="仿宋" w:cs="宋体" w:hint="eastAsia"/>
          <w:color w:val="000000"/>
          <w:kern w:val="0"/>
          <w:sz w:val="32"/>
          <w:szCs w:val="32"/>
          <w:u w:val="single"/>
        </w:rPr>
        <w:t xml:space="preserve"> 2025年图文打印服务 </w:t>
      </w:r>
      <w:r>
        <w:rPr>
          <w:rFonts w:ascii="仿宋" w:eastAsia="仿宋" w:hAnsi="仿宋" w:cs="宋体" w:hint="eastAsia"/>
          <w:color w:val="000000"/>
          <w:kern w:val="0"/>
          <w:sz w:val="32"/>
          <w:szCs w:val="32"/>
        </w:rPr>
        <w:t>达成如下协议，并由双方共同恪守。</w:t>
      </w:r>
    </w:p>
    <w:p w14:paraId="3D091C0B" w14:textId="77777777" w:rsidR="00D74CF7" w:rsidRDefault="00000000">
      <w:pPr>
        <w:widowControl/>
        <w:snapToGrid w:val="0"/>
        <w:spacing w:after="78" w:line="360" w:lineRule="auto"/>
        <w:ind w:firstLineChars="200" w:firstLine="643"/>
        <w:rPr>
          <w:rFonts w:ascii="仿宋" w:eastAsia="仿宋" w:hAnsi="仿宋" w:cs="宋体" w:hint="eastAsia"/>
          <w:b/>
          <w:color w:val="000000"/>
          <w:kern w:val="0"/>
          <w:sz w:val="32"/>
          <w:szCs w:val="32"/>
        </w:rPr>
      </w:pPr>
      <w:r>
        <w:rPr>
          <w:rFonts w:ascii="仿宋" w:eastAsia="仿宋" w:hAnsi="仿宋" w:cs="宋体" w:hint="eastAsia"/>
          <w:b/>
          <w:color w:val="000000"/>
          <w:kern w:val="0"/>
          <w:sz w:val="32"/>
          <w:szCs w:val="32"/>
        </w:rPr>
        <w:t>一、合作事项</w:t>
      </w:r>
    </w:p>
    <w:p w14:paraId="21859AD4"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1、乙方为甲方提供打印、复印、晒图、装订等文印制作服务。</w:t>
      </w:r>
    </w:p>
    <w:p w14:paraId="1D917FC6" w14:textId="77777777" w:rsidR="00D74CF7" w:rsidRDefault="00000000">
      <w:pPr>
        <w:widowControl/>
        <w:snapToGrid w:val="0"/>
        <w:spacing w:after="78" w:line="360" w:lineRule="auto"/>
        <w:ind w:firstLineChars="200" w:firstLine="643"/>
        <w:rPr>
          <w:rFonts w:ascii="仿宋" w:eastAsia="仿宋" w:hAnsi="仿宋" w:cs="宋体" w:hint="eastAsia"/>
          <w:b/>
          <w:color w:val="000000"/>
          <w:kern w:val="0"/>
          <w:sz w:val="32"/>
          <w:szCs w:val="32"/>
        </w:rPr>
      </w:pPr>
      <w:r>
        <w:rPr>
          <w:rFonts w:ascii="仿宋" w:eastAsia="仿宋" w:hAnsi="仿宋" w:cs="宋体" w:hint="eastAsia"/>
          <w:b/>
          <w:color w:val="000000"/>
          <w:kern w:val="0"/>
          <w:sz w:val="32"/>
          <w:szCs w:val="32"/>
        </w:rPr>
        <w:t>二、合作期限</w:t>
      </w:r>
    </w:p>
    <w:p w14:paraId="71DF90B7" w14:textId="77777777" w:rsidR="00D74CF7" w:rsidRDefault="00000000">
      <w:pPr>
        <w:kinsoku w:val="0"/>
        <w:spacing w:after="78"/>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本协议自 2025年  月  日起至 2025 年12月 31 日止，期限为一年。</w:t>
      </w:r>
      <w:r>
        <w:rPr>
          <w:rFonts w:ascii="仿宋" w:eastAsia="仿宋" w:hAnsi="仿宋" w:cs="宋体" w:hint="eastAsia"/>
          <w:color w:val="000000"/>
          <w:kern w:val="0"/>
          <w:sz w:val="32"/>
          <w:szCs w:val="32"/>
          <w:highlight w:val="yellow"/>
        </w:rPr>
        <w:t>合同到期前1个月，甲方对乙方进行履约</w:t>
      </w:r>
      <w:r>
        <w:rPr>
          <w:rFonts w:ascii="仿宋" w:eastAsia="仿宋" w:hAnsi="仿宋" w:cs="宋体" w:hint="eastAsia"/>
          <w:color w:val="000000"/>
          <w:kern w:val="0"/>
          <w:sz w:val="32"/>
          <w:szCs w:val="32"/>
          <w:highlight w:val="yellow"/>
        </w:rPr>
        <w:lastRenderedPageBreak/>
        <w:t>评价，履约评价合格的，可再续签一年</w:t>
      </w:r>
      <w:r>
        <w:rPr>
          <w:rFonts w:ascii="仿宋" w:eastAsia="仿宋" w:hAnsi="仿宋" w:cs="宋体" w:hint="eastAsia"/>
          <w:color w:val="000000"/>
          <w:kern w:val="0"/>
          <w:sz w:val="32"/>
          <w:szCs w:val="32"/>
        </w:rPr>
        <w:t>。</w:t>
      </w:r>
    </w:p>
    <w:p w14:paraId="28BFA8C1" w14:textId="77777777" w:rsidR="00D74CF7" w:rsidRDefault="00000000">
      <w:pPr>
        <w:widowControl/>
        <w:snapToGrid w:val="0"/>
        <w:spacing w:after="78" w:line="360" w:lineRule="auto"/>
        <w:ind w:firstLineChars="200" w:firstLine="643"/>
        <w:rPr>
          <w:rFonts w:ascii="仿宋" w:eastAsia="仿宋" w:hAnsi="仿宋" w:cs="宋体" w:hint="eastAsia"/>
          <w:b/>
          <w:color w:val="000000"/>
          <w:kern w:val="0"/>
          <w:sz w:val="32"/>
          <w:szCs w:val="32"/>
        </w:rPr>
      </w:pPr>
      <w:r>
        <w:rPr>
          <w:rFonts w:ascii="仿宋" w:eastAsia="仿宋" w:hAnsi="仿宋" w:cs="宋体" w:hint="eastAsia"/>
          <w:b/>
          <w:color w:val="000000"/>
          <w:kern w:val="0"/>
          <w:sz w:val="32"/>
          <w:szCs w:val="32"/>
        </w:rPr>
        <w:t>三、甲方责任</w:t>
      </w:r>
    </w:p>
    <w:p w14:paraId="5BB9B9B8"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1、甲方应向乙方提供经审核</w:t>
      </w:r>
      <w:proofErr w:type="gramStart"/>
      <w:r>
        <w:rPr>
          <w:rFonts w:ascii="仿宋" w:eastAsia="仿宋" w:hAnsi="仿宋" w:cs="宋体" w:hint="eastAsia"/>
          <w:color w:val="000000"/>
          <w:kern w:val="0"/>
          <w:sz w:val="32"/>
          <w:szCs w:val="32"/>
        </w:rPr>
        <w:t>后成果</w:t>
      </w:r>
      <w:proofErr w:type="gramEnd"/>
      <w:r>
        <w:rPr>
          <w:rFonts w:ascii="仿宋" w:eastAsia="仿宋" w:hAnsi="仿宋" w:cs="宋体" w:hint="eastAsia"/>
          <w:color w:val="000000"/>
          <w:kern w:val="0"/>
          <w:sz w:val="32"/>
          <w:szCs w:val="32"/>
        </w:rPr>
        <w:t>文件，并对其完整性、正确性、及时性负责。</w:t>
      </w:r>
    </w:p>
    <w:p w14:paraId="7F16BE3A"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2、甲方有权监督乙方完成委托的制作项目，随时查询项目的执行情况。</w:t>
      </w:r>
    </w:p>
    <w:p w14:paraId="268CB6FA"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3、甲方签收成品时应对成品质量、数量、价格、类别等相关信息进行确认。</w:t>
      </w:r>
    </w:p>
    <w:p w14:paraId="7F544AB1" w14:textId="77777777" w:rsidR="00D74CF7" w:rsidRDefault="00000000">
      <w:pPr>
        <w:widowControl/>
        <w:snapToGrid w:val="0"/>
        <w:spacing w:after="78" w:line="360" w:lineRule="auto"/>
        <w:rPr>
          <w:rFonts w:ascii="仿宋" w:eastAsia="仿宋" w:hAnsi="仿宋" w:cs="宋体" w:hint="eastAsia"/>
          <w:color w:val="000000"/>
          <w:kern w:val="0"/>
          <w:sz w:val="32"/>
          <w:szCs w:val="32"/>
        </w:rPr>
      </w:pPr>
      <w:r>
        <w:rPr>
          <w:rFonts w:ascii="仿宋" w:eastAsia="仿宋" w:hAnsi="仿宋" w:cs="宋体"/>
          <w:color w:val="000000"/>
          <w:kern w:val="0"/>
          <w:sz w:val="32"/>
          <w:szCs w:val="32"/>
        </w:rPr>
        <w:t> </w:t>
      </w:r>
      <w:r>
        <w:rPr>
          <w:rFonts w:ascii="仿宋" w:eastAsia="仿宋" w:hAnsi="仿宋" w:cs="宋体" w:hint="eastAsia"/>
          <w:color w:val="000000"/>
          <w:kern w:val="0"/>
          <w:sz w:val="32"/>
          <w:szCs w:val="32"/>
        </w:rPr>
        <w:t xml:space="preserve">  4、遇有加急制作要求，甲方应提前告知，以便乙方事先做好合理安排。</w:t>
      </w:r>
    </w:p>
    <w:p w14:paraId="5FC25924" w14:textId="77777777" w:rsidR="00D74CF7" w:rsidRDefault="00D74CF7">
      <w:pPr>
        <w:widowControl/>
        <w:snapToGrid w:val="0"/>
        <w:spacing w:after="78" w:line="360" w:lineRule="auto"/>
        <w:rPr>
          <w:rFonts w:ascii="仿宋" w:eastAsia="仿宋" w:hAnsi="仿宋" w:cs="宋体" w:hint="eastAsia"/>
          <w:color w:val="000000"/>
          <w:kern w:val="0"/>
          <w:sz w:val="32"/>
          <w:szCs w:val="32"/>
        </w:rPr>
      </w:pPr>
    </w:p>
    <w:p w14:paraId="3DE2A932" w14:textId="77777777" w:rsidR="00D74CF7" w:rsidRDefault="00000000">
      <w:pPr>
        <w:widowControl/>
        <w:snapToGrid w:val="0"/>
        <w:spacing w:after="78" w:line="360" w:lineRule="auto"/>
        <w:rPr>
          <w:rFonts w:ascii="仿宋" w:eastAsia="仿宋" w:hAnsi="仿宋" w:cs="宋体" w:hint="eastAsia"/>
          <w:b/>
          <w:color w:val="000000"/>
          <w:kern w:val="0"/>
          <w:sz w:val="32"/>
          <w:szCs w:val="32"/>
        </w:rPr>
      </w:pPr>
      <w:r>
        <w:rPr>
          <w:rFonts w:ascii="仿宋" w:eastAsia="仿宋" w:hAnsi="仿宋" w:cs="宋体"/>
          <w:color w:val="000000"/>
          <w:kern w:val="0"/>
          <w:sz w:val="32"/>
          <w:szCs w:val="32"/>
        </w:rPr>
        <w:t> </w:t>
      </w:r>
      <w:r>
        <w:rPr>
          <w:rFonts w:ascii="仿宋" w:eastAsia="仿宋" w:hAnsi="仿宋" w:cs="宋体" w:hint="eastAsia"/>
          <w:color w:val="000000"/>
          <w:kern w:val="0"/>
          <w:sz w:val="32"/>
          <w:szCs w:val="32"/>
        </w:rPr>
        <w:t xml:space="preserve">  </w:t>
      </w:r>
      <w:r>
        <w:rPr>
          <w:rFonts w:ascii="仿宋" w:eastAsia="仿宋" w:hAnsi="仿宋" w:cs="宋体" w:hint="eastAsia"/>
          <w:b/>
          <w:color w:val="000000"/>
          <w:kern w:val="0"/>
          <w:sz w:val="32"/>
          <w:szCs w:val="32"/>
        </w:rPr>
        <w:t>四、乙方责任</w:t>
      </w:r>
    </w:p>
    <w:p w14:paraId="3B81CB51" w14:textId="77777777" w:rsidR="00D74CF7" w:rsidRDefault="00000000">
      <w:pPr>
        <w:kinsoku w:val="0"/>
        <w:overflowPunct w:val="0"/>
        <w:autoSpaceDE w:val="0"/>
        <w:autoSpaceDN w:val="0"/>
        <w:adjustRightInd w:val="0"/>
        <w:spacing w:after="78" w:line="360" w:lineRule="auto"/>
        <w:ind w:rightChars="-31" w:right="-65" w:firstLineChars="200" w:firstLine="640"/>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1、乙方应按甲方要求和</w:t>
      </w:r>
      <w:proofErr w:type="gramStart"/>
      <w:r>
        <w:rPr>
          <w:rFonts w:ascii="仿宋" w:eastAsia="仿宋" w:hAnsi="仿宋" w:cs="宋体" w:hint="eastAsia"/>
          <w:color w:val="000000"/>
          <w:kern w:val="0"/>
          <w:sz w:val="32"/>
          <w:szCs w:val="32"/>
        </w:rPr>
        <w:t>现行行业</w:t>
      </w:r>
      <w:proofErr w:type="gramEnd"/>
      <w:r>
        <w:rPr>
          <w:rFonts w:ascii="仿宋" w:eastAsia="仿宋" w:hAnsi="仿宋" w:cs="宋体" w:hint="eastAsia"/>
          <w:color w:val="000000"/>
          <w:kern w:val="0"/>
          <w:sz w:val="32"/>
          <w:szCs w:val="32"/>
        </w:rPr>
        <w:t>标准、规范，按时保质保量完成相关制作工作，并送交甲方签字确认。</w:t>
      </w:r>
    </w:p>
    <w:p w14:paraId="7D61A855" w14:textId="77777777" w:rsidR="00D74CF7" w:rsidRDefault="00000000">
      <w:pPr>
        <w:kinsoku w:val="0"/>
        <w:overflowPunct w:val="0"/>
        <w:autoSpaceDE w:val="0"/>
        <w:autoSpaceDN w:val="0"/>
        <w:adjustRightInd w:val="0"/>
        <w:spacing w:after="78" w:line="360" w:lineRule="auto"/>
        <w:ind w:rightChars="-31" w:right="-65" w:firstLineChars="200" w:firstLine="640"/>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2、乙方提供免费上门取件和送件，不得额外收费。</w:t>
      </w:r>
    </w:p>
    <w:p w14:paraId="2683B0C7" w14:textId="77777777" w:rsidR="00D74CF7" w:rsidRDefault="00000000">
      <w:pPr>
        <w:kinsoku w:val="0"/>
        <w:overflowPunct w:val="0"/>
        <w:autoSpaceDE w:val="0"/>
        <w:autoSpaceDN w:val="0"/>
        <w:adjustRightInd w:val="0"/>
        <w:spacing w:after="78" w:line="360" w:lineRule="auto"/>
        <w:ind w:rightChars="-31" w:right="-65" w:firstLineChars="200" w:firstLine="640"/>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3、乙方</w:t>
      </w:r>
      <w:r>
        <w:rPr>
          <w:rFonts w:ascii="仿宋" w:eastAsia="仿宋" w:hAnsi="仿宋" w:cs="宋体"/>
          <w:color w:val="000000"/>
          <w:kern w:val="0"/>
          <w:sz w:val="32"/>
          <w:szCs w:val="32"/>
        </w:rPr>
        <w:t>无正当理由不得拒绝承接</w:t>
      </w:r>
      <w:r>
        <w:rPr>
          <w:rFonts w:ascii="仿宋" w:eastAsia="仿宋" w:hAnsi="仿宋" w:cs="宋体" w:hint="eastAsia"/>
          <w:color w:val="000000"/>
          <w:kern w:val="0"/>
          <w:sz w:val="32"/>
          <w:szCs w:val="32"/>
        </w:rPr>
        <w:t>甲方委托的服务。</w:t>
      </w:r>
    </w:p>
    <w:p w14:paraId="25218B5A" w14:textId="77777777" w:rsidR="00D74CF7" w:rsidRDefault="00000000">
      <w:pPr>
        <w:kinsoku w:val="0"/>
        <w:overflowPunct w:val="0"/>
        <w:autoSpaceDE w:val="0"/>
        <w:autoSpaceDN w:val="0"/>
        <w:adjustRightInd w:val="0"/>
        <w:spacing w:after="78" w:line="360" w:lineRule="auto"/>
        <w:ind w:rightChars="-31" w:right="-65" w:firstLineChars="200" w:firstLine="640"/>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4、乙方</w:t>
      </w:r>
      <w:r>
        <w:rPr>
          <w:rFonts w:ascii="仿宋" w:eastAsia="仿宋" w:hAnsi="仿宋" w:cs="宋体"/>
          <w:color w:val="000000"/>
          <w:kern w:val="0"/>
          <w:sz w:val="32"/>
          <w:szCs w:val="32"/>
        </w:rPr>
        <w:t>应妥善保管好甲方所提供的资料，并负有保密义务。未经甲方允许，乙方不得将有关信息向第三方披露。</w:t>
      </w:r>
      <w:r>
        <w:rPr>
          <w:rFonts w:ascii="仿宋" w:eastAsia="仿宋" w:hAnsi="仿宋" w:cs="宋体" w:hint="eastAsia"/>
          <w:color w:val="000000"/>
          <w:kern w:val="0"/>
          <w:sz w:val="32"/>
          <w:szCs w:val="32"/>
        </w:rPr>
        <w:t>如有违反， 则应向甲方支付年服务费总额30%的违约金， 给甲方造成损失的还应当承担赔偿责任， 责任范围为甲方的直接损失、间接损失以及乙方因违反保密义务而获得的收</w:t>
      </w:r>
      <w:r>
        <w:rPr>
          <w:rFonts w:ascii="仿宋" w:eastAsia="仿宋" w:hAnsi="仿宋" w:cs="宋体" w:hint="eastAsia"/>
          <w:color w:val="000000"/>
          <w:kern w:val="0"/>
          <w:sz w:val="32"/>
          <w:szCs w:val="32"/>
        </w:rPr>
        <w:lastRenderedPageBreak/>
        <w:t>益。</w:t>
      </w:r>
    </w:p>
    <w:p w14:paraId="12EBB2FF" w14:textId="77777777" w:rsidR="00D74CF7" w:rsidRDefault="00000000">
      <w:pPr>
        <w:kinsoku w:val="0"/>
        <w:overflowPunct w:val="0"/>
        <w:autoSpaceDE w:val="0"/>
        <w:autoSpaceDN w:val="0"/>
        <w:adjustRightInd w:val="0"/>
        <w:spacing w:after="78" w:line="360" w:lineRule="auto"/>
        <w:ind w:rightChars="-31" w:right="-65"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5、乙方所有制作的成品资料，未按甲方约定时间送到或未达到甲方要求的</w:t>
      </w:r>
      <w:proofErr w:type="gramStart"/>
      <w:r>
        <w:rPr>
          <w:rFonts w:ascii="仿宋" w:eastAsia="仿宋" w:hAnsi="仿宋" w:cs="宋体" w:hint="eastAsia"/>
          <w:kern w:val="0"/>
          <w:sz w:val="32"/>
          <w:szCs w:val="32"/>
        </w:rPr>
        <w:t>《</w:t>
      </w:r>
      <w:proofErr w:type="gramEnd"/>
      <w:r>
        <w:rPr>
          <w:rFonts w:ascii="仿宋" w:eastAsia="仿宋" w:hAnsi="仿宋" w:cs="宋体" w:hint="eastAsia"/>
          <w:kern w:val="0"/>
          <w:sz w:val="32"/>
          <w:szCs w:val="32"/>
        </w:rPr>
        <w:t>如数量、材质、工艺等，甲方可拒绝签收，一切损失由乙方自行承担。</w:t>
      </w:r>
    </w:p>
    <w:p w14:paraId="773E960F" w14:textId="77777777" w:rsidR="00D74CF7" w:rsidRDefault="00000000">
      <w:pPr>
        <w:kinsoku w:val="0"/>
        <w:overflowPunct w:val="0"/>
        <w:autoSpaceDE w:val="0"/>
        <w:autoSpaceDN w:val="0"/>
        <w:adjustRightInd w:val="0"/>
        <w:spacing w:after="78" w:line="360" w:lineRule="auto"/>
        <w:ind w:rightChars="-31" w:right="-65"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6、未按甲方要求完成制作的，在约定的时间内重新完成并交至甲方验收，并处每延误一天，按当次所做资料款 10%/天</w:t>
      </w:r>
      <w:proofErr w:type="gramStart"/>
      <w:r>
        <w:rPr>
          <w:rFonts w:ascii="仿宋" w:eastAsia="仿宋" w:hAnsi="仿宋" w:cs="宋体" w:hint="eastAsia"/>
          <w:kern w:val="0"/>
          <w:sz w:val="32"/>
          <w:szCs w:val="32"/>
        </w:rPr>
        <w:t>做为</w:t>
      </w:r>
      <w:proofErr w:type="gramEnd"/>
      <w:r>
        <w:rPr>
          <w:rFonts w:ascii="仿宋" w:eastAsia="仿宋" w:hAnsi="仿宋" w:cs="宋体" w:hint="eastAsia"/>
          <w:kern w:val="0"/>
          <w:sz w:val="32"/>
          <w:szCs w:val="32"/>
        </w:rPr>
        <w:t>违约金。</w:t>
      </w:r>
    </w:p>
    <w:p w14:paraId="370FAAD8" w14:textId="77777777" w:rsidR="00D74CF7" w:rsidRDefault="00000000">
      <w:pPr>
        <w:kinsoku w:val="0"/>
        <w:overflowPunct w:val="0"/>
        <w:autoSpaceDE w:val="0"/>
        <w:autoSpaceDN w:val="0"/>
        <w:adjustRightInd w:val="0"/>
        <w:spacing w:after="78" w:line="360" w:lineRule="auto"/>
        <w:ind w:rightChars="-31" w:right="-65"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7、不得随意拒绝甲方的制作工艺要求，如确实不能达到甲方要求时，应及时与甲方沟通，采取有效方法，配合甲方完成工作任务，如因此原因造成损失由乙方承担</w:t>
      </w:r>
    </w:p>
    <w:p w14:paraId="6F1A01CC" w14:textId="77777777" w:rsidR="00D74CF7" w:rsidRDefault="00000000">
      <w:pPr>
        <w:kinsoku w:val="0"/>
        <w:overflowPunct w:val="0"/>
        <w:autoSpaceDE w:val="0"/>
        <w:autoSpaceDN w:val="0"/>
        <w:adjustRightInd w:val="0"/>
        <w:spacing w:after="78" w:line="360" w:lineRule="auto"/>
        <w:ind w:rightChars="-31" w:right="-65" w:firstLineChars="200" w:firstLine="640"/>
        <w:jc w:val="lef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本条为独立条款， 不因本合同的终止、 解除或无效而失效， 有效期自本协议生效之日起至相关保密信息可自公开渠道合法获取之日止。</w:t>
      </w:r>
    </w:p>
    <w:p w14:paraId="53C3ED70" w14:textId="77777777" w:rsidR="00D74CF7" w:rsidRDefault="00000000">
      <w:pPr>
        <w:widowControl/>
        <w:snapToGrid w:val="0"/>
        <w:spacing w:after="78" w:line="360" w:lineRule="auto"/>
        <w:ind w:firstLineChars="200" w:firstLine="643"/>
        <w:rPr>
          <w:rFonts w:ascii="仿宋" w:eastAsia="仿宋" w:hAnsi="仿宋" w:cs="宋体" w:hint="eastAsia"/>
          <w:b/>
          <w:color w:val="000000"/>
          <w:kern w:val="0"/>
          <w:sz w:val="32"/>
          <w:szCs w:val="32"/>
        </w:rPr>
      </w:pPr>
      <w:r>
        <w:rPr>
          <w:rFonts w:ascii="仿宋" w:eastAsia="仿宋" w:hAnsi="仿宋" w:cs="宋体" w:hint="eastAsia"/>
          <w:b/>
          <w:color w:val="000000"/>
          <w:kern w:val="0"/>
          <w:sz w:val="32"/>
          <w:szCs w:val="32"/>
        </w:rPr>
        <w:t>五、结算方式</w:t>
      </w:r>
    </w:p>
    <w:p w14:paraId="1E78C51F"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1、收费标准及</w:t>
      </w:r>
      <w:proofErr w:type="gramStart"/>
      <w:r>
        <w:rPr>
          <w:rFonts w:ascii="仿宋" w:eastAsia="仿宋" w:hAnsi="仿宋" w:cs="宋体" w:hint="eastAsia"/>
          <w:color w:val="000000"/>
          <w:kern w:val="0"/>
          <w:sz w:val="32"/>
          <w:szCs w:val="32"/>
        </w:rPr>
        <w:t>记帐</w:t>
      </w:r>
      <w:proofErr w:type="gramEnd"/>
      <w:r>
        <w:rPr>
          <w:rFonts w:ascii="仿宋" w:eastAsia="仿宋" w:hAnsi="仿宋" w:cs="宋体" w:hint="eastAsia"/>
          <w:color w:val="000000"/>
          <w:kern w:val="0"/>
          <w:sz w:val="32"/>
          <w:szCs w:val="32"/>
        </w:rPr>
        <w:t>方式</w:t>
      </w:r>
    </w:p>
    <w:p w14:paraId="1A2EEB2A" w14:textId="77777777" w:rsidR="00D74CF7" w:rsidRDefault="00000000">
      <w:pPr>
        <w:widowControl/>
        <w:snapToGrid w:val="0"/>
        <w:spacing w:after="78" w:line="360" w:lineRule="auto"/>
        <w:rPr>
          <w:rFonts w:ascii="仿宋" w:eastAsia="仿宋" w:hAnsi="仿宋" w:cs="宋体" w:hint="eastAsia"/>
          <w:color w:val="000000"/>
          <w:kern w:val="0"/>
          <w:sz w:val="32"/>
          <w:szCs w:val="32"/>
        </w:rPr>
      </w:pPr>
      <w:r>
        <w:rPr>
          <w:rFonts w:ascii="仿宋" w:eastAsia="仿宋" w:hAnsi="仿宋" w:cs="宋体"/>
          <w:color w:val="000000"/>
          <w:kern w:val="0"/>
          <w:sz w:val="32"/>
          <w:szCs w:val="32"/>
        </w:rPr>
        <w:t> </w:t>
      </w:r>
      <w:r>
        <w:rPr>
          <w:rFonts w:ascii="仿宋" w:eastAsia="仿宋" w:hAnsi="仿宋" w:cs="宋体" w:hint="eastAsia"/>
          <w:color w:val="000000"/>
          <w:kern w:val="0"/>
          <w:sz w:val="32"/>
          <w:szCs w:val="32"/>
        </w:rPr>
        <w:t xml:space="preserve">  (1）收费标准：按附件《图文制作价格表》执行，《价格表》中未涉及的其他项目由双方协商确定。</w:t>
      </w:r>
    </w:p>
    <w:p w14:paraId="150066E1" w14:textId="77777777" w:rsidR="00D74CF7" w:rsidRDefault="00000000">
      <w:pPr>
        <w:widowControl/>
        <w:snapToGrid w:val="0"/>
        <w:spacing w:after="78" w:line="360" w:lineRule="auto"/>
        <w:rPr>
          <w:rFonts w:ascii="仿宋" w:eastAsia="仿宋" w:hAnsi="仿宋" w:cs="宋体" w:hint="eastAsia"/>
          <w:color w:val="000000"/>
          <w:kern w:val="0"/>
          <w:sz w:val="32"/>
          <w:szCs w:val="32"/>
        </w:rPr>
      </w:pPr>
      <w:r>
        <w:rPr>
          <w:rFonts w:ascii="仿宋" w:eastAsia="仿宋" w:hAnsi="仿宋" w:cs="宋体"/>
          <w:color w:val="000000"/>
          <w:kern w:val="0"/>
          <w:sz w:val="32"/>
          <w:szCs w:val="32"/>
        </w:rPr>
        <w:t> </w:t>
      </w:r>
      <w:r>
        <w:rPr>
          <w:rFonts w:ascii="仿宋" w:eastAsia="仿宋" w:hAnsi="仿宋" w:cs="宋体" w:hint="eastAsia"/>
          <w:color w:val="000000"/>
          <w:kern w:val="0"/>
          <w:sz w:val="32"/>
          <w:szCs w:val="32"/>
        </w:rPr>
        <w:t xml:space="preserve"> （2）</w:t>
      </w:r>
      <w:proofErr w:type="gramStart"/>
      <w:r>
        <w:rPr>
          <w:rFonts w:ascii="仿宋" w:eastAsia="仿宋" w:hAnsi="仿宋" w:cs="宋体" w:hint="eastAsia"/>
          <w:color w:val="000000"/>
          <w:kern w:val="0"/>
          <w:sz w:val="32"/>
          <w:szCs w:val="32"/>
        </w:rPr>
        <w:t>记帐</w:t>
      </w:r>
      <w:proofErr w:type="gramEnd"/>
      <w:r>
        <w:rPr>
          <w:rFonts w:ascii="仿宋" w:eastAsia="仿宋" w:hAnsi="仿宋" w:cs="宋体" w:hint="eastAsia"/>
          <w:color w:val="000000"/>
          <w:kern w:val="0"/>
          <w:sz w:val="32"/>
          <w:szCs w:val="32"/>
        </w:rPr>
        <w:t>方式：根据图文制作清单计费，乙方开具</w:t>
      </w:r>
      <w:proofErr w:type="gramStart"/>
      <w:r>
        <w:rPr>
          <w:rFonts w:ascii="仿宋" w:eastAsia="仿宋" w:hAnsi="仿宋" w:cs="宋体" w:hint="eastAsia"/>
          <w:color w:val="000000"/>
          <w:kern w:val="0"/>
          <w:sz w:val="32"/>
          <w:szCs w:val="32"/>
        </w:rPr>
        <w:t>记帐</w:t>
      </w:r>
      <w:proofErr w:type="gramEnd"/>
      <w:r>
        <w:rPr>
          <w:rFonts w:ascii="仿宋" w:eastAsia="仿宋" w:hAnsi="仿宋" w:cs="宋体" w:hint="eastAsia"/>
          <w:color w:val="000000"/>
          <w:kern w:val="0"/>
          <w:sz w:val="32"/>
          <w:szCs w:val="32"/>
        </w:rPr>
        <w:t>单，甲方在收到成品的同时进行签字确认，最终的结算金额为甲方签字确认记账单的总和。</w:t>
      </w:r>
    </w:p>
    <w:p w14:paraId="4B777731"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2、付款方式</w:t>
      </w:r>
    </w:p>
    <w:p w14:paraId="41246825"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lastRenderedPageBreak/>
        <w:t>图文制作费用以季度结款进行结算。甲方凭乙方提供的正规有效发票（</w:t>
      </w:r>
      <w:r>
        <w:rPr>
          <w:rFonts w:ascii="仿宋" w:eastAsia="仿宋" w:hAnsi="仿宋" w:cs="宋体" w:hint="eastAsia"/>
          <w:kern w:val="0"/>
          <w:sz w:val="32"/>
          <w:szCs w:val="32"/>
        </w:rPr>
        <w:t>税率为1%的增值税专用发票</w:t>
      </w:r>
      <w:r>
        <w:rPr>
          <w:rFonts w:ascii="仿宋" w:eastAsia="仿宋" w:hAnsi="仿宋" w:cs="宋体" w:hint="eastAsia"/>
          <w:color w:val="000000"/>
          <w:kern w:val="0"/>
          <w:sz w:val="32"/>
          <w:szCs w:val="32"/>
        </w:rPr>
        <w:t>）结款，以银行汇款方式进行支付，甲方收到发票后一个月内应向乙方支付完该笔费用,如发票逾期所造成的后果由甲方承担。</w:t>
      </w:r>
    </w:p>
    <w:p w14:paraId="2CBC2903"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3、如有价格变动，乙方需提前提供新《价格表》给甲方，经双方签字、盖章确认后方可执行。</w:t>
      </w:r>
    </w:p>
    <w:p w14:paraId="497E1C33" w14:textId="77777777" w:rsidR="00D74CF7" w:rsidRDefault="00000000">
      <w:pPr>
        <w:widowControl/>
        <w:snapToGrid w:val="0"/>
        <w:spacing w:after="78" w:line="360" w:lineRule="auto"/>
        <w:ind w:firstLineChars="200" w:firstLine="643"/>
        <w:rPr>
          <w:rFonts w:ascii="仿宋" w:eastAsia="仿宋" w:hAnsi="仿宋" w:cs="宋体" w:hint="eastAsia"/>
          <w:b/>
          <w:color w:val="000000"/>
          <w:kern w:val="0"/>
          <w:sz w:val="32"/>
          <w:szCs w:val="32"/>
        </w:rPr>
      </w:pPr>
      <w:r>
        <w:rPr>
          <w:rFonts w:ascii="仿宋" w:eastAsia="仿宋" w:hAnsi="仿宋" w:cs="宋体" w:hint="eastAsia"/>
          <w:b/>
          <w:color w:val="000000"/>
          <w:kern w:val="0"/>
          <w:sz w:val="32"/>
          <w:szCs w:val="32"/>
        </w:rPr>
        <w:t>六、争议解决办法</w:t>
      </w:r>
    </w:p>
    <w:p w14:paraId="060CAEA4"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本合同履行过程中，双方发生争议时，应友好协商解决，如协商不成，任何一方均可向深圳国际仲裁院提出仲裁。</w:t>
      </w:r>
    </w:p>
    <w:p w14:paraId="2F948273" w14:textId="77777777" w:rsidR="00D74CF7" w:rsidRDefault="00000000">
      <w:pPr>
        <w:widowControl/>
        <w:snapToGrid w:val="0"/>
        <w:spacing w:after="78" w:line="360" w:lineRule="auto"/>
        <w:ind w:firstLineChars="200" w:firstLine="643"/>
        <w:rPr>
          <w:rFonts w:ascii="仿宋" w:eastAsia="仿宋" w:hAnsi="仿宋" w:cs="宋体" w:hint="eastAsia"/>
          <w:b/>
          <w:color w:val="000000"/>
          <w:kern w:val="0"/>
          <w:sz w:val="32"/>
          <w:szCs w:val="32"/>
        </w:rPr>
      </w:pPr>
      <w:r>
        <w:rPr>
          <w:rFonts w:ascii="仿宋" w:eastAsia="仿宋" w:hAnsi="仿宋" w:cs="宋体" w:hint="eastAsia"/>
          <w:b/>
          <w:color w:val="000000"/>
          <w:kern w:val="0"/>
          <w:sz w:val="32"/>
          <w:szCs w:val="32"/>
        </w:rPr>
        <w:t>七、其它事项</w:t>
      </w:r>
    </w:p>
    <w:p w14:paraId="6F5D4A72"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1、本合同有效期内发生的结算清单、乙方提供的《价格表》为本合同的补充内容、履行附件，属于本合同不可分割部分。</w:t>
      </w:r>
    </w:p>
    <w:p w14:paraId="68FDDAFE" w14:textId="77777777" w:rsidR="00D74CF7" w:rsidRDefault="00000000">
      <w:pPr>
        <w:widowControl/>
        <w:snapToGrid w:val="0"/>
        <w:spacing w:after="78" w:line="360" w:lineRule="auto"/>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2、本合同壹式肆份，甲乙双方各持贰份，自双方签字盖章后生效。</w:t>
      </w:r>
    </w:p>
    <w:p w14:paraId="6DC72B8C" w14:textId="77777777" w:rsidR="00D74CF7" w:rsidRDefault="00000000">
      <w:pPr>
        <w:widowControl/>
        <w:snapToGrid w:val="0"/>
        <w:spacing w:after="78" w:line="360" w:lineRule="auto"/>
        <w:ind w:firstLine="63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3、价格表参见附件：报价一览表。</w:t>
      </w:r>
    </w:p>
    <w:p w14:paraId="0CDE7B92" w14:textId="77777777" w:rsidR="00D74CF7" w:rsidRDefault="00D74CF7">
      <w:pPr>
        <w:widowControl/>
        <w:snapToGrid w:val="0"/>
        <w:spacing w:after="78" w:line="360" w:lineRule="auto"/>
        <w:ind w:firstLine="630"/>
        <w:rPr>
          <w:rFonts w:ascii="仿宋" w:eastAsia="仿宋" w:hAnsi="仿宋" w:cs="宋体" w:hint="eastAsia"/>
          <w:color w:val="000000"/>
          <w:kern w:val="0"/>
          <w:sz w:val="32"/>
          <w:szCs w:val="32"/>
        </w:rPr>
      </w:pPr>
    </w:p>
    <w:p w14:paraId="4E373E1F" w14:textId="77777777" w:rsidR="00D74CF7" w:rsidRDefault="00D74CF7">
      <w:pPr>
        <w:widowControl/>
        <w:snapToGrid w:val="0"/>
        <w:spacing w:after="78" w:line="360" w:lineRule="auto"/>
        <w:ind w:firstLine="630"/>
        <w:rPr>
          <w:rFonts w:ascii="仿宋" w:eastAsia="仿宋" w:hAnsi="仿宋" w:cs="宋体" w:hint="eastAsia"/>
          <w:color w:val="000000"/>
          <w:kern w:val="0"/>
          <w:sz w:val="32"/>
          <w:szCs w:val="32"/>
        </w:rPr>
      </w:pPr>
    </w:p>
    <w:p w14:paraId="3856F9F0" w14:textId="77777777" w:rsidR="00D74CF7" w:rsidRDefault="00D74CF7">
      <w:pPr>
        <w:widowControl/>
        <w:snapToGrid w:val="0"/>
        <w:spacing w:after="78" w:line="360" w:lineRule="auto"/>
        <w:ind w:firstLine="630"/>
        <w:rPr>
          <w:rFonts w:ascii="仿宋" w:eastAsia="仿宋" w:hAnsi="仿宋" w:cs="宋体" w:hint="eastAsia"/>
          <w:color w:val="000000"/>
          <w:kern w:val="0"/>
          <w:sz w:val="32"/>
          <w:szCs w:val="32"/>
        </w:rPr>
      </w:pPr>
    </w:p>
    <w:p w14:paraId="7BBF3B62" w14:textId="77777777" w:rsidR="00D74CF7" w:rsidRDefault="00D74CF7">
      <w:pPr>
        <w:widowControl/>
        <w:snapToGrid w:val="0"/>
        <w:spacing w:after="78" w:line="360" w:lineRule="auto"/>
        <w:ind w:firstLine="630"/>
        <w:rPr>
          <w:rFonts w:ascii="仿宋" w:eastAsia="仿宋" w:hAnsi="仿宋" w:cs="宋体" w:hint="eastAsia"/>
          <w:color w:val="000000"/>
          <w:kern w:val="0"/>
          <w:sz w:val="32"/>
          <w:szCs w:val="32"/>
        </w:rPr>
      </w:pPr>
    </w:p>
    <w:p w14:paraId="72561E94" w14:textId="77777777" w:rsidR="00D74CF7" w:rsidRDefault="00D74CF7">
      <w:pPr>
        <w:widowControl/>
        <w:snapToGrid w:val="0"/>
        <w:spacing w:after="78" w:line="360" w:lineRule="auto"/>
        <w:ind w:firstLine="630"/>
        <w:rPr>
          <w:rFonts w:ascii="仿宋" w:eastAsia="仿宋" w:hAnsi="仿宋" w:cs="宋体" w:hint="eastAsia"/>
          <w:color w:val="000000"/>
          <w:kern w:val="0"/>
          <w:sz w:val="32"/>
          <w:szCs w:val="32"/>
        </w:rPr>
      </w:pPr>
    </w:p>
    <w:p w14:paraId="6CDFF6E5" w14:textId="77777777" w:rsidR="00D74CF7" w:rsidRDefault="00D74CF7">
      <w:pPr>
        <w:widowControl/>
        <w:snapToGrid w:val="0"/>
        <w:spacing w:after="78" w:line="360" w:lineRule="auto"/>
        <w:ind w:firstLine="630"/>
        <w:rPr>
          <w:rFonts w:ascii="仿宋" w:eastAsia="仿宋" w:hAnsi="仿宋" w:cs="宋体" w:hint="eastAsia"/>
          <w:color w:val="000000"/>
          <w:kern w:val="0"/>
          <w:sz w:val="32"/>
          <w:szCs w:val="32"/>
        </w:rPr>
      </w:pPr>
    </w:p>
    <w:p w14:paraId="670F9504" w14:textId="77777777" w:rsidR="00D74CF7" w:rsidRDefault="00000000">
      <w:pPr>
        <w:widowControl/>
        <w:snapToGrid w:val="0"/>
        <w:spacing w:after="78" w:line="360" w:lineRule="auto"/>
        <w:rPr>
          <w:rFonts w:ascii="仿宋" w:eastAsia="仿宋" w:hAnsi="仿宋" w:hint="eastAsia"/>
          <w:sz w:val="28"/>
          <w:szCs w:val="28"/>
          <w:u w:val="single"/>
        </w:rPr>
      </w:pPr>
      <w:r>
        <w:rPr>
          <w:rFonts w:ascii="仿宋" w:eastAsia="仿宋" w:hAnsi="仿宋" w:cs="楷体_GB2312" w:hint="eastAsia"/>
          <w:sz w:val="28"/>
          <w:szCs w:val="28"/>
        </w:rPr>
        <w:t>甲     方 （盖章）：</w:t>
      </w:r>
      <w:r>
        <w:rPr>
          <w:rFonts w:ascii="仿宋" w:eastAsia="仿宋" w:hAnsi="仿宋" w:cs="楷体_GB2312" w:hint="eastAsia"/>
          <w:sz w:val="28"/>
          <w:szCs w:val="28"/>
          <w:u w:val="single"/>
        </w:rPr>
        <w:t xml:space="preserve"> </w:t>
      </w:r>
      <w:r>
        <w:rPr>
          <w:rFonts w:ascii="仿宋" w:eastAsia="仿宋" w:hAnsi="仿宋" w:hint="eastAsia"/>
          <w:sz w:val="28"/>
          <w:szCs w:val="28"/>
          <w:u w:val="single"/>
        </w:rPr>
        <w:t>深圳市深水</w:t>
      </w:r>
      <w:proofErr w:type="gramStart"/>
      <w:r>
        <w:rPr>
          <w:rFonts w:ascii="仿宋" w:eastAsia="仿宋" w:hAnsi="仿宋" w:hint="eastAsia"/>
          <w:sz w:val="28"/>
          <w:szCs w:val="28"/>
          <w:u w:val="single"/>
        </w:rPr>
        <w:t>水</w:t>
      </w:r>
      <w:proofErr w:type="gramEnd"/>
      <w:r>
        <w:rPr>
          <w:rFonts w:ascii="仿宋" w:eastAsia="仿宋" w:hAnsi="仿宋" w:hint="eastAsia"/>
          <w:sz w:val="28"/>
          <w:szCs w:val="28"/>
          <w:u w:val="single"/>
        </w:rPr>
        <w:t>务咨询有限公司</w:t>
      </w:r>
      <w:r>
        <w:rPr>
          <w:rFonts w:ascii="楷体" w:eastAsia="楷体" w:hAnsi="楷体" w:hint="eastAsia"/>
          <w:sz w:val="32"/>
          <w:szCs w:val="32"/>
          <w:u w:val="single"/>
        </w:rPr>
        <w:t xml:space="preserve"> </w:t>
      </w:r>
      <w:r>
        <w:rPr>
          <w:rFonts w:ascii="仿宋" w:eastAsia="仿宋" w:hAnsi="仿宋" w:hint="eastAsia"/>
          <w:sz w:val="28"/>
          <w:szCs w:val="28"/>
          <w:u w:val="single"/>
        </w:rPr>
        <w:t xml:space="preserve">           </w:t>
      </w:r>
    </w:p>
    <w:p w14:paraId="5BD4B4F6" w14:textId="77777777" w:rsidR="00D74CF7" w:rsidRDefault="00000000">
      <w:pPr>
        <w:spacing w:after="78" w:line="360" w:lineRule="auto"/>
        <w:rPr>
          <w:rFonts w:ascii="仿宋" w:eastAsia="仿宋" w:hAnsi="仿宋" w:cs="楷体_GB2312" w:hint="eastAsia"/>
          <w:sz w:val="28"/>
          <w:szCs w:val="28"/>
        </w:rPr>
      </w:pPr>
      <w:r>
        <w:rPr>
          <w:rFonts w:ascii="仿宋" w:eastAsia="仿宋" w:hAnsi="仿宋" w:cs="楷体_GB2312" w:hint="eastAsia"/>
          <w:sz w:val="28"/>
          <w:szCs w:val="28"/>
        </w:rPr>
        <w:t>法定代表人（签字）：</w:t>
      </w:r>
      <w:r>
        <w:rPr>
          <w:rFonts w:ascii="仿宋" w:eastAsia="仿宋" w:hAnsi="仿宋" w:cs="楷体_GB2312" w:hint="eastAsia"/>
          <w:sz w:val="28"/>
          <w:szCs w:val="28"/>
          <w:u w:val="single"/>
        </w:rPr>
        <w:t xml:space="preserve">                                       </w:t>
      </w:r>
    </w:p>
    <w:p w14:paraId="0A2F1A89" w14:textId="77777777" w:rsidR="00D74CF7" w:rsidRDefault="00000000">
      <w:pPr>
        <w:spacing w:after="78" w:line="480" w:lineRule="auto"/>
        <w:rPr>
          <w:rFonts w:ascii="仿宋" w:eastAsia="仿宋" w:hAnsi="仿宋" w:cs="楷体_GB2312" w:hint="eastAsia"/>
          <w:sz w:val="28"/>
          <w:szCs w:val="28"/>
        </w:rPr>
      </w:pPr>
      <w:r>
        <w:rPr>
          <w:rFonts w:ascii="仿宋" w:eastAsia="仿宋" w:hAnsi="仿宋" w:cs="楷体_GB2312" w:hint="eastAsia"/>
          <w:sz w:val="28"/>
          <w:szCs w:val="28"/>
        </w:rPr>
        <w:t>或委托代理人（签字）：</w:t>
      </w:r>
      <w:r>
        <w:rPr>
          <w:rFonts w:ascii="仿宋" w:eastAsia="仿宋" w:hAnsi="仿宋" w:cs="楷体_GB2312" w:hint="eastAsia"/>
          <w:sz w:val="28"/>
          <w:szCs w:val="28"/>
          <w:u w:val="single"/>
        </w:rPr>
        <w:t xml:space="preserve">                                     </w:t>
      </w:r>
    </w:p>
    <w:p w14:paraId="4C19B317" w14:textId="77777777" w:rsidR="00D74CF7" w:rsidRDefault="00000000">
      <w:pPr>
        <w:spacing w:after="78" w:line="480" w:lineRule="auto"/>
        <w:rPr>
          <w:rFonts w:ascii="仿宋" w:eastAsia="仿宋" w:hAnsi="仿宋" w:hint="eastAsia"/>
          <w:sz w:val="28"/>
          <w:szCs w:val="28"/>
          <w:u w:val="single"/>
        </w:rPr>
      </w:pPr>
      <w:r>
        <w:rPr>
          <w:rFonts w:ascii="仿宋" w:eastAsia="仿宋" w:hAnsi="仿宋" w:cs="楷体_GB2312" w:hint="eastAsia"/>
          <w:sz w:val="28"/>
          <w:szCs w:val="28"/>
        </w:rPr>
        <w:t>地        址：</w:t>
      </w:r>
      <w:r>
        <w:rPr>
          <w:rFonts w:ascii="仿宋" w:eastAsia="仿宋" w:hAnsi="仿宋" w:hint="eastAsia"/>
          <w:sz w:val="28"/>
          <w:szCs w:val="28"/>
          <w:u w:val="single"/>
        </w:rPr>
        <w:t>深圳市罗湖区清水河街道清水河社区清水河一路112号罗湖投资控股大厦裙楼401</w:t>
      </w:r>
    </w:p>
    <w:p w14:paraId="10F85179" w14:textId="77777777" w:rsidR="00D74CF7" w:rsidRDefault="00000000">
      <w:pPr>
        <w:spacing w:after="78" w:line="480" w:lineRule="auto"/>
        <w:rPr>
          <w:rFonts w:ascii="仿宋" w:eastAsia="仿宋" w:hAnsi="仿宋" w:cs="楷体_GB2312" w:hint="eastAsia"/>
          <w:sz w:val="28"/>
          <w:szCs w:val="28"/>
          <w:u w:val="single"/>
        </w:rPr>
      </w:pPr>
      <w:r>
        <w:rPr>
          <w:rFonts w:ascii="仿宋" w:eastAsia="仿宋" w:hAnsi="仿宋" w:cs="楷体_GB2312" w:hint="eastAsia"/>
          <w:sz w:val="28"/>
          <w:szCs w:val="28"/>
        </w:rPr>
        <w:t>电        话：</w:t>
      </w:r>
      <w:r>
        <w:rPr>
          <w:rFonts w:ascii="仿宋" w:eastAsia="仿宋" w:hAnsi="仿宋" w:cs="楷体_GB2312" w:hint="eastAsia"/>
          <w:sz w:val="28"/>
          <w:szCs w:val="28"/>
          <w:u w:val="single"/>
        </w:rPr>
        <w:t xml:space="preserve"> 0755-29395688-8540</w:t>
      </w:r>
      <w:r>
        <w:rPr>
          <w:rFonts w:ascii="仿宋" w:eastAsia="仿宋" w:hAnsi="仿宋" w:hint="eastAsia"/>
          <w:sz w:val="28"/>
          <w:szCs w:val="28"/>
          <w:u w:val="single"/>
        </w:rPr>
        <w:t xml:space="preserve">             </w:t>
      </w:r>
      <w:r>
        <w:rPr>
          <w:rFonts w:ascii="仿宋" w:eastAsia="仿宋" w:hAnsi="仿宋" w:cs="楷体_GB2312" w:hint="eastAsia"/>
          <w:sz w:val="28"/>
          <w:szCs w:val="28"/>
          <w:u w:val="single"/>
        </w:rPr>
        <w:t xml:space="preserve">            </w:t>
      </w:r>
    </w:p>
    <w:p w14:paraId="215A59D0" w14:textId="77777777" w:rsidR="00D74CF7" w:rsidRDefault="00000000">
      <w:pPr>
        <w:spacing w:after="78" w:line="480" w:lineRule="auto"/>
        <w:rPr>
          <w:rFonts w:ascii="仿宋" w:eastAsia="仿宋" w:hAnsi="仿宋" w:cs="楷体_GB2312" w:hint="eastAsia"/>
          <w:sz w:val="28"/>
          <w:szCs w:val="28"/>
        </w:rPr>
      </w:pPr>
      <w:r>
        <w:rPr>
          <w:rFonts w:ascii="仿宋" w:eastAsia="仿宋" w:hAnsi="仿宋" w:cs="楷体_GB2312" w:hint="eastAsia"/>
          <w:sz w:val="28"/>
          <w:szCs w:val="28"/>
        </w:rPr>
        <w:t>传        真：</w:t>
      </w:r>
      <w:r>
        <w:rPr>
          <w:rFonts w:ascii="仿宋" w:eastAsia="仿宋" w:hAnsi="仿宋" w:cs="楷体_GB2312" w:hint="eastAsia"/>
          <w:sz w:val="28"/>
          <w:szCs w:val="28"/>
          <w:u w:val="single"/>
        </w:rPr>
        <w:t xml:space="preserve"> 0755-22385900                               </w:t>
      </w:r>
    </w:p>
    <w:p w14:paraId="223445A6" w14:textId="77777777" w:rsidR="00D74CF7" w:rsidRDefault="00000000">
      <w:pPr>
        <w:spacing w:after="78" w:line="480" w:lineRule="auto"/>
        <w:rPr>
          <w:rFonts w:ascii="仿宋" w:eastAsia="仿宋" w:hAnsi="仿宋" w:cs="楷体_GB2312" w:hint="eastAsia"/>
          <w:sz w:val="28"/>
          <w:szCs w:val="28"/>
          <w:u w:val="single"/>
        </w:rPr>
      </w:pPr>
      <w:r>
        <w:rPr>
          <w:rFonts w:ascii="仿宋" w:eastAsia="仿宋" w:hAnsi="仿宋" w:cs="楷体_GB2312" w:hint="eastAsia"/>
          <w:sz w:val="28"/>
          <w:szCs w:val="28"/>
        </w:rPr>
        <w:t xml:space="preserve">开户银行：  </w:t>
      </w:r>
      <w:r>
        <w:rPr>
          <w:rFonts w:ascii="仿宋" w:eastAsia="仿宋" w:hAnsi="仿宋" w:cs="楷体_GB2312" w:hint="eastAsia"/>
          <w:sz w:val="28"/>
          <w:szCs w:val="28"/>
          <w:u w:val="single"/>
        </w:rPr>
        <w:t xml:space="preserve">   交通银行深圳金叶支行                            </w:t>
      </w:r>
    </w:p>
    <w:p w14:paraId="4A60B6EA" w14:textId="77777777" w:rsidR="00D74CF7" w:rsidRDefault="00000000">
      <w:pPr>
        <w:spacing w:after="78" w:line="360" w:lineRule="auto"/>
        <w:rPr>
          <w:rFonts w:ascii="仿宋" w:eastAsia="仿宋" w:hAnsi="仿宋" w:cs="楷体_GB2312" w:hint="eastAsia"/>
          <w:sz w:val="28"/>
          <w:szCs w:val="28"/>
        </w:rPr>
      </w:pPr>
      <w:r>
        <w:rPr>
          <w:rFonts w:ascii="仿宋" w:eastAsia="仿宋" w:hAnsi="仿宋" w:cs="楷体_GB2312" w:hint="eastAsia"/>
          <w:sz w:val="28"/>
          <w:szCs w:val="28"/>
        </w:rPr>
        <w:t>银行帐号：</w:t>
      </w:r>
      <w:r>
        <w:rPr>
          <w:rFonts w:ascii="仿宋" w:eastAsia="仿宋" w:hAnsi="仿宋" w:cs="楷体_GB2312" w:hint="eastAsia"/>
          <w:sz w:val="28"/>
          <w:szCs w:val="28"/>
          <w:u w:val="single"/>
        </w:rPr>
        <w:t xml:space="preserve">   443899991010003343618                      </w:t>
      </w:r>
    </w:p>
    <w:p w14:paraId="7B55FF07" w14:textId="77777777" w:rsidR="00D74CF7" w:rsidRDefault="00D74CF7">
      <w:pPr>
        <w:spacing w:after="78" w:line="360" w:lineRule="auto"/>
        <w:rPr>
          <w:rFonts w:ascii="仿宋" w:eastAsia="仿宋" w:hAnsi="仿宋" w:cs="楷体_GB2312" w:hint="eastAsia"/>
          <w:sz w:val="28"/>
          <w:szCs w:val="28"/>
        </w:rPr>
      </w:pPr>
    </w:p>
    <w:p w14:paraId="2D25AF72" w14:textId="77777777" w:rsidR="00D74CF7" w:rsidRDefault="00000000">
      <w:pPr>
        <w:spacing w:after="78" w:line="360" w:lineRule="auto"/>
        <w:rPr>
          <w:rFonts w:ascii="仿宋" w:eastAsia="仿宋" w:hAnsi="仿宋" w:cs="楷体_GB2312" w:hint="eastAsia"/>
          <w:sz w:val="28"/>
          <w:szCs w:val="28"/>
        </w:rPr>
      </w:pPr>
      <w:r>
        <w:rPr>
          <w:rFonts w:ascii="仿宋" w:eastAsia="仿宋" w:hAnsi="仿宋" w:cs="楷体_GB2312" w:hint="eastAsia"/>
          <w:sz w:val="28"/>
          <w:szCs w:val="28"/>
        </w:rPr>
        <w:t>乙        方（盖章）：</w:t>
      </w:r>
      <w:r>
        <w:rPr>
          <w:rFonts w:ascii="仿宋" w:eastAsia="仿宋" w:hAnsi="仿宋" w:cs="楷体_GB2312"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cs="楷体_GB2312" w:hint="eastAsia"/>
          <w:sz w:val="28"/>
          <w:szCs w:val="28"/>
          <w:u w:val="single"/>
        </w:rPr>
        <w:t xml:space="preserve">                                     </w:t>
      </w:r>
    </w:p>
    <w:p w14:paraId="19C884A7" w14:textId="77777777" w:rsidR="00D74CF7" w:rsidRDefault="00000000">
      <w:pPr>
        <w:spacing w:after="78" w:line="360" w:lineRule="auto"/>
        <w:rPr>
          <w:rFonts w:ascii="仿宋" w:eastAsia="仿宋" w:hAnsi="仿宋" w:cs="楷体_GB2312" w:hint="eastAsia"/>
          <w:sz w:val="28"/>
          <w:szCs w:val="28"/>
        </w:rPr>
      </w:pPr>
      <w:r>
        <w:rPr>
          <w:rFonts w:ascii="仿宋" w:eastAsia="仿宋" w:hAnsi="仿宋" w:cs="楷体_GB2312" w:hint="eastAsia"/>
          <w:sz w:val="28"/>
          <w:szCs w:val="28"/>
        </w:rPr>
        <w:t>法定代表人  （签字）：</w:t>
      </w:r>
      <w:r>
        <w:rPr>
          <w:rFonts w:ascii="仿宋" w:eastAsia="仿宋" w:hAnsi="仿宋" w:cs="楷体_GB2312" w:hint="eastAsia"/>
          <w:sz w:val="28"/>
          <w:szCs w:val="28"/>
          <w:u w:val="single"/>
        </w:rPr>
        <w:t xml:space="preserve">                                      </w:t>
      </w:r>
    </w:p>
    <w:p w14:paraId="3C95C526" w14:textId="77777777" w:rsidR="00D74CF7" w:rsidRDefault="00000000">
      <w:pPr>
        <w:spacing w:after="78" w:line="480" w:lineRule="auto"/>
        <w:rPr>
          <w:rFonts w:ascii="仿宋" w:eastAsia="仿宋" w:hAnsi="仿宋" w:cs="楷体_GB2312" w:hint="eastAsia"/>
          <w:sz w:val="28"/>
          <w:szCs w:val="28"/>
        </w:rPr>
      </w:pPr>
      <w:r>
        <w:rPr>
          <w:rFonts w:ascii="仿宋" w:eastAsia="仿宋" w:hAnsi="仿宋" w:cs="楷体_GB2312" w:hint="eastAsia"/>
          <w:sz w:val="28"/>
          <w:szCs w:val="28"/>
        </w:rPr>
        <w:t>或委托代理人（签字）：</w:t>
      </w:r>
      <w:r>
        <w:rPr>
          <w:rFonts w:ascii="仿宋" w:eastAsia="仿宋" w:hAnsi="仿宋" w:cs="楷体_GB2312" w:hint="eastAsia"/>
          <w:sz w:val="28"/>
          <w:szCs w:val="28"/>
          <w:u w:val="single"/>
        </w:rPr>
        <w:t xml:space="preserve">                                      </w:t>
      </w:r>
    </w:p>
    <w:p w14:paraId="58B90B69" w14:textId="77777777" w:rsidR="00D74CF7" w:rsidRDefault="00000000">
      <w:pPr>
        <w:spacing w:after="78" w:line="480" w:lineRule="auto"/>
        <w:rPr>
          <w:rFonts w:ascii="仿宋" w:eastAsia="仿宋" w:hAnsi="仿宋" w:cs="楷体_GB2312" w:hint="eastAsia"/>
          <w:sz w:val="28"/>
          <w:szCs w:val="28"/>
        </w:rPr>
      </w:pPr>
      <w:r>
        <w:rPr>
          <w:rFonts w:ascii="仿宋" w:eastAsia="仿宋" w:hAnsi="仿宋" w:cs="楷体_GB2312" w:hint="eastAsia"/>
          <w:sz w:val="28"/>
          <w:szCs w:val="28"/>
        </w:rPr>
        <w:t>地       址：</w:t>
      </w:r>
      <w:r>
        <w:rPr>
          <w:rFonts w:ascii="仿宋" w:eastAsia="仿宋" w:hAnsi="仿宋" w:cs="楷体_GB2312" w:hint="eastAsia"/>
          <w:sz w:val="28"/>
          <w:szCs w:val="28"/>
          <w:u w:val="single"/>
        </w:rPr>
        <w:t xml:space="preserve">                                              </w:t>
      </w:r>
    </w:p>
    <w:p w14:paraId="4DF7955C" w14:textId="77777777" w:rsidR="00D74CF7" w:rsidRDefault="00000000">
      <w:pPr>
        <w:spacing w:after="78" w:line="480" w:lineRule="auto"/>
        <w:rPr>
          <w:rFonts w:ascii="仿宋" w:eastAsia="仿宋" w:hAnsi="仿宋" w:cs="楷体_GB2312" w:hint="eastAsia"/>
          <w:sz w:val="28"/>
          <w:szCs w:val="28"/>
          <w:u w:val="single"/>
        </w:rPr>
      </w:pPr>
      <w:r>
        <w:rPr>
          <w:rFonts w:ascii="仿宋" w:eastAsia="仿宋" w:hAnsi="仿宋" w:cs="楷体_GB2312" w:hint="eastAsia"/>
          <w:sz w:val="28"/>
          <w:szCs w:val="28"/>
        </w:rPr>
        <w:t>电       话：</w:t>
      </w:r>
      <w:r>
        <w:rPr>
          <w:rFonts w:ascii="仿宋" w:eastAsia="仿宋" w:hAnsi="仿宋" w:cs="楷体_GB2312" w:hint="eastAsia"/>
          <w:sz w:val="28"/>
          <w:szCs w:val="28"/>
          <w:u w:val="single"/>
        </w:rPr>
        <w:t xml:space="preserve">                                               </w:t>
      </w:r>
    </w:p>
    <w:p w14:paraId="2E29B893" w14:textId="77777777" w:rsidR="00D74CF7" w:rsidRDefault="00000000">
      <w:pPr>
        <w:spacing w:after="78" w:line="480" w:lineRule="auto"/>
        <w:rPr>
          <w:rFonts w:ascii="仿宋" w:eastAsia="仿宋" w:hAnsi="仿宋" w:cs="楷体_GB2312" w:hint="eastAsia"/>
          <w:sz w:val="28"/>
          <w:szCs w:val="28"/>
          <w:u w:val="single"/>
        </w:rPr>
      </w:pPr>
      <w:r>
        <w:rPr>
          <w:rFonts w:ascii="仿宋" w:eastAsia="仿宋" w:hAnsi="仿宋" w:cs="楷体_GB2312" w:hint="eastAsia"/>
          <w:sz w:val="28"/>
          <w:szCs w:val="28"/>
        </w:rPr>
        <w:t>传       真：</w:t>
      </w:r>
      <w:r>
        <w:rPr>
          <w:rFonts w:ascii="仿宋" w:eastAsia="仿宋" w:hAnsi="仿宋" w:cs="楷体_GB2312" w:hint="eastAsia"/>
          <w:sz w:val="28"/>
          <w:szCs w:val="28"/>
          <w:u w:val="single"/>
        </w:rPr>
        <w:t xml:space="preserve">                                               </w:t>
      </w:r>
    </w:p>
    <w:p w14:paraId="119AA431" w14:textId="77777777" w:rsidR="00D74CF7" w:rsidRDefault="00000000">
      <w:pPr>
        <w:spacing w:after="78" w:line="480" w:lineRule="auto"/>
        <w:rPr>
          <w:rFonts w:ascii="仿宋" w:eastAsia="仿宋" w:hAnsi="仿宋" w:cs="楷体_GB2312" w:hint="eastAsia"/>
          <w:sz w:val="28"/>
          <w:szCs w:val="28"/>
          <w:u w:val="single"/>
        </w:rPr>
      </w:pPr>
      <w:r>
        <w:rPr>
          <w:rFonts w:ascii="仿宋" w:eastAsia="仿宋" w:hAnsi="仿宋" w:cs="楷体_GB2312" w:hint="eastAsia"/>
          <w:sz w:val="28"/>
          <w:szCs w:val="28"/>
        </w:rPr>
        <w:t>开户银行：</w:t>
      </w:r>
      <w:r>
        <w:rPr>
          <w:rFonts w:ascii="仿宋" w:eastAsia="仿宋" w:hAnsi="仿宋" w:hint="eastAsia"/>
          <w:sz w:val="28"/>
          <w:szCs w:val="28"/>
          <w:u w:val="single"/>
        </w:rPr>
        <w:t xml:space="preserve">                                                     </w:t>
      </w:r>
    </w:p>
    <w:p w14:paraId="74999588" w14:textId="77777777" w:rsidR="00D74CF7" w:rsidRDefault="00000000">
      <w:pPr>
        <w:spacing w:after="78" w:line="480" w:lineRule="auto"/>
        <w:rPr>
          <w:rFonts w:ascii="仿宋" w:eastAsia="仿宋" w:hAnsi="仿宋" w:hint="eastAsia"/>
          <w:sz w:val="28"/>
          <w:szCs w:val="28"/>
          <w:u w:val="single"/>
        </w:rPr>
      </w:pPr>
      <w:r>
        <w:rPr>
          <w:rFonts w:ascii="仿宋" w:eastAsia="仿宋" w:hAnsi="仿宋" w:cs="楷体_GB2312" w:hint="eastAsia"/>
          <w:sz w:val="28"/>
          <w:szCs w:val="28"/>
        </w:rPr>
        <w:t>银行帐号：</w:t>
      </w:r>
      <w:r>
        <w:rPr>
          <w:rFonts w:ascii="仿宋" w:eastAsia="仿宋" w:hAnsi="仿宋" w:hint="eastAsia"/>
          <w:sz w:val="28"/>
          <w:szCs w:val="28"/>
          <w:u w:val="single"/>
        </w:rPr>
        <w:t xml:space="preserve">                                                </w:t>
      </w:r>
    </w:p>
    <w:p w14:paraId="430A8947" w14:textId="77777777" w:rsidR="00D74CF7" w:rsidRDefault="00D74CF7">
      <w:pPr>
        <w:widowControl/>
        <w:snapToGrid w:val="0"/>
        <w:spacing w:after="78" w:line="360" w:lineRule="auto"/>
        <w:jc w:val="left"/>
        <w:rPr>
          <w:rFonts w:ascii="宋体" w:hAnsi="宋体" w:cs="宋体" w:hint="eastAsia"/>
          <w:color w:val="000000"/>
          <w:kern w:val="0"/>
          <w:sz w:val="32"/>
          <w:szCs w:val="32"/>
        </w:rPr>
        <w:sectPr w:rsidR="00D74CF7">
          <w:pgSz w:w="11906" w:h="16838"/>
          <w:pgMar w:top="1440" w:right="1800" w:bottom="1440" w:left="1800" w:header="851" w:footer="992" w:gutter="0"/>
          <w:cols w:space="720"/>
          <w:docGrid w:type="lines" w:linePitch="312"/>
        </w:sectPr>
      </w:pPr>
    </w:p>
    <w:p w14:paraId="064140D6" w14:textId="77777777" w:rsidR="00D74CF7" w:rsidRDefault="00000000">
      <w:pPr>
        <w:widowControl/>
        <w:snapToGrid w:val="0"/>
        <w:spacing w:after="78" w:line="360" w:lineRule="auto"/>
        <w:jc w:val="left"/>
        <w:rPr>
          <w:rFonts w:ascii="宋体" w:hAnsi="宋体" w:cs="宋体" w:hint="eastAsia"/>
          <w:color w:val="000000"/>
          <w:kern w:val="0"/>
          <w:sz w:val="32"/>
          <w:szCs w:val="32"/>
        </w:rPr>
      </w:pPr>
      <w:r>
        <w:rPr>
          <w:rFonts w:ascii="宋体" w:hAnsi="宋体" w:cs="宋体" w:hint="eastAsia"/>
          <w:color w:val="000000"/>
          <w:kern w:val="0"/>
          <w:sz w:val="32"/>
          <w:szCs w:val="32"/>
        </w:rPr>
        <w:lastRenderedPageBreak/>
        <w:t>附件1：报价一览表</w:t>
      </w:r>
    </w:p>
    <w:p w14:paraId="106115A1" w14:textId="77777777" w:rsidR="00D74CF7" w:rsidRDefault="00D74CF7">
      <w:pPr>
        <w:pStyle w:val="23"/>
        <w:spacing w:after="78"/>
        <w:ind w:firstLine="480"/>
        <w:rPr>
          <w:rFonts w:ascii="Times New Roman" w:hAnsi="Times New Roman"/>
          <w:color w:val="000000"/>
          <w:sz w:val="24"/>
        </w:rPr>
      </w:pPr>
    </w:p>
    <w:p w14:paraId="77878AB1" w14:textId="77777777" w:rsidR="00D74CF7" w:rsidRDefault="00000000">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2</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25E093E6" w14:textId="77777777" w:rsidR="00D74CF7" w:rsidRDefault="00D74CF7">
      <w:pPr>
        <w:spacing w:after="78"/>
        <w:ind w:firstLineChars="200" w:firstLine="723"/>
        <w:jc w:val="center"/>
        <w:rPr>
          <w:rFonts w:ascii="宋体" w:hAnsi="宋体" w:hint="eastAsia"/>
          <w:b/>
          <w:sz w:val="36"/>
          <w:szCs w:val="36"/>
        </w:rPr>
      </w:pPr>
    </w:p>
    <w:p w14:paraId="3396B21A" w14:textId="77777777" w:rsidR="00D74CF7" w:rsidRDefault="00000000">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373B573A" w14:textId="77777777" w:rsidR="00D74CF7"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7A8E265B" w14:textId="77777777" w:rsidR="00D74CF7"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3A626C8B" w14:textId="77777777" w:rsidR="00D74CF7"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6CEAD128" w14:textId="77777777" w:rsidR="00D74CF7"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0766E25F" w14:textId="77777777" w:rsidR="00D74CF7"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11070D4A" w14:textId="77777777" w:rsidR="00D74CF7"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56957AE4" w14:textId="77777777" w:rsidR="00D74CF7"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3F9860B5" w14:textId="77777777" w:rsidR="00D74CF7"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53C2DE76" w14:textId="77777777" w:rsidR="00D74CF7"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75DD457B" w14:textId="77777777" w:rsidR="00D74CF7"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44BF801C" w14:textId="77777777" w:rsidR="00D74CF7" w:rsidRDefault="00000000">
      <w:pPr>
        <w:spacing w:after="78" w:line="360" w:lineRule="auto"/>
        <w:ind w:firstLineChars="200" w:firstLine="480"/>
        <w:rPr>
          <w:rFonts w:ascii="宋体" w:hAnsi="宋体" w:hint="eastAsia"/>
          <w:sz w:val="24"/>
        </w:rPr>
      </w:pPr>
      <w:r>
        <w:rPr>
          <w:rFonts w:ascii="宋体" w:hAnsi="宋体" w:hint="eastAsia"/>
          <w:sz w:val="24"/>
        </w:rPr>
        <w:t>甲方监督电话：</w:t>
      </w:r>
    </w:p>
    <w:p w14:paraId="01A298E7" w14:textId="77777777" w:rsidR="00D74CF7" w:rsidRDefault="00D74CF7">
      <w:pPr>
        <w:spacing w:after="78" w:line="360" w:lineRule="auto"/>
        <w:ind w:leftChars="267" w:left="561" w:firstLineChars="200" w:firstLine="480"/>
        <w:rPr>
          <w:rFonts w:ascii="宋体" w:hAnsi="宋体" w:hint="eastAsia"/>
          <w:sz w:val="24"/>
        </w:rPr>
      </w:pPr>
    </w:p>
    <w:p w14:paraId="55D08A84" w14:textId="77777777" w:rsidR="00D74CF7"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3C5ED76D" w14:textId="77777777" w:rsidR="00D74CF7" w:rsidRDefault="00000000">
      <w:pPr>
        <w:pStyle w:val="23"/>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月   日                                年     月   日</w:t>
      </w:r>
    </w:p>
    <w:p w14:paraId="1D7B3E00" w14:textId="77777777" w:rsidR="00D74CF7" w:rsidRDefault="00000000">
      <w:pPr>
        <w:snapToGrid w:val="0"/>
        <w:spacing w:afterLines="0" w:line="360" w:lineRule="auto"/>
        <w:ind w:firstLineChars="250" w:firstLine="600"/>
        <w:jc w:val="right"/>
        <w:rPr>
          <w:rFonts w:ascii="仿宋" w:eastAsia="仿宋" w:hAnsi="仿宋" w:cs="Arial" w:hint="eastAsia"/>
          <w:b/>
          <w:bCs/>
        </w:rPr>
      </w:pPr>
      <w:r>
        <w:rPr>
          <w:sz w:val="24"/>
        </w:rPr>
        <w:br w:type="page"/>
      </w:r>
    </w:p>
    <w:p w14:paraId="1C0651D4" w14:textId="77777777" w:rsidR="00D74CF7" w:rsidRDefault="00D74CF7">
      <w:pPr>
        <w:snapToGrid w:val="0"/>
        <w:spacing w:afterLines="0" w:line="360" w:lineRule="auto"/>
        <w:ind w:firstLineChars="250" w:firstLine="525"/>
        <w:jc w:val="right"/>
        <w:rPr>
          <w:rFonts w:ascii="仿宋" w:eastAsia="仿宋" w:hAnsi="仿宋" w:cs="Arial" w:hint="eastAsia"/>
        </w:rPr>
      </w:pPr>
    </w:p>
    <w:p w14:paraId="397E04F6" w14:textId="77777777" w:rsidR="00D74CF7"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32912E21" w14:textId="77777777" w:rsidR="00D74CF7" w:rsidRDefault="00D74CF7">
      <w:pPr>
        <w:spacing w:after="78"/>
      </w:pPr>
    </w:p>
    <w:p w14:paraId="06A37CE3" w14:textId="77777777" w:rsidR="00D74CF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D74CF7" w14:paraId="4CDBB75C" w14:textId="77777777">
        <w:trPr>
          <w:cantSplit/>
          <w:trHeight w:val="601"/>
          <w:jc w:val="center"/>
        </w:trPr>
        <w:tc>
          <w:tcPr>
            <w:tcW w:w="1522" w:type="dxa"/>
            <w:vAlign w:val="center"/>
          </w:tcPr>
          <w:p w14:paraId="48FABC39"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5613B38B" w14:textId="77777777" w:rsidR="00D74CF7" w:rsidRDefault="00D74CF7">
            <w:pPr>
              <w:widowControl/>
              <w:spacing w:after="78" w:line="360" w:lineRule="atLeast"/>
              <w:jc w:val="center"/>
              <w:rPr>
                <w:rFonts w:ascii="仿宋" w:eastAsia="仿宋" w:hAnsi="仿宋" w:cs="仿宋" w:hint="eastAsia"/>
                <w:sz w:val="24"/>
                <w:szCs w:val="20"/>
              </w:rPr>
            </w:pPr>
          </w:p>
        </w:tc>
      </w:tr>
      <w:tr w:rsidR="00D74CF7" w14:paraId="172DEBF8" w14:textId="77777777">
        <w:trPr>
          <w:cantSplit/>
          <w:trHeight w:val="652"/>
          <w:jc w:val="center"/>
        </w:trPr>
        <w:tc>
          <w:tcPr>
            <w:tcW w:w="1522" w:type="dxa"/>
            <w:vAlign w:val="center"/>
          </w:tcPr>
          <w:p w14:paraId="2416126D"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DCD9671" w14:textId="77777777" w:rsidR="00D74CF7" w:rsidRDefault="00D74CF7">
            <w:pPr>
              <w:widowControl/>
              <w:spacing w:after="78" w:line="360" w:lineRule="atLeast"/>
              <w:jc w:val="center"/>
              <w:rPr>
                <w:rFonts w:ascii="仿宋" w:eastAsia="仿宋" w:hAnsi="仿宋" w:cs="仿宋" w:hint="eastAsia"/>
                <w:sz w:val="24"/>
                <w:szCs w:val="20"/>
              </w:rPr>
            </w:pPr>
          </w:p>
        </w:tc>
        <w:tc>
          <w:tcPr>
            <w:tcW w:w="1320" w:type="dxa"/>
            <w:vAlign w:val="center"/>
          </w:tcPr>
          <w:p w14:paraId="53116BC1" w14:textId="77777777" w:rsidR="00D74CF7"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5E5FAAF2" w14:textId="77777777" w:rsidR="00D74CF7" w:rsidRDefault="00D74CF7">
            <w:pPr>
              <w:widowControl/>
              <w:spacing w:after="78" w:line="360" w:lineRule="atLeast"/>
              <w:jc w:val="center"/>
              <w:rPr>
                <w:rFonts w:ascii="仿宋" w:eastAsia="仿宋" w:hAnsi="仿宋" w:cs="仿宋" w:hint="eastAsia"/>
                <w:sz w:val="24"/>
                <w:szCs w:val="20"/>
              </w:rPr>
            </w:pPr>
          </w:p>
        </w:tc>
      </w:tr>
      <w:tr w:rsidR="00D74CF7" w14:paraId="1E960B46" w14:textId="77777777">
        <w:trPr>
          <w:cantSplit/>
          <w:trHeight w:val="684"/>
          <w:jc w:val="center"/>
        </w:trPr>
        <w:tc>
          <w:tcPr>
            <w:tcW w:w="1522" w:type="dxa"/>
            <w:vAlign w:val="center"/>
          </w:tcPr>
          <w:p w14:paraId="57C24BB4"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3DF2496"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28B736C" w14:textId="77777777" w:rsidR="00D74CF7" w:rsidRDefault="00D74CF7">
            <w:pPr>
              <w:widowControl/>
              <w:spacing w:after="78" w:line="360" w:lineRule="atLeast"/>
              <w:jc w:val="center"/>
              <w:rPr>
                <w:rFonts w:ascii="仿宋" w:eastAsia="仿宋" w:hAnsi="仿宋" w:cs="仿宋" w:hint="eastAsia"/>
                <w:sz w:val="24"/>
                <w:szCs w:val="20"/>
              </w:rPr>
            </w:pPr>
          </w:p>
        </w:tc>
        <w:tc>
          <w:tcPr>
            <w:tcW w:w="1320" w:type="dxa"/>
            <w:vAlign w:val="center"/>
          </w:tcPr>
          <w:p w14:paraId="2AD7C36A"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3270706E" w14:textId="77777777" w:rsidR="00D74CF7" w:rsidRDefault="00D74CF7">
            <w:pPr>
              <w:widowControl/>
              <w:spacing w:after="78" w:line="360" w:lineRule="atLeast"/>
              <w:jc w:val="center"/>
              <w:rPr>
                <w:rFonts w:ascii="仿宋" w:eastAsia="仿宋" w:hAnsi="仿宋" w:cs="仿宋" w:hint="eastAsia"/>
                <w:sz w:val="24"/>
                <w:szCs w:val="20"/>
              </w:rPr>
            </w:pPr>
          </w:p>
        </w:tc>
      </w:tr>
      <w:tr w:rsidR="00D74CF7" w14:paraId="0C3A54B1" w14:textId="77777777">
        <w:trPr>
          <w:trHeight w:val="618"/>
          <w:jc w:val="center"/>
        </w:trPr>
        <w:tc>
          <w:tcPr>
            <w:tcW w:w="1522" w:type="dxa"/>
            <w:vAlign w:val="center"/>
          </w:tcPr>
          <w:p w14:paraId="7D3B31B3"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2EEA5D9"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785D5F8E" w14:textId="77777777" w:rsidR="00D74CF7" w:rsidRDefault="00D74CF7">
            <w:pPr>
              <w:widowControl/>
              <w:spacing w:after="78" w:line="360" w:lineRule="atLeast"/>
              <w:jc w:val="center"/>
              <w:rPr>
                <w:rFonts w:ascii="仿宋" w:eastAsia="仿宋" w:hAnsi="仿宋" w:cs="仿宋" w:hint="eastAsia"/>
                <w:sz w:val="24"/>
                <w:szCs w:val="20"/>
              </w:rPr>
            </w:pPr>
          </w:p>
        </w:tc>
        <w:tc>
          <w:tcPr>
            <w:tcW w:w="850" w:type="dxa"/>
            <w:vAlign w:val="center"/>
          </w:tcPr>
          <w:p w14:paraId="3127AFBE"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A8DC7E4" w14:textId="77777777" w:rsidR="00D74CF7" w:rsidRDefault="00D74CF7">
            <w:pPr>
              <w:widowControl/>
              <w:spacing w:after="78" w:line="360" w:lineRule="atLeast"/>
              <w:jc w:val="center"/>
              <w:rPr>
                <w:rFonts w:ascii="仿宋" w:eastAsia="仿宋" w:hAnsi="仿宋" w:cs="仿宋" w:hint="eastAsia"/>
                <w:sz w:val="24"/>
                <w:szCs w:val="20"/>
              </w:rPr>
            </w:pPr>
          </w:p>
        </w:tc>
      </w:tr>
      <w:tr w:rsidR="00D74CF7" w14:paraId="20F58407" w14:textId="77777777">
        <w:trPr>
          <w:cantSplit/>
          <w:trHeight w:val="628"/>
          <w:jc w:val="center"/>
        </w:trPr>
        <w:tc>
          <w:tcPr>
            <w:tcW w:w="1522" w:type="dxa"/>
            <w:vAlign w:val="center"/>
          </w:tcPr>
          <w:p w14:paraId="34CFBC21"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0710FD0" w14:textId="77777777" w:rsidR="00D74CF7" w:rsidRDefault="00D74CF7">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2C785F87" w14:textId="77777777" w:rsidR="00D74CF7"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D74CF7" w14:paraId="19B24B6D" w14:textId="77777777">
        <w:trPr>
          <w:cantSplit/>
          <w:trHeight w:val="567"/>
          <w:jc w:val="center"/>
        </w:trPr>
        <w:tc>
          <w:tcPr>
            <w:tcW w:w="1522" w:type="dxa"/>
            <w:vAlign w:val="center"/>
          </w:tcPr>
          <w:p w14:paraId="05D6CD0C"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C850A4C" w14:textId="77777777" w:rsidR="00D74CF7" w:rsidRDefault="00D74CF7">
            <w:pPr>
              <w:spacing w:after="78" w:line="360" w:lineRule="atLeast"/>
              <w:jc w:val="center"/>
              <w:rPr>
                <w:rFonts w:ascii="仿宋" w:eastAsia="仿宋" w:hAnsi="仿宋" w:cs="仿宋" w:hint="eastAsia"/>
                <w:sz w:val="24"/>
                <w:szCs w:val="20"/>
              </w:rPr>
            </w:pPr>
          </w:p>
          <w:p w14:paraId="36E8BD48" w14:textId="77777777" w:rsidR="00D74CF7" w:rsidRDefault="00D74CF7">
            <w:pPr>
              <w:widowControl/>
              <w:spacing w:after="78" w:line="360" w:lineRule="atLeast"/>
              <w:jc w:val="center"/>
              <w:rPr>
                <w:rFonts w:ascii="仿宋" w:eastAsia="仿宋" w:hAnsi="仿宋" w:cs="仿宋" w:hint="eastAsia"/>
                <w:sz w:val="24"/>
                <w:szCs w:val="20"/>
              </w:rPr>
            </w:pPr>
          </w:p>
        </w:tc>
      </w:tr>
      <w:tr w:rsidR="00D74CF7" w14:paraId="540E1922" w14:textId="77777777">
        <w:trPr>
          <w:cantSplit/>
          <w:trHeight w:val="567"/>
          <w:jc w:val="center"/>
        </w:trPr>
        <w:tc>
          <w:tcPr>
            <w:tcW w:w="1522" w:type="dxa"/>
            <w:vAlign w:val="center"/>
          </w:tcPr>
          <w:p w14:paraId="68044706"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7259463" w14:textId="77777777" w:rsidR="00D74CF7" w:rsidRDefault="00D74CF7">
            <w:pPr>
              <w:spacing w:after="78" w:line="360" w:lineRule="atLeast"/>
              <w:jc w:val="center"/>
              <w:rPr>
                <w:rFonts w:ascii="仿宋" w:eastAsia="仿宋" w:hAnsi="仿宋" w:cs="仿宋" w:hint="eastAsia"/>
                <w:sz w:val="24"/>
                <w:szCs w:val="20"/>
              </w:rPr>
            </w:pPr>
          </w:p>
          <w:p w14:paraId="47BA6053" w14:textId="77777777" w:rsidR="00D74CF7" w:rsidRDefault="00D74CF7">
            <w:pPr>
              <w:widowControl/>
              <w:spacing w:after="78" w:line="360" w:lineRule="atLeast"/>
              <w:jc w:val="center"/>
              <w:rPr>
                <w:rFonts w:ascii="仿宋" w:eastAsia="仿宋" w:hAnsi="仿宋" w:cs="仿宋" w:hint="eastAsia"/>
                <w:sz w:val="24"/>
                <w:szCs w:val="20"/>
              </w:rPr>
            </w:pPr>
          </w:p>
        </w:tc>
      </w:tr>
      <w:tr w:rsidR="00D74CF7" w14:paraId="2989FFF1" w14:textId="77777777">
        <w:trPr>
          <w:cantSplit/>
          <w:trHeight w:val="659"/>
          <w:jc w:val="center"/>
        </w:trPr>
        <w:tc>
          <w:tcPr>
            <w:tcW w:w="1522" w:type="dxa"/>
            <w:vAlign w:val="center"/>
          </w:tcPr>
          <w:p w14:paraId="3BE7040B"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892F9E8" w14:textId="77777777" w:rsidR="00D74CF7" w:rsidRDefault="00D74CF7">
            <w:pPr>
              <w:widowControl/>
              <w:spacing w:after="78" w:line="360" w:lineRule="atLeast"/>
              <w:jc w:val="center"/>
              <w:rPr>
                <w:rFonts w:ascii="仿宋" w:eastAsia="仿宋" w:hAnsi="仿宋" w:cs="仿宋" w:hint="eastAsia"/>
                <w:sz w:val="24"/>
                <w:szCs w:val="20"/>
              </w:rPr>
            </w:pPr>
          </w:p>
        </w:tc>
      </w:tr>
      <w:tr w:rsidR="00D74CF7" w14:paraId="6F0C9F4B" w14:textId="77777777">
        <w:trPr>
          <w:cantSplit/>
          <w:trHeight w:val="758"/>
          <w:jc w:val="center"/>
        </w:trPr>
        <w:tc>
          <w:tcPr>
            <w:tcW w:w="1522" w:type="dxa"/>
            <w:vAlign w:val="center"/>
          </w:tcPr>
          <w:p w14:paraId="2E2C7F0B"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7C128F33" w14:textId="77777777" w:rsidR="00D74CF7" w:rsidRDefault="00D74CF7">
            <w:pPr>
              <w:widowControl/>
              <w:spacing w:after="78" w:line="360" w:lineRule="atLeast"/>
              <w:jc w:val="center"/>
              <w:rPr>
                <w:rFonts w:ascii="仿宋" w:eastAsia="仿宋" w:hAnsi="仿宋" w:cs="仿宋" w:hint="eastAsia"/>
                <w:sz w:val="24"/>
                <w:szCs w:val="20"/>
              </w:rPr>
            </w:pPr>
          </w:p>
        </w:tc>
      </w:tr>
      <w:tr w:rsidR="00D74CF7" w14:paraId="7835CE99" w14:textId="77777777">
        <w:trPr>
          <w:cantSplit/>
          <w:trHeight w:val="1885"/>
          <w:jc w:val="center"/>
        </w:trPr>
        <w:tc>
          <w:tcPr>
            <w:tcW w:w="1522" w:type="dxa"/>
            <w:vAlign w:val="center"/>
          </w:tcPr>
          <w:p w14:paraId="5248058B"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00984BB" w14:textId="77777777" w:rsidR="00D74CF7" w:rsidRDefault="00D74CF7">
            <w:pPr>
              <w:widowControl/>
              <w:spacing w:after="78" w:line="360" w:lineRule="atLeast"/>
              <w:jc w:val="center"/>
              <w:rPr>
                <w:rFonts w:ascii="仿宋" w:eastAsia="仿宋" w:hAnsi="仿宋" w:cs="仿宋" w:hint="eastAsia"/>
                <w:sz w:val="24"/>
                <w:szCs w:val="20"/>
              </w:rPr>
            </w:pPr>
          </w:p>
        </w:tc>
      </w:tr>
      <w:tr w:rsidR="00D74CF7" w14:paraId="2D505059" w14:textId="77777777">
        <w:trPr>
          <w:cantSplit/>
          <w:trHeight w:val="1072"/>
          <w:jc w:val="center"/>
        </w:trPr>
        <w:tc>
          <w:tcPr>
            <w:tcW w:w="1522" w:type="dxa"/>
            <w:vAlign w:val="center"/>
          </w:tcPr>
          <w:p w14:paraId="4343CD86" w14:textId="77777777" w:rsidR="00D74CF7"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1B3076F5" w14:textId="77777777" w:rsidR="00D74CF7" w:rsidRDefault="00D74CF7">
            <w:pPr>
              <w:widowControl/>
              <w:spacing w:after="78" w:line="360" w:lineRule="atLeast"/>
              <w:jc w:val="center"/>
              <w:rPr>
                <w:rFonts w:ascii="仿宋" w:eastAsia="仿宋" w:hAnsi="仿宋" w:cs="仿宋" w:hint="eastAsia"/>
                <w:sz w:val="24"/>
                <w:szCs w:val="20"/>
              </w:rPr>
            </w:pPr>
          </w:p>
        </w:tc>
      </w:tr>
    </w:tbl>
    <w:p w14:paraId="7D273AC6" w14:textId="77777777" w:rsidR="00D74CF7" w:rsidRDefault="00000000">
      <w:pPr>
        <w:spacing w:after="78"/>
        <w:ind w:firstLine="560"/>
        <w:rPr>
          <w:rFonts w:ascii="仿宋" w:eastAsia="仿宋" w:hAnsi="仿宋" w:hint="eastAsia"/>
          <w:color w:val="000000"/>
          <w:kern w:val="0"/>
          <w:szCs w:val="21"/>
        </w:rPr>
      </w:pPr>
      <w:r>
        <w:rPr>
          <w:rFonts w:ascii="仿宋" w:eastAsia="仿宋" w:hAnsi="仿宋" w:hint="eastAsia"/>
          <w:color w:val="000000"/>
          <w:kern w:val="0"/>
          <w:szCs w:val="21"/>
        </w:rPr>
        <w:br w:type="page"/>
      </w:r>
    </w:p>
    <w:p w14:paraId="6506B2F7" w14:textId="77777777" w:rsidR="00D74CF7" w:rsidRDefault="00D74CF7">
      <w:pPr>
        <w:spacing w:after="78"/>
        <w:ind w:firstLine="560"/>
      </w:pPr>
    </w:p>
    <w:p w14:paraId="4D0CA371" w14:textId="77777777" w:rsidR="00D74CF7" w:rsidRDefault="00D74CF7">
      <w:pPr>
        <w:tabs>
          <w:tab w:val="left" w:pos="630"/>
        </w:tabs>
        <w:spacing w:after="78" w:line="276" w:lineRule="auto"/>
        <w:rPr>
          <w:rFonts w:ascii="仿宋" w:eastAsia="仿宋" w:hAnsi="仿宋" w:hint="eastAsia"/>
          <w:b/>
          <w:bCs/>
          <w:kern w:val="0"/>
          <w:sz w:val="24"/>
        </w:rPr>
      </w:pPr>
    </w:p>
    <w:p w14:paraId="78E70D99" w14:textId="77777777" w:rsidR="00D74CF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301A7D5" w14:textId="77777777" w:rsidR="00D74CF7" w:rsidRDefault="00000000">
      <w:pPr>
        <w:pStyle w:val="3"/>
        <w:adjustRightInd w:val="0"/>
        <w:spacing w:beforeLines="50" w:before="156" w:afterLines="50" w:after="156" w:line="415" w:lineRule="auto"/>
        <w:ind w:left="900" w:hanging="900"/>
        <w:jc w:val="center"/>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承诺函</w:t>
      </w:r>
    </w:p>
    <w:p w14:paraId="01907CF6" w14:textId="77777777" w:rsidR="00D74CF7"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w:t>
      </w:r>
      <w:proofErr w:type="gramEnd"/>
      <w:r>
        <w:rPr>
          <w:rFonts w:ascii="仿宋" w:eastAsia="仿宋" w:hAnsi="仿宋" w:hint="eastAsia"/>
          <w:color w:val="000000"/>
          <w:kern w:val="0"/>
          <w:szCs w:val="21"/>
        </w:rPr>
        <w:t>务咨询有限公司</w:t>
      </w:r>
      <w:r>
        <w:rPr>
          <w:rFonts w:ascii="仿宋" w:eastAsia="仿宋" w:hAnsi="仿宋"/>
          <w:color w:val="000000"/>
          <w:szCs w:val="21"/>
        </w:rPr>
        <w:t>：</w:t>
      </w:r>
    </w:p>
    <w:p w14:paraId="1F169008" w14:textId="77777777" w:rsidR="00D74CF7"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2025年图文打印服务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2025年图文打印服务</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FA05242" w14:textId="77777777" w:rsidR="00D74CF7" w:rsidRDefault="00000000">
      <w:pPr>
        <w:pStyle w:val="222"/>
        <w:numPr>
          <w:ilvl w:val="0"/>
          <w:numId w:val="5"/>
        </w:numPr>
        <w:spacing w:line="276" w:lineRule="auto"/>
        <w:ind w:firstLineChars="200" w:firstLine="422"/>
        <w:jc w:val="both"/>
        <w:rPr>
          <w:rFonts w:ascii="Times New Roman" w:eastAsia="仿宋" w:hAnsi="Times New Roman" w:cs="Times New Roman"/>
          <w:b w:val="0"/>
          <w:kern w:val="2"/>
          <w:sz w:val="21"/>
          <w:szCs w:val="21"/>
        </w:rPr>
      </w:pPr>
      <w:r>
        <w:rPr>
          <w:rFonts w:ascii="Times New Roman" w:eastAsia="仿宋" w:hAnsi="Times New Roman" w:cs="Times New Roman" w:hint="eastAsia"/>
          <w:bCs/>
          <w:kern w:val="2"/>
          <w:sz w:val="21"/>
          <w:szCs w:val="21"/>
        </w:rPr>
        <w:t>参选承诺</w:t>
      </w:r>
      <w:r>
        <w:rPr>
          <w:rFonts w:ascii="Times New Roman" w:eastAsia="仿宋" w:hAnsi="Times New Roman" w:cs="Times New Roman" w:hint="eastAsia"/>
          <w:b w:val="0"/>
          <w:kern w:val="2"/>
          <w:sz w:val="21"/>
          <w:szCs w:val="21"/>
        </w:rPr>
        <w:t>：</w:t>
      </w:r>
    </w:p>
    <w:p w14:paraId="04807AAB" w14:textId="77777777" w:rsidR="00D74CF7" w:rsidRDefault="00000000">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4FEEB542" w14:textId="77777777" w:rsidR="00D74CF7"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3AC753A" w14:textId="77777777" w:rsidR="00D74CF7"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A19FA26" w14:textId="77777777" w:rsidR="00D74CF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319E79F8" w14:textId="77777777" w:rsidR="00D74CF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7B9E3BB" w14:textId="77777777" w:rsidR="00D74CF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1623F19" w14:textId="77777777" w:rsidR="00D74CF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11B6478" w14:textId="77777777" w:rsidR="00D74CF7"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22EA26E3" w14:textId="77777777" w:rsidR="00D74CF7" w:rsidRDefault="00000000">
      <w:pPr>
        <w:tabs>
          <w:tab w:val="left" w:pos="7665"/>
        </w:tabs>
        <w:spacing w:after="78" w:line="276" w:lineRule="auto"/>
        <w:ind w:firstLineChars="200" w:firstLine="420"/>
        <w:rPr>
          <w:rFonts w:ascii="仿宋" w:eastAsia="仿宋" w:hAnsi="仿宋" w:hint="eastAsia"/>
          <w:szCs w:val="21"/>
        </w:rPr>
      </w:pPr>
      <w:bookmarkStart w:id="5" w:name="_Hlk173334961"/>
      <w:r>
        <w:rPr>
          <w:rFonts w:ascii="仿宋" w:eastAsia="仿宋" w:hAnsi="仿宋" w:hint="eastAsia"/>
          <w:szCs w:val="21"/>
        </w:rPr>
        <w:t>（1）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BE29D66" w14:textId="77777777" w:rsidR="00D74CF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FBCF7BF" w14:textId="77777777" w:rsidR="00D74CF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（3）近两年内（2022年12月至今）或成立至今（成立不足两年的单位）至少具备一项正在实施或已完成的类似业绩；</w:t>
      </w:r>
    </w:p>
    <w:p w14:paraId="5F791BDF" w14:textId="77777777" w:rsidR="00D74CF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5"/>
    <w:p w14:paraId="442F30C6" w14:textId="77777777" w:rsidR="00D74CF7"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16EF1F2" w14:textId="77777777" w:rsidR="00D74CF7" w:rsidRDefault="00000000">
      <w:pPr>
        <w:pStyle w:val="222"/>
        <w:numPr>
          <w:ilvl w:val="0"/>
          <w:numId w:val="5"/>
        </w:numPr>
        <w:spacing w:line="276" w:lineRule="auto"/>
        <w:ind w:firstLineChars="200" w:firstLine="422"/>
        <w:jc w:val="both"/>
        <w:rPr>
          <w:rFonts w:ascii="Times New Roman" w:eastAsia="仿宋" w:hAnsi="Times New Roman" w:cs="Times New Roman"/>
          <w:bCs/>
          <w:kern w:val="2"/>
          <w:sz w:val="21"/>
          <w:szCs w:val="21"/>
        </w:rPr>
      </w:pPr>
      <w:r>
        <w:rPr>
          <w:rFonts w:ascii="Times New Roman" w:eastAsia="仿宋" w:hAnsi="Times New Roman" w:cs="Times New Roman" w:hint="eastAsia"/>
          <w:bCs/>
          <w:kern w:val="2"/>
          <w:sz w:val="21"/>
          <w:szCs w:val="21"/>
        </w:rPr>
        <w:t>廉洁承诺：</w:t>
      </w:r>
    </w:p>
    <w:p w14:paraId="7844BED5" w14:textId="77777777" w:rsidR="00D74CF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提升泵机封采购项目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0059DD21" w14:textId="77777777" w:rsidR="00D74CF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w:t>
      </w:r>
      <w:r>
        <w:rPr>
          <w:rFonts w:ascii="仿宋" w:eastAsia="仿宋" w:hAnsi="仿宋"/>
          <w:szCs w:val="21"/>
        </w:rPr>
        <w:lastRenderedPageBreak/>
        <w:t>集体利益和双方合法权益。</w:t>
      </w:r>
    </w:p>
    <w:p w14:paraId="1284F642" w14:textId="77777777" w:rsidR="00D74CF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11E80F75" w14:textId="77777777" w:rsidR="00D74CF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EA5B64F" w14:textId="77777777" w:rsidR="00D74CF7"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64FA038" w14:textId="77777777" w:rsidR="00D74CF7" w:rsidRDefault="00D74CF7">
      <w:pPr>
        <w:tabs>
          <w:tab w:val="left" w:pos="1110"/>
        </w:tabs>
        <w:spacing w:after="78" w:line="276" w:lineRule="auto"/>
        <w:ind w:firstLineChars="200" w:firstLine="420"/>
        <w:rPr>
          <w:rFonts w:ascii="仿宋" w:eastAsia="仿宋" w:hAnsi="仿宋" w:hint="eastAsia"/>
          <w:color w:val="000000"/>
          <w:szCs w:val="21"/>
        </w:rPr>
      </w:pPr>
    </w:p>
    <w:p w14:paraId="37C22DC3" w14:textId="77777777" w:rsidR="00D74CF7"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2F625E53" w14:textId="77777777" w:rsidR="00D74CF7"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BC962F4" w14:textId="77777777" w:rsidR="00D74CF7" w:rsidRDefault="0000000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br w:type="page"/>
      </w:r>
      <w:bookmarkStart w:id="6" w:name="_Hlk180658069"/>
      <w:r>
        <w:rPr>
          <w:rFonts w:ascii="仿宋" w:eastAsia="黑体" w:hAnsi="仿宋" w:cs="宋体" w:hint="eastAsia"/>
          <w:b w:val="0"/>
          <w:color w:val="000000"/>
          <w:sz w:val="24"/>
          <w:szCs w:val="21"/>
        </w:rPr>
        <w:lastRenderedPageBreak/>
        <w:t>营业执照</w:t>
      </w:r>
    </w:p>
    <w:p w14:paraId="27E60B73" w14:textId="77777777" w:rsidR="00D74CF7"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3DD1AFEB" wp14:editId="30569646">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3F4777A" w14:textId="77777777" w:rsidR="00D74CF7" w:rsidRDefault="00D74CF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DD1AFEB" id="_x0000_t202" coordsize="21600,21600" o:spt="202" path="m,l,21600r21600,l21600,xe">
                <v:stroke joinstyle="miter"/>
                <v:path gradientshapeok="t" o:connecttype="rect"/>
              </v:shapetype>
              <v:shape id="文本框 6"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" fillcolor="window" strokecolor="windowText" strokeweight=".5pt">
                <v:textbox>
                  <w:txbxContent>
                    <w:p w14:paraId="03F4777A" w14:textId="77777777" w:rsidR="00D74CF7" w:rsidRDefault="00D74CF7">
                      <w:pPr>
                        <w:spacing w:after="78"/>
                      </w:pPr>
                    </w:p>
                  </w:txbxContent>
                </v:textbox>
              </v:shape>
            </w:pict>
          </mc:Fallback>
        </mc:AlternateContent>
      </w:r>
    </w:p>
    <w:p w14:paraId="3F520854"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49165848"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79458CDB"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7C39B16E"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4C58BD2D"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035E36B3"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50653237"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554442DE"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36C62527"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6A8C0F39"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1A30F78B"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6395504F"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7236C51B" w14:textId="77777777" w:rsidR="00D74CF7" w:rsidRDefault="00D74CF7">
      <w:pPr>
        <w:pStyle w:val="af9"/>
        <w:spacing w:after="78"/>
        <w:ind w:firstLine="480"/>
      </w:pPr>
    </w:p>
    <w:p w14:paraId="3A3497EB" w14:textId="77777777" w:rsidR="00D74CF7" w:rsidRDefault="0000000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国家企业信用信息公示系统查询情况截图</w:t>
      </w:r>
    </w:p>
    <w:p w14:paraId="0EB4D6A2" w14:textId="77777777" w:rsidR="00D74CF7" w:rsidRDefault="00000000">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04CFD559" wp14:editId="3438699C">
                <wp:simplePos x="0" y="0"/>
                <wp:positionH relativeFrom="column">
                  <wp:posOffset>0</wp:posOffset>
                </wp:positionH>
                <wp:positionV relativeFrom="paragraph">
                  <wp:posOffset>-635</wp:posOffset>
                </wp:positionV>
                <wp:extent cx="5400675" cy="3581400"/>
                <wp:effectExtent l="0" t="0" r="28575" b="19050"/>
                <wp:wrapNone/>
                <wp:docPr id="1371006758" name="文本框 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6C2DBC4A" w14:textId="77777777" w:rsidR="00D74CF7" w:rsidRDefault="00D74CF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4CFD559" id="文本框 5" o:sp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" fillcolor="window" strokecolor="windowText" strokeweight=".5pt">
                <v:textbox>
                  <w:txbxContent>
                    <w:p w14:paraId="6C2DBC4A" w14:textId="77777777" w:rsidR="00D74CF7" w:rsidRDefault="00D74CF7">
                      <w:pPr>
                        <w:spacing w:after="78"/>
                      </w:pPr>
                    </w:p>
                  </w:txbxContent>
                </v:textbox>
              </v:shape>
            </w:pict>
          </mc:Fallback>
        </mc:AlternateContent>
      </w:r>
    </w:p>
    <w:p w14:paraId="4A9ACA89"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2F58C0C3"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7AE7CE41"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29E09684"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27FB0605" w14:textId="77777777" w:rsidR="00D74CF7" w:rsidRDefault="00D74CF7">
      <w:pPr>
        <w:tabs>
          <w:tab w:val="left" w:pos="1110"/>
        </w:tabs>
        <w:spacing w:after="78" w:line="276" w:lineRule="auto"/>
      </w:pPr>
    </w:p>
    <w:p w14:paraId="6422ACE7"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215017E0"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18B0ACD1"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4CE2897E"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29C19020"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01C2DDF1"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2BC91083" w14:textId="77777777" w:rsidR="00D74CF7" w:rsidRDefault="00D74CF7">
      <w:pPr>
        <w:tabs>
          <w:tab w:val="left" w:pos="1110"/>
        </w:tabs>
        <w:spacing w:after="78" w:line="276" w:lineRule="auto"/>
        <w:rPr>
          <w:rFonts w:ascii="仿宋" w:eastAsia="仿宋" w:hAnsi="仿宋" w:cs="宋体" w:hint="eastAsia"/>
          <w:color w:val="000000"/>
          <w:sz w:val="24"/>
          <w:szCs w:val="21"/>
        </w:rPr>
      </w:pPr>
    </w:p>
    <w:p w14:paraId="5B8B40A4" w14:textId="77777777" w:rsidR="00D74CF7" w:rsidRDefault="00D74CF7">
      <w:pPr>
        <w:spacing w:after="78"/>
      </w:pPr>
    </w:p>
    <w:p w14:paraId="083BB643" w14:textId="77777777" w:rsidR="00D74CF7" w:rsidRDefault="00D74CF7">
      <w:pPr>
        <w:spacing w:after="78"/>
      </w:pPr>
    </w:p>
    <w:p w14:paraId="75CBE448" w14:textId="77777777" w:rsidR="00D74CF7" w:rsidRDefault="0000000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信用中国查询情况截图</w:t>
      </w:r>
    </w:p>
    <w:p w14:paraId="2A0183FC"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17312EB2" w14:textId="77777777" w:rsidR="00D74CF7"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3385AF0" wp14:editId="54059E26">
                <wp:simplePos x="0" y="0"/>
                <wp:positionH relativeFrom="column">
                  <wp:posOffset>9525</wp:posOffset>
                </wp:positionH>
                <wp:positionV relativeFrom="paragraph">
                  <wp:posOffset>25400</wp:posOffset>
                </wp:positionV>
                <wp:extent cx="5400675" cy="3581400"/>
                <wp:effectExtent l="0" t="0" r="28575" b="19050"/>
                <wp:wrapNone/>
                <wp:docPr id="101652801" name="文本框 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DFD7404" w14:textId="77777777" w:rsidR="00D74CF7" w:rsidRDefault="00D74CF7">
                            <w:pPr>
                              <w:spacing w:after="78"/>
                            </w:pPr>
                          </w:p>
                          <w:p w14:paraId="7F58A899" w14:textId="77777777" w:rsidR="00D74CF7" w:rsidRDefault="00D74CF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3385AF0" id="文本框 4" o:sp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" fillcolor="window" strokecolor="windowText" strokeweight=".5pt">
                <v:textbox>
                  <w:txbxContent>
                    <w:p w14:paraId="7DFD7404" w14:textId="77777777" w:rsidR="00D74CF7" w:rsidRDefault="00D74CF7">
                      <w:pPr>
                        <w:spacing w:after="78"/>
                      </w:pPr>
                    </w:p>
                    <w:p w14:paraId="7F58A899" w14:textId="77777777" w:rsidR="00D74CF7" w:rsidRDefault="00D74CF7">
                      <w:pPr>
                        <w:spacing w:after="78"/>
                      </w:pPr>
                    </w:p>
                  </w:txbxContent>
                </v:textbox>
              </v:shape>
            </w:pict>
          </mc:Fallback>
        </mc:AlternateContent>
      </w:r>
    </w:p>
    <w:p w14:paraId="54D91577"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271955EA"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1201CA20"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69B3F87A"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38504BC5"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7B778A2C"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33FCB05F"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0007060E"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287FFCE3"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511553FA"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3A43782F"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49667F29"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7C292ACC" w14:textId="77777777" w:rsidR="00D74CF7" w:rsidRDefault="00D74CF7">
      <w:pPr>
        <w:spacing w:after="78"/>
      </w:pPr>
    </w:p>
    <w:p w14:paraId="525BCB52" w14:textId="77777777" w:rsidR="00D74CF7" w:rsidRDefault="0000000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t>中国执行信息公开网查询情况截图</w:t>
      </w:r>
      <w:bookmarkEnd w:id="6"/>
    </w:p>
    <w:p w14:paraId="2693E255" w14:textId="77777777" w:rsidR="00D74CF7" w:rsidRDefault="00000000">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76910679" wp14:editId="34B234A9">
                <wp:simplePos x="0" y="0"/>
                <wp:positionH relativeFrom="column">
                  <wp:posOffset>0</wp:posOffset>
                </wp:positionH>
                <wp:positionV relativeFrom="paragraph">
                  <wp:posOffset>-635</wp:posOffset>
                </wp:positionV>
                <wp:extent cx="5400675" cy="3581400"/>
                <wp:effectExtent l="0" t="0" r="28575" b="19050"/>
                <wp:wrapNone/>
                <wp:docPr id="570452681"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39A0253" w14:textId="77777777" w:rsidR="00D74CF7" w:rsidRDefault="00D74CF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6910679" id="文本框 3" o:spid="_x0000_s1029"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" fillcolor="window" strokecolor="windowText" strokeweight=".5pt">
                <v:textbox>
                  <w:txbxContent>
                    <w:p w14:paraId="139A0253" w14:textId="77777777" w:rsidR="00D74CF7" w:rsidRDefault="00D74CF7">
                      <w:pPr>
                        <w:spacing w:after="78"/>
                      </w:pPr>
                    </w:p>
                  </w:txbxContent>
                </v:textbox>
              </v:shape>
            </w:pict>
          </mc:Fallback>
        </mc:AlternateContent>
      </w:r>
    </w:p>
    <w:p w14:paraId="125E8CAE"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5047B2B8"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69A02FEE"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415BBDAA"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7787F46D"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35B8F95A"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1442C000"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5FCC6C5B"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4065CD47" w14:textId="77777777" w:rsidR="00D74CF7" w:rsidRDefault="00D74CF7">
      <w:pPr>
        <w:tabs>
          <w:tab w:val="left" w:pos="1110"/>
        </w:tabs>
        <w:spacing w:after="78" w:line="276" w:lineRule="auto"/>
        <w:ind w:firstLineChars="200" w:firstLine="480"/>
        <w:rPr>
          <w:rFonts w:ascii="仿宋" w:eastAsia="仿宋" w:hAnsi="仿宋" w:cs="宋体" w:hint="eastAsia"/>
          <w:color w:val="000000"/>
          <w:sz w:val="24"/>
          <w:szCs w:val="21"/>
        </w:rPr>
      </w:pPr>
    </w:p>
    <w:p w14:paraId="1C80FE0D" w14:textId="77777777" w:rsidR="00D74CF7" w:rsidRDefault="00D74CF7">
      <w:pPr>
        <w:pStyle w:val="Index8"/>
        <w:spacing w:after="78"/>
        <w:ind w:left="2940"/>
      </w:pPr>
    </w:p>
    <w:p w14:paraId="1B9F09B9" w14:textId="77777777" w:rsidR="00D74CF7" w:rsidRDefault="00000000">
      <w:pPr>
        <w:pStyle w:val="3"/>
        <w:adjustRightInd w:val="0"/>
        <w:spacing w:beforeLines="50" w:before="156" w:afterLines="50" w:after="156" w:line="415" w:lineRule="auto"/>
        <w:ind w:left="900" w:hanging="900"/>
        <w:jc w:val="left"/>
        <w:rPr>
          <w:rFonts w:ascii="仿宋" w:eastAsia="黑体" w:hAnsi="仿宋" w:cs="宋体" w:hint="eastAsia"/>
          <w:b w:val="0"/>
          <w:color w:val="000000"/>
          <w:sz w:val="24"/>
          <w:szCs w:val="21"/>
        </w:rPr>
      </w:pPr>
      <w:r>
        <w:rPr>
          <w:rFonts w:ascii="仿宋" w:eastAsia="黑体" w:hAnsi="仿宋" w:cs="宋体" w:hint="eastAsia"/>
          <w:b w:val="0"/>
          <w:color w:val="000000"/>
          <w:sz w:val="24"/>
          <w:szCs w:val="21"/>
        </w:rPr>
        <w:lastRenderedPageBreak/>
        <w:t>其他资质证明文件</w:t>
      </w:r>
    </w:p>
    <w:p w14:paraId="3F44BF3F" w14:textId="77777777" w:rsidR="00D74CF7" w:rsidRDefault="00000000">
      <w:pPr>
        <w:pStyle w:val="afa"/>
      </w:pPr>
      <w:r>
        <w:rPr>
          <w:rFonts w:ascii="Times New Roman" w:eastAsia="仿宋" w:hAnsi="Times New Roman"/>
          <w:b/>
          <w:szCs w:val="21"/>
        </w:rPr>
        <w:br w:type="page"/>
      </w:r>
    </w:p>
    <w:p w14:paraId="4B69A0D6" w14:textId="77777777" w:rsidR="00D74CF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2025年图文打印服务项目报价一览表</w:t>
      </w:r>
    </w:p>
    <w:tbl>
      <w:tblPr>
        <w:tblStyle w:val="af4"/>
        <w:tblW w:w="9747" w:type="dxa"/>
        <w:jc w:val="center"/>
        <w:tblLook w:val="04A0" w:firstRow="1" w:lastRow="0" w:firstColumn="1" w:lastColumn="0" w:noHBand="0" w:noVBand="1"/>
      </w:tblPr>
      <w:tblGrid>
        <w:gridCol w:w="621"/>
        <w:gridCol w:w="621"/>
        <w:gridCol w:w="738"/>
        <w:gridCol w:w="850"/>
        <w:gridCol w:w="992"/>
        <w:gridCol w:w="993"/>
        <w:gridCol w:w="963"/>
        <w:gridCol w:w="1021"/>
        <w:gridCol w:w="836"/>
        <w:gridCol w:w="764"/>
        <w:gridCol w:w="770"/>
        <w:gridCol w:w="578"/>
      </w:tblGrid>
      <w:tr w:rsidR="00D74CF7" w14:paraId="0FFF0D5C" w14:textId="77777777">
        <w:trPr>
          <w:trHeight w:val="473"/>
          <w:jc w:val="center"/>
        </w:trPr>
        <w:tc>
          <w:tcPr>
            <w:tcW w:w="1242" w:type="dxa"/>
            <w:gridSpan w:val="2"/>
            <w:vAlign w:val="center"/>
          </w:tcPr>
          <w:p w14:paraId="2E4C207D" w14:textId="77777777" w:rsidR="00D74CF7" w:rsidRDefault="00000000">
            <w:pPr>
              <w:spacing w:after="78" w:line="300" w:lineRule="exact"/>
              <w:jc w:val="center"/>
              <w:rPr>
                <w:rFonts w:ascii="仿宋" w:eastAsia="仿宋" w:hAnsi="仿宋" w:hint="eastAsia"/>
              </w:rPr>
            </w:pPr>
            <w:r>
              <w:rPr>
                <w:rFonts w:ascii="仿宋" w:eastAsia="仿宋" w:hAnsi="仿宋" w:hint="eastAsia"/>
              </w:rPr>
              <w:t>报价内容</w:t>
            </w:r>
          </w:p>
        </w:tc>
        <w:tc>
          <w:tcPr>
            <w:tcW w:w="8505" w:type="dxa"/>
            <w:gridSpan w:val="10"/>
            <w:vAlign w:val="center"/>
          </w:tcPr>
          <w:p w14:paraId="398720B8" w14:textId="77777777" w:rsidR="00D74CF7" w:rsidRDefault="00000000">
            <w:pPr>
              <w:spacing w:after="78" w:line="300" w:lineRule="exact"/>
              <w:jc w:val="center"/>
              <w:rPr>
                <w:rFonts w:ascii="仿宋" w:eastAsia="仿宋" w:hAnsi="仿宋" w:hint="eastAsia"/>
                <w:b/>
              </w:rPr>
            </w:pPr>
            <w:r>
              <w:rPr>
                <w:rFonts w:ascii="仿宋" w:eastAsia="仿宋" w:hAnsi="仿宋" w:hint="eastAsia"/>
                <w:b/>
                <w:bCs/>
                <w:kern w:val="0"/>
                <w:sz w:val="24"/>
              </w:rPr>
              <w:t>2025年图文打印服务项目</w:t>
            </w:r>
          </w:p>
        </w:tc>
      </w:tr>
      <w:tr w:rsidR="00D74CF7" w14:paraId="1358710C" w14:textId="77777777">
        <w:trPr>
          <w:trHeight w:val="473"/>
          <w:jc w:val="center"/>
        </w:trPr>
        <w:tc>
          <w:tcPr>
            <w:tcW w:w="1242" w:type="dxa"/>
            <w:gridSpan w:val="2"/>
            <w:vMerge w:val="restart"/>
            <w:vAlign w:val="center"/>
          </w:tcPr>
          <w:p w14:paraId="46B04615" w14:textId="77777777" w:rsidR="00D74CF7" w:rsidRDefault="00000000">
            <w:pPr>
              <w:spacing w:after="78" w:line="300" w:lineRule="exact"/>
              <w:jc w:val="center"/>
              <w:rPr>
                <w:rFonts w:ascii="仿宋" w:eastAsia="仿宋" w:hAnsi="仿宋" w:hint="eastAsia"/>
              </w:rPr>
            </w:pPr>
            <w:r>
              <w:rPr>
                <w:rFonts w:ascii="仿宋" w:eastAsia="仿宋" w:hAnsi="仿宋" w:hint="eastAsia"/>
              </w:rPr>
              <w:t>询价方</w:t>
            </w:r>
          </w:p>
        </w:tc>
        <w:tc>
          <w:tcPr>
            <w:tcW w:w="3573" w:type="dxa"/>
            <w:gridSpan w:val="4"/>
            <w:vMerge w:val="restart"/>
            <w:vAlign w:val="center"/>
          </w:tcPr>
          <w:p w14:paraId="737D6E4A" w14:textId="77777777" w:rsidR="00D74CF7" w:rsidRDefault="00000000">
            <w:pPr>
              <w:spacing w:after="78" w:line="300" w:lineRule="exact"/>
              <w:jc w:val="center"/>
              <w:rPr>
                <w:rFonts w:ascii="仿宋" w:eastAsia="仿宋" w:hAnsi="仿宋" w:hint="eastAsia"/>
              </w:rPr>
            </w:pPr>
            <w:r>
              <w:rPr>
                <w:rFonts w:ascii="仿宋" w:eastAsia="仿宋" w:hAnsi="仿宋" w:hint="eastAsia"/>
              </w:rPr>
              <w:t>深圳市深水</w:t>
            </w:r>
            <w:proofErr w:type="gramStart"/>
            <w:r>
              <w:rPr>
                <w:rFonts w:ascii="仿宋" w:eastAsia="仿宋" w:hAnsi="仿宋" w:hint="eastAsia"/>
              </w:rPr>
              <w:t>水</w:t>
            </w:r>
            <w:proofErr w:type="gramEnd"/>
            <w:r>
              <w:rPr>
                <w:rFonts w:ascii="仿宋" w:eastAsia="仿宋" w:hAnsi="仿宋" w:hint="eastAsia"/>
              </w:rPr>
              <w:t>务咨询有限公司</w:t>
            </w:r>
          </w:p>
        </w:tc>
        <w:tc>
          <w:tcPr>
            <w:tcW w:w="963" w:type="dxa"/>
            <w:vAlign w:val="center"/>
          </w:tcPr>
          <w:p w14:paraId="2DFD04D8" w14:textId="77777777" w:rsidR="00D74CF7" w:rsidRDefault="00000000">
            <w:pPr>
              <w:spacing w:after="78" w:line="300" w:lineRule="exact"/>
              <w:jc w:val="center"/>
              <w:rPr>
                <w:rFonts w:ascii="仿宋" w:eastAsia="仿宋" w:hAnsi="仿宋" w:hint="eastAsia"/>
              </w:rPr>
            </w:pPr>
            <w:r>
              <w:rPr>
                <w:rFonts w:ascii="仿宋" w:eastAsia="仿宋" w:hAnsi="仿宋" w:hint="eastAsia"/>
              </w:rPr>
              <w:t>*报价方</w:t>
            </w:r>
          </w:p>
        </w:tc>
        <w:tc>
          <w:tcPr>
            <w:tcW w:w="3969" w:type="dxa"/>
            <w:gridSpan w:val="5"/>
          </w:tcPr>
          <w:p w14:paraId="5EAFA4F7" w14:textId="77777777" w:rsidR="00D74CF7" w:rsidRDefault="00D74CF7">
            <w:pPr>
              <w:spacing w:after="78"/>
              <w:jc w:val="center"/>
              <w:rPr>
                <w:rFonts w:ascii="仿宋" w:eastAsia="仿宋" w:hAnsi="仿宋" w:hint="eastAsia"/>
              </w:rPr>
            </w:pPr>
          </w:p>
        </w:tc>
      </w:tr>
      <w:tr w:rsidR="00D74CF7" w14:paraId="02147CD4" w14:textId="77777777">
        <w:trPr>
          <w:trHeight w:val="473"/>
          <w:jc w:val="center"/>
        </w:trPr>
        <w:tc>
          <w:tcPr>
            <w:tcW w:w="1242" w:type="dxa"/>
            <w:gridSpan w:val="2"/>
            <w:vMerge/>
            <w:vAlign w:val="center"/>
          </w:tcPr>
          <w:p w14:paraId="42F5A09E" w14:textId="77777777" w:rsidR="00D74CF7" w:rsidRDefault="00D74CF7">
            <w:pPr>
              <w:spacing w:after="78" w:line="300" w:lineRule="exact"/>
              <w:jc w:val="center"/>
              <w:rPr>
                <w:rFonts w:ascii="仿宋" w:eastAsia="仿宋" w:hAnsi="仿宋" w:hint="eastAsia"/>
              </w:rPr>
            </w:pPr>
          </w:p>
        </w:tc>
        <w:tc>
          <w:tcPr>
            <w:tcW w:w="3573" w:type="dxa"/>
            <w:gridSpan w:val="4"/>
            <w:vMerge/>
            <w:vAlign w:val="center"/>
          </w:tcPr>
          <w:p w14:paraId="641F9D45" w14:textId="77777777" w:rsidR="00D74CF7" w:rsidRDefault="00D74CF7">
            <w:pPr>
              <w:spacing w:after="78" w:line="300" w:lineRule="exact"/>
              <w:jc w:val="center"/>
              <w:rPr>
                <w:rFonts w:ascii="仿宋" w:eastAsia="仿宋" w:hAnsi="仿宋" w:hint="eastAsia"/>
              </w:rPr>
            </w:pPr>
          </w:p>
        </w:tc>
        <w:tc>
          <w:tcPr>
            <w:tcW w:w="963" w:type="dxa"/>
            <w:vAlign w:val="center"/>
          </w:tcPr>
          <w:p w14:paraId="2BE15209" w14:textId="77777777" w:rsidR="00D74CF7" w:rsidRDefault="00000000">
            <w:pPr>
              <w:spacing w:after="78" w:line="300" w:lineRule="exact"/>
              <w:jc w:val="center"/>
              <w:rPr>
                <w:rFonts w:ascii="仿宋" w:eastAsia="仿宋" w:hAnsi="仿宋" w:hint="eastAsia"/>
              </w:rPr>
            </w:pPr>
            <w:r>
              <w:rPr>
                <w:rFonts w:ascii="仿宋" w:eastAsia="仿宋" w:hAnsi="仿宋" w:hint="eastAsia"/>
              </w:rPr>
              <w:t>*联系人</w:t>
            </w:r>
          </w:p>
        </w:tc>
        <w:tc>
          <w:tcPr>
            <w:tcW w:w="3969" w:type="dxa"/>
            <w:gridSpan w:val="5"/>
          </w:tcPr>
          <w:p w14:paraId="7E14E14F" w14:textId="77777777" w:rsidR="00D74CF7" w:rsidRDefault="00D74CF7">
            <w:pPr>
              <w:spacing w:after="78"/>
              <w:jc w:val="center"/>
              <w:rPr>
                <w:rFonts w:ascii="仿宋" w:eastAsia="仿宋" w:hAnsi="仿宋" w:hint="eastAsia"/>
              </w:rPr>
            </w:pPr>
          </w:p>
        </w:tc>
      </w:tr>
      <w:tr w:rsidR="00D74CF7" w14:paraId="3F11DA7B" w14:textId="77777777">
        <w:trPr>
          <w:trHeight w:val="473"/>
          <w:jc w:val="center"/>
        </w:trPr>
        <w:tc>
          <w:tcPr>
            <w:tcW w:w="1242" w:type="dxa"/>
            <w:gridSpan w:val="2"/>
            <w:vMerge/>
            <w:vAlign w:val="center"/>
          </w:tcPr>
          <w:p w14:paraId="67057E7F" w14:textId="77777777" w:rsidR="00D74CF7" w:rsidRDefault="00D74CF7">
            <w:pPr>
              <w:spacing w:after="78" w:line="300" w:lineRule="exact"/>
              <w:rPr>
                <w:rFonts w:ascii="仿宋" w:eastAsia="仿宋" w:hAnsi="仿宋" w:hint="eastAsia"/>
              </w:rPr>
            </w:pPr>
          </w:p>
        </w:tc>
        <w:tc>
          <w:tcPr>
            <w:tcW w:w="3573" w:type="dxa"/>
            <w:gridSpan w:val="4"/>
            <w:vMerge/>
            <w:vAlign w:val="center"/>
          </w:tcPr>
          <w:p w14:paraId="58D2B1CB" w14:textId="77777777" w:rsidR="00D74CF7" w:rsidRDefault="00D74CF7">
            <w:pPr>
              <w:spacing w:after="78" w:line="300" w:lineRule="exact"/>
              <w:jc w:val="center"/>
              <w:rPr>
                <w:rFonts w:ascii="仿宋" w:eastAsia="仿宋" w:hAnsi="仿宋" w:hint="eastAsia"/>
              </w:rPr>
            </w:pPr>
          </w:p>
        </w:tc>
        <w:tc>
          <w:tcPr>
            <w:tcW w:w="963" w:type="dxa"/>
            <w:vAlign w:val="center"/>
          </w:tcPr>
          <w:p w14:paraId="25FB998E" w14:textId="77777777" w:rsidR="00D74CF7" w:rsidRDefault="00000000">
            <w:pPr>
              <w:spacing w:after="78" w:line="300" w:lineRule="exact"/>
              <w:jc w:val="center"/>
              <w:rPr>
                <w:rFonts w:ascii="仿宋" w:eastAsia="仿宋" w:hAnsi="仿宋" w:hint="eastAsia"/>
              </w:rPr>
            </w:pPr>
            <w:r>
              <w:rPr>
                <w:rFonts w:ascii="仿宋" w:eastAsia="仿宋" w:hAnsi="仿宋" w:hint="eastAsia"/>
              </w:rPr>
              <w:t>*电话</w:t>
            </w:r>
          </w:p>
        </w:tc>
        <w:tc>
          <w:tcPr>
            <w:tcW w:w="3969" w:type="dxa"/>
            <w:gridSpan w:val="5"/>
          </w:tcPr>
          <w:p w14:paraId="403EAA23" w14:textId="77777777" w:rsidR="00D74CF7" w:rsidRDefault="00D74CF7">
            <w:pPr>
              <w:spacing w:after="78"/>
              <w:jc w:val="center"/>
              <w:rPr>
                <w:rFonts w:ascii="仿宋" w:eastAsia="仿宋" w:hAnsi="仿宋" w:hint="eastAsia"/>
              </w:rPr>
            </w:pPr>
          </w:p>
        </w:tc>
      </w:tr>
      <w:tr w:rsidR="00D74CF7" w14:paraId="2F842F6E" w14:textId="77777777">
        <w:trPr>
          <w:trHeight w:val="473"/>
          <w:jc w:val="center"/>
        </w:trPr>
        <w:tc>
          <w:tcPr>
            <w:tcW w:w="1242" w:type="dxa"/>
            <w:gridSpan w:val="2"/>
            <w:vMerge/>
            <w:vAlign w:val="center"/>
          </w:tcPr>
          <w:p w14:paraId="2AF76B64" w14:textId="77777777" w:rsidR="00D74CF7" w:rsidRDefault="00D74CF7">
            <w:pPr>
              <w:spacing w:after="78" w:line="300" w:lineRule="exact"/>
              <w:jc w:val="center"/>
              <w:rPr>
                <w:rFonts w:ascii="仿宋" w:eastAsia="仿宋" w:hAnsi="仿宋" w:hint="eastAsia"/>
              </w:rPr>
            </w:pPr>
          </w:p>
        </w:tc>
        <w:tc>
          <w:tcPr>
            <w:tcW w:w="3573" w:type="dxa"/>
            <w:gridSpan w:val="4"/>
            <w:vMerge/>
            <w:vAlign w:val="center"/>
          </w:tcPr>
          <w:p w14:paraId="70DF9279" w14:textId="77777777" w:rsidR="00D74CF7" w:rsidRDefault="00D74CF7">
            <w:pPr>
              <w:spacing w:after="78" w:line="300" w:lineRule="exact"/>
              <w:jc w:val="center"/>
              <w:rPr>
                <w:rFonts w:ascii="仿宋" w:eastAsia="仿宋" w:hAnsi="仿宋" w:hint="eastAsia"/>
              </w:rPr>
            </w:pPr>
          </w:p>
        </w:tc>
        <w:tc>
          <w:tcPr>
            <w:tcW w:w="963" w:type="dxa"/>
            <w:vAlign w:val="center"/>
          </w:tcPr>
          <w:p w14:paraId="4C03202C" w14:textId="77777777" w:rsidR="00D74CF7" w:rsidRDefault="00000000">
            <w:pPr>
              <w:spacing w:after="78" w:line="300" w:lineRule="exact"/>
              <w:jc w:val="center"/>
              <w:rPr>
                <w:rFonts w:ascii="仿宋" w:eastAsia="仿宋" w:hAnsi="仿宋" w:hint="eastAsia"/>
              </w:rPr>
            </w:pPr>
            <w:r>
              <w:rPr>
                <w:rFonts w:ascii="仿宋" w:eastAsia="仿宋" w:hAnsi="仿宋" w:hint="eastAsia"/>
              </w:rPr>
              <w:t>地址</w:t>
            </w:r>
          </w:p>
        </w:tc>
        <w:tc>
          <w:tcPr>
            <w:tcW w:w="3969" w:type="dxa"/>
            <w:gridSpan w:val="5"/>
          </w:tcPr>
          <w:p w14:paraId="2EF60756" w14:textId="77777777" w:rsidR="00D74CF7" w:rsidRDefault="00D74CF7">
            <w:pPr>
              <w:spacing w:after="78"/>
              <w:jc w:val="center"/>
              <w:rPr>
                <w:rFonts w:ascii="仿宋" w:eastAsia="仿宋" w:hAnsi="仿宋" w:hint="eastAsia"/>
              </w:rPr>
            </w:pPr>
          </w:p>
        </w:tc>
      </w:tr>
      <w:tr w:rsidR="00D74CF7" w14:paraId="46159055" w14:textId="77777777">
        <w:trPr>
          <w:jc w:val="center"/>
        </w:trPr>
        <w:tc>
          <w:tcPr>
            <w:tcW w:w="9747" w:type="dxa"/>
            <w:gridSpan w:val="12"/>
            <w:vAlign w:val="center"/>
          </w:tcPr>
          <w:p w14:paraId="7D1C69D8" w14:textId="77777777" w:rsidR="00D74CF7" w:rsidRDefault="00000000">
            <w:pPr>
              <w:spacing w:after="78" w:line="300" w:lineRule="exact"/>
              <w:jc w:val="center"/>
              <w:rPr>
                <w:rFonts w:ascii="仿宋" w:eastAsia="仿宋" w:hAnsi="仿宋" w:hint="eastAsia"/>
                <w:b/>
                <w:sz w:val="28"/>
                <w:szCs w:val="28"/>
              </w:rPr>
            </w:pPr>
            <w:r>
              <w:rPr>
                <w:rFonts w:ascii="仿宋" w:eastAsia="仿宋" w:hAnsi="仿宋" w:hint="eastAsia"/>
              </w:rPr>
              <w:t>*</w:t>
            </w:r>
            <w:r>
              <w:rPr>
                <w:rFonts w:ascii="仿宋" w:eastAsia="仿宋" w:hAnsi="仿宋" w:hint="eastAsia"/>
                <w:b/>
                <w:sz w:val="28"/>
                <w:szCs w:val="28"/>
              </w:rPr>
              <w:t>明 细</w:t>
            </w:r>
          </w:p>
        </w:tc>
      </w:tr>
      <w:tr w:rsidR="00D74CF7" w14:paraId="294B95B9" w14:textId="77777777">
        <w:trPr>
          <w:jc w:val="center"/>
        </w:trPr>
        <w:tc>
          <w:tcPr>
            <w:tcW w:w="621" w:type="dxa"/>
            <w:vAlign w:val="center"/>
          </w:tcPr>
          <w:p w14:paraId="444EF94D" w14:textId="77777777" w:rsidR="00D74CF7" w:rsidRDefault="00000000">
            <w:pPr>
              <w:spacing w:after="78" w:line="300" w:lineRule="exact"/>
              <w:jc w:val="center"/>
              <w:rPr>
                <w:rFonts w:ascii="仿宋" w:eastAsia="仿宋" w:hAnsi="仿宋" w:hint="eastAsia"/>
                <w:bCs/>
              </w:rPr>
            </w:pPr>
            <w:r>
              <w:rPr>
                <w:rFonts w:ascii="仿宋" w:eastAsia="仿宋" w:hAnsi="仿宋" w:hint="eastAsia"/>
                <w:bCs/>
              </w:rPr>
              <w:t>序号</w:t>
            </w:r>
          </w:p>
        </w:tc>
        <w:tc>
          <w:tcPr>
            <w:tcW w:w="621" w:type="dxa"/>
            <w:vAlign w:val="center"/>
          </w:tcPr>
          <w:p w14:paraId="24BED272" w14:textId="77777777" w:rsidR="00D74CF7" w:rsidRDefault="00000000">
            <w:pPr>
              <w:spacing w:after="78" w:line="300" w:lineRule="exact"/>
              <w:jc w:val="center"/>
              <w:rPr>
                <w:rFonts w:ascii="仿宋" w:eastAsia="仿宋" w:hAnsi="仿宋" w:hint="eastAsia"/>
                <w:bCs/>
              </w:rPr>
            </w:pPr>
            <w:r>
              <w:rPr>
                <w:rFonts w:ascii="仿宋" w:eastAsia="仿宋" w:hAnsi="仿宋" w:hint="eastAsia"/>
                <w:bCs/>
              </w:rPr>
              <w:t>纸张</w:t>
            </w:r>
          </w:p>
        </w:tc>
        <w:tc>
          <w:tcPr>
            <w:tcW w:w="738" w:type="dxa"/>
            <w:vAlign w:val="center"/>
          </w:tcPr>
          <w:p w14:paraId="479C203A" w14:textId="77777777" w:rsidR="00D74CF7" w:rsidRDefault="00000000">
            <w:pPr>
              <w:spacing w:after="78" w:line="300" w:lineRule="exact"/>
              <w:jc w:val="center"/>
              <w:rPr>
                <w:rFonts w:ascii="仿宋" w:eastAsia="仿宋" w:hAnsi="仿宋" w:hint="eastAsia"/>
                <w:bCs/>
              </w:rPr>
            </w:pPr>
            <w:r>
              <w:rPr>
                <w:rFonts w:ascii="仿宋" w:eastAsia="仿宋" w:hAnsi="仿宋" w:hint="eastAsia"/>
                <w:bCs/>
                <w:sz w:val="22"/>
              </w:rPr>
              <w:t>黑白打印复印</w:t>
            </w:r>
          </w:p>
        </w:tc>
        <w:tc>
          <w:tcPr>
            <w:tcW w:w="850" w:type="dxa"/>
            <w:vAlign w:val="center"/>
          </w:tcPr>
          <w:p w14:paraId="4B8D2F7B" w14:textId="77777777" w:rsidR="00D74CF7" w:rsidRDefault="00000000">
            <w:pPr>
              <w:spacing w:after="78" w:line="300" w:lineRule="exact"/>
              <w:jc w:val="center"/>
              <w:rPr>
                <w:rFonts w:ascii="仿宋" w:eastAsia="仿宋" w:hAnsi="仿宋" w:hint="eastAsia"/>
                <w:bCs/>
              </w:rPr>
            </w:pPr>
            <w:r>
              <w:rPr>
                <w:rFonts w:ascii="仿宋" w:eastAsia="仿宋" w:hAnsi="仿宋" w:hint="eastAsia"/>
                <w:bCs/>
                <w:sz w:val="22"/>
              </w:rPr>
              <w:t>彩色打印复印</w:t>
            </w:r>
          </w:p>
        </w:tc>
        <w:tc>
          <w:tcPr>
            <w:tcW w:w="992" w:type="dxa"/>
            <w:vAlign w:val="center"/>
          </w:tcPr>
          <w:p w14:paraId="0263566E" w14:textId="77777777" w:rsidR="00D74CF7" w:rsidRDefault="00000000">
            <w:pPr>
              <w:spacing w:after="78" w:line="300" w:lineRule="exact"/>
              <w:jc w:val="center"/>
              <w:rPr>
                <w:rFonts w:ascii="仿宋" w:eastAsia="仿宋" w:hAnsi="仿宋" w:hint="eastAsia"/>
                <w:bCs/>
              </w:rPr>
            </w:pPr>
            <w:r>
              <w:rPr>
                <w:rFonts w:ascii="仿宋" w:eastAsia="仿宋" w:hAnsi="仿宋" w:hint="eastAsia"/>
                <w:bCs/>
                <w:sz w:val="22"/>
              </w:rPr>
              <w:t>铜版纸少量彩色打印</w:t>
            </w:r>
          </w:p>
        </w:tc>
        <w:tc>
          <w:tcPr>
            <w:tcW w:w="993" w:type="dxa"/>
            <w:vAlign w:val="center"/>
          </w:tcPr>
          <w:p w14:paraId="37F77E26" w14:textId="77777777" w:rsidR="00D74CF7" w:rsidRDefault="00000000">
            <w:pPr>
              <w:spacing w:after="78" w:line="300" w:lineRule="exact"/>
              <w:jc w:val="center"/>
              <w:rPr>
                <w:rFonts w:ascii="仿宋" w:eastAsia="仿宋" w:hAnsi="仿宋" w:hint="eastAsia"/>
                <w:bCs/>
              </w:rPr>
            </w:pPr>
            <w:r>
              <w:rPr>
                <w:rFonts w:ascii="仿宋" w:eastAsia="仿宋" w:hAnsi="仿宋" w:hint="eastAsia"/>
                <w:bCs/>
                <w:sz w:val="22"/>
              </w:rPr>
              <w:t>铜版纸满彩色打印</w:t>
            </w:r>
          </w:p>
        </w:tc>
        <w:tc>
          <w:tcPr>
            <w:tcW w:w="963" w:type="dxa"/>
            <w:vAlign w:val="center"/>
          </w:tcPr>
          <w:p w14:paraId="2CAF3686" w14:textId="77777777" w:rsidR="00D74CF7" w:rsidRDefault="00000000">
            <w:pPr>
              <w:spacing w:after="78" w:line="300" w:lineRule="exact"/>
              <w:jc w:val="center"/>
              <w:rPr>
                <w:rFonts w:ascii="仿宋" w:eastAsia="仿宋" w:hAnsi="仿宋" w:hint="eastAsia"/>
                <w:bCs/>
              </w:rPr>
            </w:pPr>
            <w:r>
              <w:rPr>
                <w:rFonts w:ascii="仿宋" w:eastAsia="仿宋" w:hAnsi="仿宋" w:hint="eastAsia"/>
                <w:bCs/>
                <w:sz w:val="22"/>
              </w:rPr>
              <w:t>无线胶装</w:t>
            </w:r>
          </w:p>
        </w:tc>
        <w:tc>
          <w:tcPr>
            <w:tcW w:w="1021" w:type="dxa"/>
            <w:vAlign w:val="center"/>
          </w:tcPr>
          <w:p w14:paraId="58CB7E6E" w14:textId="77777777" w:rsidR="00D74CF7" w:rsidRDefault="00000000">
            <w:pPr>
              <w:spacing w:after="78" w:line="300" w:lineRule="exact"/>
              <w:jc w:val="center"/>
              <w:rPr>
                <w:rFonts w:ascii="仿宋" w:eastAsia="仿宋" w:hAnsi="仿宋" w:hint="eastAsia"/>
                <w:bCs/>
              </w:rPr>
            </w:pPr>
            <w:r>
              <w:rPr>
                <w:rFonts w:ascii="仿宋" w:eastAsia="仿宋" w:hAnsi="仿宋" w:hint="eastAsia"/>
                <w:bCs/>
                <w:sz w:val="22"/>
              </w:rPr>
              <w:t>铁圈装</w:t>
            </w:r>
            <w:r>
              <w:rPr>
                <w:rFonts w:ascii="仿宋" w:eastAsia="仿宋" w:hAnsi="仿宋"/>
                <w:bCs/>
                <w:sz w:val="22"/>
              </w:rPr>
              <w:t>/</w:t>
            </w:r>
            <w:r>
              <w:rPr>
                <w:rFonts w:ascii="仿宋" w:eastAsia="仿宋" w:hAnsi="仿宋" w:hint="eastAsia"/>
                <w:bCs/>
                <w:sz w:val="22"/>
              </w:rPr>
              <w:t>夹条装</w:t>
            </w:r>
          </w:p>
        </w:tc>
        <w:tc>
          <w:tcPr>
            <w:tcW w:w="836" w:type="dxa"/>
            <w:vAlign w:val="center"/>
          </w:tcPr>
          <w:p w14:paraId="11BE344E" w14:textId="77777777" w:rsidR="00D74CF7" w:rsidRDefault="00000000">
            <w:pPr>
              <w:spacing w:after="78" w:line="300" w:lineRule="exact"/>
              <w:jc w:val="center"/>
              <w:rPr>
                <w:rFonts w:ascii="仿宋" w:eastAsia="仿宋" w:hAnsi="仿宋" w:hint="eastAsia"/>
                <w:bCs/>
              </w:rPr>
            </w:pPr>
            <w:r>
              <w:rPr>
                <w:rFonts w:ascii="仿宋" w:eastAsia="仿宋" w:hAnsi="仿宋" w:hint="eastAsia"/>
                <w:bCs/>
                <w:sz w:val="22"/>
              </w:rPr>
              <w:t>精装</w:t>
            </w:r>
          </w:p>
        </w:tc>
        <w:tc>
          <w:tcPr>
            <w:tcW w:w="764" w:type="dxa"/>
            <w:vAlign w:val="center"/>
          </w:tcPr>
          <w:p w14:paraId="48E94EDB" w14:textId="77777777" w:rsidR="00D74CF7" w:rsidRDefault="00000000">
            <w:pPr>
              <w:spacing w:after="78" w:line="300" w:lineRule="exact"/>
              <w:jc w:val="center"/>
              <w:rPr>
                <w:rFonts w:ascii="仿宋" w:eastAsia="仿宋" w:hAnsi="仿宋" w:hint="eastAsia"/>
                <w:bCs/>
              </w:rPr>
            </w:pPr>
            <w:r>
              <w:rPr>
                <w:rFonts w:ascii="仿宋" w:eastAsia="仿宋" w:hAnsi="仿宋" w:hint="eastAsia"/>
                <w:sz w:val="22"/>
              </w:rPr>
              <w:t>硫酸图</w:t>
            </w:r>
          </w:p>
        </w:tc>
        <w:tc>
          <w:tcPr>
            <w:tcW w:w="770" w:type="dxa"/>
            <w:vAlign w:val="center"/>
          </w:tcPr>
          <w:p w14:paraId="3982FC14" w14:textId="77777777" w:rsidR="00D74CF7" w:rsidRDefault="00000000">
            <w:pPr>
              <w:spacing w:after="78" w:line="300" w:lineRule="exact"/>
              <w:jc w:val="center"/>
              <w:rPr>
                <w:rFonts w:ascii="仿宋" w:eastAsia="仿宋" w:hAnsi="仿宋" w:hint="eastAsia"/>
                <w:bCs/>
              </w:rPr>
            </w:pPr>
            <w:proofErr w:type="gramStart"/>
            <w:r>
              <w:rPr>
                <w:rFonts w:ascii="仿宋" w:eastAsia="仿宋" w:hAnsi="仿宋" w:hint="eastAsia"/>
                <w:sz w:val="22"/>
              </w:rPr>
              <w:t>徽光蓝图</w:t>
            </w:r>
            <w:proofErr w:type="gramEnd"/>
          </w:p>
        </w:tc>
        <w:tc>
          <w:tcPr>
            <w:tcW w:w="578" w:type="dxa"/>
            <w:vAlign w:val="center"/>
          </w:tcPr>
          <w:p w14:paraId="710D60E8" w14:textId="77777777" w:rsidR="00D74CF7" w:rsidRDefault="00000000">
            <w:pPr>
              <w:spacing w:after="78" w:line="300" w:lineRule="exact"/>
              <w:jc w:val="center"/>
              <w:rPr>
                <w:rFonts w:ascii="仿宋" w:eastAsia="仿宋" w:hAnsi="仿宋" w:hint="eastAsia"/>
                <w:sz w:val="22"/>
              </w:rPr>
            </w:pPr>
            <w:r>
              <w:rPr>
                <w:rFonts w:ascii="仿宋" w:eastAsia="仿宋" w:hAnsi="仿宋" w:hint="eastAsia"/>
                <w:sz w:val="22"/>
              </w:rPr>
              <w:t>扫描</w:t>
            </w:r>
          </w:p>
        </w:tc>
      </w:tr>
      <w:tr w:rsidR="00D74CF7" w14:paraId="11AC69B7" w14:textId="77777777">
        <w:trPr>
          <w:jc w:val="center"/>
        </w:trPr>
        <w:tc>
          <w:tcPr>
            <w:tcW w:w="621" w:type="dxa"/>
            <w:vAlign w:val="center"/>
          </w:tcPr>
          <w:p w14:paraId="53BBB458" w14:textId="77777777" w:rsidR="00D74CF7" w:rsidRDefault="00D74CF7">
            <w:pPr>
              <w:pStyle w:val="af8"/>
              <w:numPr>
                <w:ilvl w:val="0"/>
                <w:numId w:val="6"/>
              </w:numPr>
              <w:spacing w:after="78" w:line="300" w:lineRule="exact"/>
              <w:ind w:left="0" w:firstLineChars="0" w:firstLine="0"/>
              <w:jc w:val="center"/>
              <w:rPr>
                <w:rFonts w:ascii="仿宋" w:eastAsia="仿宋" w:hAnsi="仿宋" w:hint="eastAsia"/>
              </w:rPr>
            </w:pPr>
          </w:p>
        </w:tc>
        <w:tc>
          <w:tcPr>
            <w:tcW w:w="621" w:type="dxa"/>
            <w:vAlign w:val="center"/>
          </w:tcPr>
          <w:p w14:paraId="63028183" w14:textId="77777777" w:rsidR="00D74CF7" w:rsidRDefault="00000000">
            <w:pPr>
              <w:spacing w:after="78" w:line="300" w:lineRule="exact"/>
              <w:jc w:val="center"/>
              <w:rPr>
                <w:rFonts w:ascii="仿宋" w:eastAsia="仿宋" w:hAnsi="仿宋" w:hint="eastAsia"/>
              </w:rPr>
            </w:pPr>
            <w:r>
              <w:rPr>
                <w:rFonts w:ascii="仿宋" w:eastAsia="仿宋" w:hAnsi="仿宋" w:hint="eastAsia"/>
                <w:sz w:val="22"/>
              </w:rPr>
              <w:t>A4</w:t>
            </w:r>
          </w:p>
        </w:tc>
        <w:tc>
          <w:tcPr>
            <w:tcW w:w="738" w:type="dxa"/>
            <w:vAlign w:val="center"/>
          </w:tcPr>
          <w:p w14:paraId="722F6DDB" w14:textId="77777777" w:rsidR="00D74CF7" w:rsidRDefault="00D74CF7">
            <w:pPr>
              <w:spacing w:after="78" w:line="300" w:lineRule="exact"/>
              <w:jc w:val="center"/>
              <w:rPr>
                <w:rFonts w:ascii="仿宋" w:eastAsia="仿宋" w:hAnsi="仿宋" w:hint="eastAsia"/>
              </w:rPr>
            </w:pPr>
          </w:p>
        </w:tc>
        <w:tc>
          <w:tcPr>
            <w:tcW w:w="850" w:type="dxa"/>
            <w:vAlign w:val="center"/>
          </w:tcPr>
          <w:p w14:paraId="209660A6" w14:textId="77777777" w:rsidR="00D74CF7" w:rsidRDefault="00D74CF7">
            <w:pPr>
              <w:spacing w:after="78" w:line="300" w:lineRule="exact"/>
              <w:jc w:val="center"/>
              <w:rPr>
                <w:rFonts w:ascii="仿宋" w:eastAsia="仿宋" w:hAnsi="仿宋" w:hint="eastAsia"/>
              </w:rPr>
            </w:pPr>
          </w:p>
        </w:tc>
        <w:tc>
          <w:tcPr>
            <w:tcW w:w="992" w:type="dxa"/>
            <w:vAlign w:val="center"/>
          </w:tcPr>
          <w:p w14:paraId="44067DF9" w14:textId="77777777" w:rsidR="00D74CF7" w:rsidRDefault="00D74CF7">
            <w:pPr>
              <w:spacing w:after="78" w:line="300" w:lineRule="exact"/>
              <w:jc w:val="center"/>
              <w:rPr>
                <w:rFonts w:ascii="仿宋" w:eastAsia="仿宋" w:hAnsi="仿宋" w:hint="eastAsia"/>
              </w:rPr>
            </w:pPr>
          </w:p>
        </w:tc>
        <w:tc>
          <w:tcPr>
            <w:tcW w:w="993" w:type="dxa"/>
            <w:vAlign w:val="center"/>
          </w:tcPr>
          <w:p w14:paraId="481B7FBD" w14:textId="77777777" w:rsidR="00D74CF7" w:rsidRDefault="00D74CF7">
            <w:pPr>
              <w:spacing w:after="78" w:line="300" w:lineRule="exact"/>
              <w:jc w:val="center"/>
              <w:rPr>
                <w:rFonts w:ascii="仿宋" w:eastAsia="仿宋" w:hAnsi="仿宋" w:hint="eastAsia"/>
              </w:rPr>
            </w:pPr>
          </w:p>
        </w:tc>
        <w:tc>
          <w:tcPr>
            <w:tcW w:w="963" w:type="dxa"/>
            <w:vAlign w:val="center"/>
          </w:tcPr>
          <w:p w14:paraId="62005E09" w14:textId="77777777" w:rsidR="00D74CF7" w:rsidRDefault="00D74CF7">
            <w:pPr>
              <w:spacing w:after="78" w:line="300" w:lineRule="exact"/>
              <w:jc w:val="center"/>
              <w:rPr>
                <w:rFonts w:ascii="仿宋" w:eastAsia="仿宋" w:hAnsi="仿宋" w:hint="eastAsia"/>
              </w:rPr>
            </w:pPr>
          </w:p>
        </w:tc>
        <w:tc>
          <w:tcPr>
            <w:tcW w:w="1021" w:type="dxa"/>
            <w:vAlign w:val="center"/>
          </w:tcPr>
          <w:p w14:paraId="43245A15" w14:textId="77777777" w:rsidR="00D74CF7" w:rsidRDefault="00D74CF7">
            <w:pPr>
              <w:spacing w:after="78" w:line="440" w:lineRule="exact"/>
              <w:jc w:val="center"/>
              <w:rPr>
                <w:rFonts w:ascii="仿宋" w:eastAsia="仿宋" w:hAnsi="仿宋" w:hint="eastAsia"/>
              </w:rPr>
            </w:pPr>
          </w:p>
        </w:tc>
        <w:tc>
          <w:tcPr>
            <w:tcW w:w="836" w:type="dxa"/>
            <w:vAlign w:val="center"/>
          </w:tcPr>
          <w:p w14:paraId="64A0B729" w14:textId="77777777" w:rsidR="00D74CF7" w:rsidRDefault="00D74CF7">
            <w:pPr>
              <w:spacing w:after="78" w:line="440" w:lineRule="exact"/>
              <w:jc w:val="center"/>
              <w:rPr>
                <w:rFonts w:ascii="仿宋" w:eastAsia="仿宋" w:hAnsi="仿宋" w:hint="eastAsia"/>
              </w:rPr>
            </w:pPr>
          </w:p>
        </w:tc>
        <w:tc>
          <w:tcPr>
            <w:tcW w:w="764" w:type="dxa"/>
            <w:vAlign w:val="center"/>
          </w:tcPr>
          <w:p w14:paraId="049F9071" w14:textId="77777777" w:rsidR="00D74CF7" w:rsidRDefault="00D74CF7">
            <w:pPr>
              <w:spacing w:after="78" w:line="440" w:lineRule="exact"/>
              <w:jc w:val="center"/>
              <w:rPr>
                <w:rFonts w:ascii="仿宋" w:eastAsia="仿宋" w:hAnsi="仿宋" w:hint="eastAsia"/>
              </w:rPr>
            </w:pPr>
          </w:p>
        </w:tc>
        <w:tc>
          <w:tcPr>
            <w:tcW w:w="770" w:type="dxa"/>
            <w:vAlign w:val="center"/>
          </w:tcPr>
          <w:p w14:paraId="7874EBC8" w14:textId="77777777" w:rsidR="00D74CF7" w:rsidRDefault="00D74CF7">
            <w:pPr>
              <w:spacing w:after="78" w:line="440" w:lineRule="exact"/>
              <w:jc w:val="center"/>
              <w:rPr>
                <w:rFonts w:ascii="仿宋" w:eastAsia="仿宋" w:hAnsi="仿宋" w:hint="eastAsia"/>
              </w:rPr>
            </w:pPr>
          </w:p>
        </w:tc>
        <w:tc>
          <w:tcPr>
            <w:tcW w:w="578" w:type="dxa"/>
            <w:vAlign w:val="center"/>
          </w:tcPr>
          <w:p w14:paraId="3886425B" w14:textId="77777777" w:rsidR="00D74CF7" w:rsidRDefault="00D74CF7">
            <w:pPr>
              <w:spacing w:after="78" w:line="440" w:lineRule="exact"/>
              <w:jc w:val="center"/>
              <w:rPr>
                <w:rFonts w:ascii="仿宋" w:eastAsia="仿宋" w:hAnsi="仿宋" w:hint="eastAsia"/>
              </w:rPr>
            </w:pPr>
          </w:p>
        </w:tc>
      </w:tr>
      <w:tr w:rsidR="00D74CF7" w14:paraId="1328C91C" w14:textId="77777777">
        <w:trPr>
          <w:jc w:val="center"/>
        </w:trPr>
        <w:tc>
          <w:tcPr>
            <w:tcW w:w="621" w:type="dxa"/>
            <w:vAlign w:val="center"/>
          </w:tcPr>
          <w:p w14:paraId="1E603DFE" w14:textId="77777777" w:rsidR="00D74CF7" w:rsidRDefault="00D74CF7">
            <w:pPr>
              <w:pStyle w:val="af8"/>
              <w:numPr>
                <w:ilvl w:val="0"/>
                <w:numId w:val="6"/>
              </w:numPr>
              <w:spacing w:after="78" w:line="300" w:lineRule="exact"/>
              <w:ind w:left="0" w:firstLineChars="0" w:firstLine="0"/>
              <w:jc w:val="center"/>
              <w:rPr>
                <w:rFonts w:ascii="仿宋" w:eastAsia="仿宋" w:hAnsi="仿宋" w:hint="eastAsia"/>
              </w:rPr>
            </w:pPr>
          </w:p>
        </w:tc>
        <w:tc>
          <w:tcPr>
            <w:tcW w:w="621" w:type="dxa"/>
            <w:vAlign w:val="center"/>
          </w:tcPr>
          <w:p w14:paraId="6D36E8B3" w14:textId="77777777" w:rsidR="00D74CF7" w:rsidRDefault="00000000">
            <w:pPr>
              <w:spacing w:after="78" w:line="300" w:lineRule="exact"/>
              <w:jc w:val="center"/>
              <w:rPr>
                <w:rFonts w:ascii="仿宋" w:eastAsia="仿宋" w:hAnsi="仿宋" w:hint="eastAsia"/>
              </w:rPr>
            </w:pPr>
            <w:r>
              <w:rPr>
                <w:rFonts w:ascii="仿宋" w:eastAsia="仿宋" w:hAnsi="仿宋" w:hint="eastAsia"/>
                <w:sz w:val="22"/>
              </w:rPr>
              <w:t>A3</w:t>
            </w:r>
          </w:p>
        </w:tc>
        <w:tc>
          <w:tcPr>
            <w:tcW w:w="738" w:type="dxa"/>
            <w:vAlign w:val="center"/>
          </w:tcPr>
          <w:p w14:paraId="6E8A1A67" w14:textId="77777777" w:rsidR="00D74CF7" w:rsidRDefault="00D74CF7">
            <w:pPr>
              <w:spacing w:after="78" w:line="300" w:lineRule="exact"/>
              <w:jc w:val="center"/>
              <w:rPr>
                <w:rFonts w:ascii="仿宋" w:eastAsia="仿宋" w:hAnsi="仿宋" w:hint="eastAsia"/>
              </w:rPr>
            </w:pPr>
          </w:p>
        </w:tc>
        <w:tc>
          <w:tcPr>
            <w:tcW w:w="850" w:type="dxa"/>
            <w:vAlign w:val="center"/>
          </w:tcPr>
          <w:p w14:paraId="4323D987" w14:textId="77777777" w:rsidR="00D74CF7" w:rsidRDefault="00D74CF7">
            <w:pPr>
              <w:spacing w:after="78" w:line="300" w:lineRule="exact"/>
              <w:jc w:val="center"/>
              <w:rPr>
                <w:rFonts w:ascii="仿宋" w:eastAsia="仿宋" w:hAnsi="仿宋" w:hint="eastAsia"/>
              </w:rPr>
            </w:pPr>
          </w:p>
        </w:tc>
        <w:tc>
          <w:tcPr>
            <w:tcW w:w="992" w:type="dxa"/>
            <w:vAlign w:val="center"/>
          </w:tcPr>
          <w:p w14:paraId="515CF07A" w14:textId="77777777" w:rsidR="00D74CF7" w:rsidRDefault="00D74CF7">
            <w:pPr>
              <w:spacing w:after="78" w:line="300" w:lineRule="exact"/>
              <w:jc w:val="center"/>
              <w:rPr>
                <w:rFonts w:ascii="仿宋" w:eastAsia="仿宋" w:hAnsi="仿宋" w:hint="eastAsia"/>
              </w:rPr>
            </w:pPr>
          </w:p>
        </w:tc>
        <w:tc>
          <w:tcPr>
            <w:tcW w:w="993" w:type="dxa"/>
            <w:vAlign w:val="center"/>
          </w:tcPr>
          <w:p w14:paraId="75824964" w14:textId="77777777" w:rsidR="00D74CF7" w:rsidRDefault="00D74CF7">
            <w:pPr>
              <w:spacing w:after="78" w:line="300" w:lineRule="exact"/>
              <w:jc w:val="center"/>
              <w:rPr>
                <w:rFonts w:ascii="仿宋" w:eastAsia="仿宋" w:hAnsi="仿宋" w:hint="eastAsia"/>
              </w:rPr>
            </w:pPr>
          </w:p>
        </w:tc>
        <w:tc>
          <w:tcPr>
            <w:tcW w:w="963" w:type="dxa"/>
            <w:vAlign w:val="center"/>
          </w:tcPr>
          <w:p w14:paraId="22466FB3" w14:textId="77777777" w:rsidR="00D74CF7" w:rsidRDefault="00D74CF7">
            <w:pPr>
              <w:spacing w:after="78" w:line="300" w:lineRule="exact"/>
              <w:jc w:val="center"/>
              <w:rPr>
                <w:rFonts w:ascii="仿宋" w:eastAsia="仿宋" w:hAnsi="仿宋" w:hint="eastAsia"/>
              </w:rPr>
            </w:pPr>
          </w:p>
        </w:tc>
        <w:tc>
          <w:tcPr>
            <w:tcW w:w="1021" w:type="dxa"/>
            <w:vAlign w:val="center"/>
          </w:tcPr>
          <w:p w14:paraId="0337EEF0" w14:textId="77777777" w:rsidR="00D74CF7" w:rsidRDefault="00D74CF7">
            <w:pPr>
              <w:spacing w:after="78" w:line="440" w:lineRule="exact"/>
              <w:jc w:val="center"/>
              <w:rPr>
                <w:rFonts w:ascii="仿宋" w:eastAsia="仿宋" w:hAnsi="仿宋" w:hint="eastAsia"/>
              </w:rPr>
            </w:pPr>
          </w:p>
        </w:tc>
        <w:tc>
          <w:tcPr>
            <w:tcW w:w="836" w:type="dxa"/>
            <w:vAlign w:val="center"/>
          </w:tcPr>
          <w:p w14:paraId="13D6168D" w14:textId="77777777" w:rsidR="00D74CF7" w:rsidRDefault="00D74CF7">
            <w:pPr>
              <w:spacing w:after="78" w:line="440" w:lineRule="exact"/>
              <w:jc w:val="center"/>
              <w:rPr>
                <w:rFonts w:ascii="仿宋" w:eastAsia="仿宋" w:hAnsi="仿宋" w:hint="eastAsia"/>
              </w:rPr>
            </w:pPr>
          </w:p>
        </w:tc>
        <w:tc>
          <w:tcPr>
            <w:tcW w:w="764" w:type="dxa"/>
            <w:vAlign w:val="center"/>
          </w:tcPr>
          <w:p w14:paraId="172BDCE5" w14:textId="77777777" w:rsidR="00D74CF7" w:rsidRDefault="00D74CF7">
            <w:pPr>
              <w:spacing w:after="78" w:line="440" w:lineRule="exact"/>
              <w:jc w:val="center"/>
              <w:rPr>
                <w:rFonts w:ascii="仿宋" w:eastAsia="仿宋" w:hAnsi="仿宋" w:hint="eastAsia"/>
              </w:rPr>
            </w:pPr>
          </w:p>
        </w:tc>
        <w:tc>
          <w:tcPr>
            <w:tcW w:w="770" w:type="dxa"/>
            <w:vAlign w:val="center"/>
          </w:tcPr>
          <w:p w14:paraId="08C5F41E" w14:textId="77777777" w:rsidR="00D74CF7" w:rsidRDefault="00D74CF7">
            <w:pPr>
              <w:spacing w:after="78" w:line="440" w:lineRule="exact"/>
              <w:jc w:val="center"/>
              <w:rPr>
                <w:rFonts w:ascii="仿宋" w:eastAsia="仿宋" w:hAnsi="仿宋" w:hint="eastAsia"/>
              </w:rPr>
            </w:pPr>
          </w:p>
        </w:tc>
        <w:tc>
          <w:tcPr>
            <w:tcW w:w="578" w:type="dxa"/>
            <w:vAlign w:val="center"/>
          </w:tcPr>
          <w:p w14:paraId="2D32DBD8" w14:textId="77777777" w:rsidR="00D74CF7" w:rsidRDefault="00D74CF7">
            <w:pPr>
              <w:spacing w:after="78" w:line="440" w:lineRule="exact"/>
              <w:jc w:val="center"/>
              <w:rPr>
                <w:rFonts w:ascii="仿宋" w:eastAsia="仿宋" w:hAnsi="仿宋" w:hint="eastAsia"/>
              </w:rPr>
            </w:pPr>
          </w:p>
        </w:tc>
      </w:tr>
      <w:tr w:rsidR="00D74CF7" w14:paraId="68671F11" w14:textId="77777777">
        <w:trPr>
          <w:jc w:val="center"/>
        </w:trPr>
        <w:tc>
          <w:tcPr>
            <w:tcW w:w="621" w:type="dxa"/>
            <w:vAlign w:val="center"/>
          </w:tcPr>
          <w:p w14:paraId="1EB7F045" w14:textId="77777777" w:rsidR="00D74CF7" w:rsidRDefault="00D74CF7">
            <w:pPr>
              <w:pStyle w:val="af8"/>
              <w:numPr>
                <w:ilvl w:val="0"/>
                <w:numId w:val="6"/>
              </w:numPr>
              <w:spacing w:after="78" w:line="300" w:lineRule="exact"/>
              <w:ind w:left="0" w:firstLineChars="0" w:firstLine="0"/>
              <w:jc w:val="center"/>
              <w:rPr>
                <w:rFonts w:ascii="仿宋" w:eastAsia="仿宋" w:hAnsi="仿宋" w:hint="eastAsia"/>
              </w:rPr>
            </w:pPr>
          </w:p>
        </w:tc>
        <w:tc>
          <w:tcPr>
            <w:tcW w:w="621" w:type="dxa"/>
            <w:vAlign w:val="center"/>
          </w:tcPr>
          <w:p w14:paraId="11894A48" w14:textId="77777777" w:rsidR="00D74CF7" w:rsidRDefault="00000000">
            <w:pPr>
              <w:spacing w:after="78" w:line="300" w:lineRule="exact"/>
              <w:jc w:val="center"/>
              <w:rPr>
                <w:rFonts w:ascii="仿宋" w:eastAsia="仿宋" w:hAnsi="仿宋" w:hint="eastAsia"/>
              </w:rPr>
            </w:pPr>
            <w:r>
              <w:rPr>
                <w:rFonts w:ascii="仿宋" w:eastAsia="仿宋" w:hAnsi="仿宋" w:hint="eastAsia"/>
                <w:sz w:val="22"/>
              </w:rPr>
              <w:t>A2</w:t>
            </w:r>
          </w:p>
        </w:tc>
        <w:tc>
          <w:tcPr>
            <w:tcW w:w="738" w:type="dxa"/>
            <w:vAlign w:val="center"/>
          </w:tcPr>
          <w:p w14:paraId="5AF35D02" w14:textId="77777777" w:rsidR="00D74CF7" w:rsidRDefault="00D74CF7">
            <w:pPr>
              <w:spacing w:after="78" w:line="300" w:lineRule="exact"/>
              <w:jc w:val="center"/>
              <w:rPr>
                <w:rFonts w:ascii="仿宋" w:eastAsia="仿宋" w:hAnsi="仿宋" w:hint="eastAsia"/>
              </w:rPr>
            </w:pPr>
          </w:p>
        </w:tc>
        <w:tc>
          <w:tcPr>
            <w:tcW w:w="850" w:type="dxa"/>
            <w:vAlign w:val="center"/>
          </w:tcPr>
          <w:p w14:paraId="4544000D" w14:textId="77777777" w:rsidR="00D74CF7" w:rsidRDefault="00D74CF7">
            <w:pPr>
              <w:spacing w:after="78" w:line="300" w:lineRule="exact"/>
              <w:jc w:val="center"/>
              <w:rPr>
                <w:rFonts w:ascii="仿宋" w:eastAsia="仿宋" w:hAnsi="仿宋" w:hint="eastAsia"/>
              </w:rPr>
            </w:pPr>
          </w:p>
        </w:tc>
        <w:tc>
          <w:tcPr>
            <w:tcW w:w="992" w:type="dxa"/>
            <w:vAlign w:val="center"/>
          </w:tcPr>
          <w:p w14:paraId="5CC2C2E5" w14:textId="77777777" w:rsidR="00D74CF7" w:rsidRDefault="00D74CF7">
            <w:pPr>
              <w:spacing w:after="78" w:line="300" w:lineRule="exact"/>
              <w:jc w:val="center"/>
              <w:rPr>
                <w:rFonts w:ascii="仿宋" w:eastAsia="仿宋" w:hAnsi="仿宋" w:hint="eastAsia"/>
              </w:rPr>
            </w:pPr>
          </w:p>
        </w:tc>
        <w:tc>
          <w:tcPr>
            <w:tcW w:w="993" w:type="dxa"/>
            <w:vAlign w:val="center"/>
          </w:tcPr>
          <w:p w14:paraId="36BBB2AB" w14:textId="77777777" w:rsidR="00D74CF7" w:rsidRDefault="00D74CF7">
            <w:pPr>
              <w:spacing w:after="78" w:line="300" w:lineRule="exact"/>
              <w:jc w:val="center"/>
              <w:rPr>
                <w:rFonts w:ascii="仿宋" w:eastAsia="仿宋" w:hAnsi="仿宋" w:hint="eastAsia"/>
              </w:rPr>
            </w:pPr>
          </w:p>
        </w:tc>
        <w:tc>
          <w:tcPr>
            <w:tcW w:w="963" w:type="dxa"/>
            <w:vAlign w:val="center"/>
          </w:tcPr>
          <w:p w14:paraId="59C21E0A" w14:textId="77777777" w:rsidR="00D74CF7" w:rsidRDefault="00D74CF7">
            <w:pPr>
              <w:spacing w:after="78" w:line="300" w:lineRule="exact"/>
              <w:jc w:val="center"/>
              <w:rPr>
                <w:rFonts w:ascii="仿宋" w:eastAsia="仿宋" w:hAnsi="仿宋" w:hint="eastAsia"/>
              </w:rPr>
            </w:pPr>
          </w:p>
        </w:tc>
        <w:tc>
          <w:tcPr>
            <w:tcW w:w="1021" w:type="dxa"/>
            <w:vAlign w:val="center"/>
          </w:tcPr>
          <w:p w14:paraId="07075042" w14:textId="77777777" w:rsidR="00D74CF7" w:rsidRDefault="00D74CF7">
            <w:pPr>
              <w:spacing w:after="78" w:line="440" w:lineRule="exact"/>
              <w:jc w:val="center"/>
              <w:rPr>
                <w:rFonts w:ascii="仿宋" w:eastAsia="仿宋" w:hAnsi="仿宋" w:hint="eastAsia"/>
              </w:rPr>
            </w:pPr>
          </w:p>
        </w:tc>
        <w:tc>
          <w:tcPr>
            <w:tcW w:w="836" w:type="dxa"/>
            <w:vAlign w:val="center"/>
          </w:tcPr>
          <w:p w14:paraId="3E9EB9A9" w14:textId="77777777" w:rsidR="00D74CF7" w:rsidRDefault="00D74CF7">
            <w:pPr>
              <w:spacing w:after="78" w:line="440" w:lineRule="exact"/>
              <w:jc w:val="center"/>
              <w:rPr>
                <w:rFonts w:ascii="仿宋" w:eastAsia="仿宋" w:hAnsi="仿宋" w:hint="eastAsia"/>
              </w:rPr>
            </w:pPr>
          </w:p>
        </w:tc>
        <w:tc>
          <w:tcPr>
            <w:tcW w:w="764" w:type="dxa"/>
            <w:vAlign w:val="center"/>
          </w:tcPr>
          <w:p w14:paraId="6A455F62" w14:textId="77777777" w:rsidR="00D74CF7" w:rsidRDefault="00D74CF7">
            <w:pPr>
              <w:spacing w:after="78" w:line="440" w:lineRule="exact"/>
              <w:jc w:val="center"/>
              <w:rPr>
                <w:rFonts w:ascii="仿宋" w:eastAsia="仿宋" w:hAnsi="仿宋" w:hint="eastAsia"/>
              </w:rPr>
            </w:pPr>
          </w:p>
        </w:tc>
        <w:tc>
          <w:tcPr>
            <w:tcW w:w="770" w:type="dxa"/>
            <w:vAlign w:val="center"/>
          </w:tcPr>
          <w:p w14:paraId="02692E63" w14:textId="77777777" w:rsidR="00D74CF7" w:rsidRDefault="00D74CF7">
            <w:pPr>
              <w:spacing w:after="78" w:line="440" w:lineRule="exact"/>
              <w:jc w:val="center"/>
              <w:rPr>
                <w:rFonts w:ascii="仿宋" w:eastAsia="仿宋" w:hAnsi="仿宋" w:hint="eastAsia"/>
              </w:rPr>
            </w:pPr>
          </w:p>
        </w:tc>
        <w:tc>
          <w:tcPr>
            <w:tcW w:w="578" w:type="dxa"/>
            <w:vAlign w:val="center"/>
          </w:tcPr>
          <w:p w14:paraId="18254224" w14:textId="77777777" w:rsidR="00D74CF7" w:rsidRDefault="00D74CF7">
            <w:pPr>
              <w:spacing w:after="78" w:line="440" w:lineRule="exact"/>
              <w:jc w:val="center"/>
              <w:rPr>
                <w:rFonts w:ascii="仿宋" w:eastAsia="仿宋" w:hAnsi="仿宋" w:hint="eastAsia"/>
              </w:rPr>
            </w:pPr>
          </w:p>
        </w:tc>
      </w:tr>
      <w:tr w:rsidR="00D74CF7" w14:paraId="01105209" w14:textId="77777777">
        <w:trPr>
          <w:jc w:val="center"/>
        </w:trPr>
        <w:tc>
          <w:tcPr>
            <w:tcW w:w="621" w:type="dxa"/>
            <w:vAlign w:val="center"/>
          </w:tcPr>
          <w:p w14:paraId="571FC4AA" w14:textId="77777777" w:rsidR="00D74CF7" w:rsidRDefault="00D74CF7">
            <w:pPr>
              <w:pStyle w:val="af8"/>
              <w:numPr>
                <w:ilvl w:val="0"/>
                <w:numId w:val="6"/>
              </w:numPr>
              <w:spacing w:after="78" w:line="300" w:lineRule="exact"/>
              <w:ind w:left="0" w:firstLineChars="0" w:firstLine="0"/>
              <w:jc w:val="center"/>
              <w:rPr>
                <w:rFonts w:ascii="仿宋" w:eastAsia="仿宋" w:hAnsi="仿宋" w:hint="eastAsia"/>
              </w:rPr>
            </w:pPr>
          </w:p>
        </w:tc>
        <w:tc>
          <w:tcPr>
            <w:tcW w:w="621" w:type="dxa"/>
            <w:vAlign w:val="center"/>
          </w:tcPr>
          <w:p w14:paraId="78C88067" w14:textId="77777777" w:rsidR="00D74CF7" w:rsidRDefault="00000000">
            <w:pPr>
              <w:spacing w:after="78" w:line="300" w:lineRule="exact"/>
              <w:jc w:val="center"/>
              <w:rPr>
                <w:rFonts w:ascii="仿宋" w:eastAsia="仿宋" w:hAnsi="仿宋" w:hint="eastAsia"/>
              </w:rPr>
            </w:pPr>
            <w:r>
              <w:rPr>
                <w:rFonts w:ascii="仿宋" w:eastAsia="仿宋" w:hAnsi="仿宋" w:hint="eastAsia"/>
                <w:sz w:val="22"/>
              </w:rPr>
              <w:t>A1</w:t>
            </w:r>
          </w:p>
        </w:tc>
        <w:tc>
          <w:tcPr>
            <w:tcW w:w="738" w:type="dxa"/>
            <w:vAlign w:val="center"/>
          </w:tcPr>
          <w:p w14:paraId="3EF2D6AB" w14:textId="77777777" w:rsidR="00D74CF7" w:rsidRDefault="00D74CF7">
            <w:pPr>
              <w:spacing w:after="78" w:line="300" w:lineRule="exact"/>
              <w:jc w:val="center"/>
              <w:rPr>
                <w:rFonts w:ascii="仿宋" w:eastAsia="仿宋" w:hAnsi="仿宋" w:hint="eastAsia"/>
              </w:rPr>
            </w:pPr>
          </w:p>
        </w:tc>
        <w:tc>
          <w:tcPr>
            <w:tcW w:w="850" w:type="dxa"/>
            <w:vAlign w:val="center"/>
          </w:tcPr>
          <w:p w14:paraId="052243A7" w14:textId="77777777" w:rsidR="00D74CF7" w:rsidRDefault="00D74CF7">
            <w:pPr>
              <w:spacing w:after="78" w:line="300" w:lineRule="exact"/>
              <w:jc w:val="center"/>
              <w:rPr>
                <w:rFonts w:ascii="仿宋" w:eastAsia="仿宋" w:hAnsi="仿宋" w:hint="eastAsia"/>
              </w:rPr>
            </w:pPr>
          </w:p>
        </w:tc>
        <w:tc>
          <w:tcPr>
            <w:tcW w:w="992" w:type="dxa"/>
            <w:vAlign w:val="center"/>
          </w:tcPr>
          <w:p w14:paraId="0E8A15DE" w14:textId="77777777" w:rsidR="00D74CF7" w:rsidRDefault="00D74CF7">
            <w:pPr>
              <w:spacing w:after="78" w:line="300" w:lineRule="exact"/>
              <w:jc w:val="center"/>
              <w:rPr>
                <w:rFonts w:ascii="仿宋" w:eastAsia="仿宋" w:hAnsi="仿宋" w:hint="eastAsia"/>
              </w:rPr>
            </w:pPr>
          </w:p>
        </w:tc>
        <w:tc>
          <w:tcPr>
            <w:tcW w:w="993" w:type="dxa"/>
            <w:vAlign w:val="center"/>
          </w:tcPr>
          <w:p w14:paraId="6275A1F7" w14:textId="77777777" w:rsidR="00D74CF7" w:rsidRDefault="00D74CF7">
            <w:pPr>
              <w:spacing w:after="78" w:line="300" w:lineRule="exact"/>
              <w:jc w:val="center"/>
              <w:rPr>
                <w:rFonts w:ascii="仿宋" w:eastAsia="仿宋" w:hAnsi="仿宋" w:hint="eastAsia"/>
              </w:rPr>
            </w:pPr>
          </w:p>
        </w:tc>
        <w:tc>
          <w:tcPr>
            <w:tcW w:w="963" w:type="dxa"/>
            <w:vAlign w:val="center"/>
          </w:tcPr>
          <w:p w14:paraId="55D36309" w14:textId="77777777" w:rsidR="00D74CF7" w:rsidRDefault="00D74CF7">
            <w:pPr>
              <w:spacing w:after="78" w:line="300" w:lineRule="exact"/>
              <w:jc w:val="center"/>
              <w:rPr>
                <w:rFonts w:ascii="仿宋" w:eastAsia="仿宋" w:hAnsi="仿宋" w:hint="eastAsia"/>
              </w:rPr>
            </w:pPr>
          </w:p>
        </w:tc>
        <w:tc>
          <w:tcPr>
            <w:tcW w:w="1021" w:type="dxa"/>
            <w:vAlign w:val="center"/>
          </w:tcPr>
          <w:p w14:paraId="298B3619" w14:textId="77777777" w:rsidR="00D74CF7" w:rsidRDefault="00D74CF7">
            <w:pPr>
              <w:spacing w:after="78" w:line="440" w:lineRule="exact"/>
              <w:jc w:val="center"/>
              <w:rPr>
                <w:rFonts w:ascii="仿宋" w:eastAsia="仿宋" w:hAnsi="仿宋" w:hint="eastAsia"/>
              </w:rPr>
            </w:pPr>
          </w:p>
        </w:tc>
        <w:tc>
          <w:tcPr>
            <w:tcW w:w="836" w:type="dxa"/>
            <w:vAlign w:val="center"/>
          </w:tcPr>
          <w:p w14:paraId="5CA73126" w14:textId="77777777" w:rsidR="00D74CF7" w:rsidRDefault="00D74CF7">
            <w:pPr>
              <w:spacing w:after="78" w:line="440" w:lineRule="exact"/>
              <w:jc w:val="center"/>
              <w:rPr>
                <w:rFonts w:ascii="仿宋" w:eastAsia="仿宋" w:hAnsi="仿宋" w:hint="eastAsia"/>
              </w:rPr>
            </w:pPr>
          </w:p>
        </w:tc>
        <w:tc>
          <w:tcPr>
            <w:tcW w:w="764" w:type="dxa"/>
            <w:vAlign w:val="center"/>
          </w:tcPr>
          <w:p w14:paraId="1515775E" w14:textId="77777777" w:rsidR="00D74CF7" w:rsidRDefault="00D74CF7">
            <w:pPr>
              <w:spacing w:after="78" w:line="440" w:lineRule="exact"/>
              <w:jc w:val="center"/>
              <w:rPr>
                <w:rFonts w:ascii="仿宋" w:eastAsia="仿宋" w:hAnsi="仿宋" w:hint="eastAsia"/>
              </w:rPr>
            </w:pPr>
          </w:p>
        </w:tc>
        <w:tc>
          <w:tcPr>
            <w:tcW w:w="770" w:type="dxa"/>
            <w:vAlign w:val="center"/>
          </w:tcPr>
          <w:p w14:paraId="73910E96" w14:textId="77777777" w:rsidR="00D74CF7" w:rsidRDefault="00D74CF7">
            <w:pPr>
              <w:spacing w:after="78" w:line="440" w:lineRule="exact"/>
              <w:jc w:val="center"/>
              <w:rPr>
                <w:rFonts w:ascii="仿宋" w:eastAsia="仿宋" w:hAnsi="仿宋" w:hint="eastAsia"/>
              </w:rPr>
            </w:pPr>
          </w:p>
        </w:tc>
        <w:tc>
          <w:tcPr>
            <w:tcW w:w="578" w:type="dxa"/>
            <w:vAlign w:val="center"/>
          </w:tcPr>
          <w:p w14:paraId="1EE98E99" w14:textId="77777777" w:rsidR="00D74CF7" w:rsidRDefault="00D74CF7">
            <w:pPr>
              <w:spacing w:after="78" w:line="440" w:lineRule="exact"/>
              <w:jc w:val="center"/>
              <w:rPr>
                <w:rFonts w:ascii="仿宋" w:eastAsia="仿宋" w:hAnsi="仿宋" w:hint="eastAsia"/>
              </w:rPr>
            </w:pPr>
          </w:p>
        </w:tc>
      </w:tr>
      <w:tr w:rsidR="00D74CF7" w14:paraId="1535E854" w14:textId="77777777">
        <w:trPr>
          <w:jc w:val="center"/>
        </w:trPr>
        <w:tc>
          <w:tcPr>
            <w:tcW w:w="621" w:type="dxa"/>
            <w:vAlign w:val="center"/>
          </w:tcPr>
          <w:p w14:paraId="6A27DD90" w14:textId="77777777" w:rsidR="00D74CF7" w:rsidRDefault="00D74CF7">
            <w:pPr>
              <w:pStyle w:val="af8"/>
              <w:numPr>
                <w:ilvl w:val="0"/>
                <w:numId w:val="6"/>
              </w:numPr>
              <w:spacing w:after="78" w:line="300" w:lineRule="exact"/>
              <w:ind w:left="0" w:firstLineChars="0" w:firstLine="0"/>
              <w:jc w:val="center"/>
              <w:rPr>
                <w:rFonts w:ascii="仿宋" w:eastAsia="仿宋" w:hAnsi="仿宋" w:hint="eastAsia"/>
              </w:rPr>
            </w:pPr>
          </w:p>
        </w:tc>
        <w:tc>
          <w:tcPr>
            <w:tcW w:w="621" w:type="dxa"/>
            <w:vAlign w:val="center"/>
          </w:tcPr>
          <w:p w14:paraId="166BC34B" w14:textId="77777777" w:rsidR="00D74CF7" w:rsidRDefault="00000000">
            <w:pPr>
              <w:spacing w:after="78" w:line="300" w:lineRule="exact"/>
              <w:jc w:val="center"/>
              <w:rPr>
                <w:rFonts w:ascii="仿宋" w:eastAsia="仿宋" w:hAnsi="仿宋" w:hint="eastAsia"/>
              </w:rPr>
            </w:pPr>
            <w:r>
              <w:rPr>
                <w:rFonts w:ascii="仿宋" w:eastAsia="仿宋" w:hAnsi="仿宋" w:hint="eastAsia"/>
                <w:sz w:val="22"/>
              </w:rPr>
              <w:t>A0</w:t>
            </w:r>
          </w:p>
        </w:tc>
        <w:tc>
          <w:tcPr>
            <w:tcW w:w="738" w:type="dxa"/>
            <w:vAlign w:val="center"/>
          </w:tcPr>
          <w:p w14:paraId="3F2FDB5A" w14:textId="77777777" w:rsidR="00D74CF7" w:rsidRDefault="00D74CF7">
            <w:pPr>
              <w:spacing w:after="78" w:line="300" w:lineRule="exact"/>
              <w:jc w:val="center"/>
              <w:rPr>
                <w:rFonts w:ascii="仿宋" w:eastAsia="仿宋" w:hAnsi="仿宋" w:hint="eastAsia"/>
              </w:rPr>
            </w:pPr>
          </w:p>
        </w:tc>
        <w:tc>
          <w:tcPr>
            <w:tcW w:w="850" w:type="dxa"/>
            <w:vAlign w:val="center"/>
          </w:tcPr>
          <w:p w14:paraId="29FEF3FF" w14:textId="77777777" w:rsidR="00D74CF7" w:rsidRDefault="00D74CF7">
            <w:pPr>
              <w:spacing w:after="78" w:line="300" w:lineRule="exact"/>
              <w:jc w:val="center"/>
              <w:rPr>
                <w:rFonts w:ascii="仿宋" w:eastAsia="仿宋" w:hAnsi="仿宋" w:hint="eastAsia"/>
              </w:rPr>
            </w:pPr>
          </w:p>
        </w:tc>
        <w:tc>
          <w:tcPr>
            <w:tcW w:w="992" w:type="dxa"/>
            <w:vAlign w:val="center"/>
          </w:tcPr>
          <w:p w14:paraId="34E3517C" w14:textId="77777777" w:rsidR="00D74CF7" w:rsidRDefault="00D74CF7">
            <w:pPr>
              <w:spacing w:after="78" w:line="300" w:lineRule="exact"/>
              <w:jc w:val="center"/>
              <w:rPr>
                <w:rFonts w:ascii="仿宋" w:eastAsia="仿宋" w:hAnsi="仿宋" w:hint="eastAsia"/>
              </w:rPr>
            </w:pPr>
          </w:p>
        </w:tc>
        <w:tc>
          <w:tcPr>
            <w:tcW w:w="993" w:type="dxa"/>
            <w:vAlign w:val="center"/>
          </w:tcPr>
          <w:p w14:paraId="0FB9BF57" w14:textId="77777777" w:rsidR="00D74CF7" w:rsidRDefault="00D74CF7">
            <w:pPr>
              <w:spacing w:after="78" w:line="300" w:lineRule="exact"/>
              <w:jc w:val="center"/>
              <w:rPr>
                <w:rFonts w:ascii="仿宋" w:eastAsia="仿宋" w:hAnsi="仿宋" w:hint="eastAsia"/>
              </w:rPr>
            </w:pPr>
          </w:p>
        </w:tc>
        <w:tc>
          <w:tcPr>
            <w:tcW w:w="963" w:type="dxa"/>
            <w:vAlign w:val="center"/>
          </w:tcPr>
          <w:p w14:paraId="63EE3668" w14:textId="77777777" w:rsidR="00D74CF7" w:rsidRDefault="00D74CF7">
            <w:pPr>
              <w:spacing w:after="78" w:line="300" w:lineRule="exact"/>
              <w:jc w:val="center"/>
              <w:rPr>
                <w:rFonts w:ascii="仿宋" w:eastAsia="仿宋" w:hAnsi="仿宋" w:hint="eastAsia"/>
              </w:rPr>
            </w:pPr>
          </w:p>
        </w:tc>
        <w:tc>
          <w:tcPr>
            <w:tcW w:w="1021" w:type="dxa"/>
            <w:vAlign w:val="center"/>
          </w:tcPr>
          <w:p w14:paraId="44AA30C3" w14:textId="77777777" w:rsidR="00D74CF7" w:rsidRDefault="00D74CF7">
            <w:pPr>
              <w:spacing w:after="78" w:line="440" w:lineRule="exact"/>
              <w:jc w:val="center"/>
              <w:rPr>
                <w:rFonts w:ascii="仿宋" w:eastAsia="仿宋" w:hAnsi="仿宋" w:hint="eastAsia"/>
              </w:rPr>
            </w:pPr>
          </w:p>
        </w:tc>
        <w:tc>
          <w:tcPr>
            <w:tcW w:w="836" w:type="dxa"/>
            <w:vAlign w:val="center"/>
          </w:tcPr>
          <w:p w14:paraId="501D81C7" w14:textId="77777777" w:rsidR="00D74CF7" w:rsidRDefault="00D74CF7">
            <w:pPr>
              <w:spacing w:after="78" w:line="440" w:lineRule="exact"/>
              <w:jc w:val="center"/>
              <w:rPr>
                <w:rFonts w:ascii="仿宋" w:eastAsia="仿宋" w:hAnsi="仿宋" w:hint="eastAsia"/>
              </w:rPr>
            </w:pPr>
          </w:p>
        </w:tc>
        <w:tc>
          <w:tcPr>
            <w:tcW w:w="764" w:type="dxa"/>
            <w:vAlign w:val="center"/>
          </w:tcPr>
          <w:p w14:paraId="1708A070" w14:textId="77777777" w:rsidR="00D74CF7" w:rsidRDefault="00D74CF7">
            <w:pPr>
              <w:spacing w:after="78" w:line="440" w:lineRule="exact"/>
              <w:jc w:val="center"/>
              <w:rPr>
                <w:rFonts w:ascii="仿宋" w:eastAsia="仿宋" w:hAnsi="仿宋" w:hint="eastAsia"/>
              </w:rPr>
            </w:pPr>
          </w:p>
        </w:tc>
        <w:tc>
          <w:tcPr>
            <w:tcW w:w="770" w:type="dxa"/>
            <w:vAlign w:val="center"/>
          </w:tcPr>
          <w:p w14:paraId="40FFA6CE" w14:textId="77777777" w:rsidR="00D74CF7" w:rsidRDefault="00D74CF7">
            <w:pPr>
              <w:spacing w:after="78" w:line="440" w:lineRule="exact"/>
              <w:jc w:val="center"/>
              <w:rPr>
                <w:rFonts w:ascii="仿宋" w:eastAsia="仿宋" w:hAnsi="仿宋" w:hint="eastAsia"/>
              </w:rPr>
            </w:pPr>
          </w:p>
        </w:tc>
        <w:tc>
          <w:tcPr>
            <w:tcW w:w="578" w:type="dxa"/>
            <w:vAlign w:val="center"/>
          </w:tcPr>
          <w:p w14:paraId="2AAEF691" w14:textId="77777777" w:rsidR="00D74CF7" w:rsidRDefault="00D74CF7">
            <w:pPr>
              <w:spacing w:after="78" w:line="440" w:lineRule="exact"/>
              <w:jc w:val="center"/>
              <w:rPr>
                <w:rFonts w:ascii="仿宋" w:eastAsia="仿宋" w:hAnsi="仿宋" w:hint="eastAsia"/>
              </w:rPr>
            </w:pPr>
          </w:p>
        </w:tc>
      </w:tr>
      <w:tr w:rsidR="00D74CF7" w14:paraId="01CADDF0" w14:textId="77777777">
        <w:trPr>
          <w:trHeight w:val="630"/>
          <w:jc w:val="center"/>
        </w:trPr>
        <w:tc>
          <w:tcPr>
            <w:tcW w:w="1242" w:type="dxa"/>
            <w:gridSpan w:val="2"/>
            <w:vAlign w:val="center"/>
          </w:tcPr>
          <w:p w14:paraId="501E9536" w14:textId="77777777" w:rsidR="00D74CF7" w:rsidRDefault="00000000">
            <w:pPr>
              <w:spacing w:after="78" w:line="300" w:lineRule="exact"/>
              <w:jc w:val="center"/>
              <w:rPr>
                <w:rFonts w:ascii="仿宋" w:eastAsia="仿宋" w:hAnsi="仿宋" w:hint="eastAsia"/>
              </w:rPr>
            </w:pPr>
            <w:r>
              <w:rPr>
                <w:rFonts w:ascii="仿宋" w:eastAsia="仿宋" w:hAnsi="仿宋" w:hint="eastAsia"/>
              </w:rPr>
              <w:t>*发票类型</w:t>
            </w:r>
          </w:p>
        </w:tc>
        <w:tc>
          <w:tcPr>
            <w:tcW w:w="3573" w:type="dxa"/>
            <w:gridSpan w:val="4"/>
            <w:vAlign w:val="center"/>
          </w:tcPr>
          <w:p w14:paraId="404F2962" w14:textId="77777777" w:rsidR="00D74CF7" w:rsidRDefault="00D74CF7">
            <w:pPr>
              <w:spacing w:after="78" w:line="300" w:lineRule="exact"/>
              <w:jc w:val="center"/>
              <w:rPr>
                <w:rFonts w:ascii="仿宋" w:eastAsia="仿宋" w:hAnsi="仿宋" w:hint="eastAsia"/>
              </w:rPr>
            </w:pPr>
          </w:p>
        </w:tc>
        <w:tc>
          <w:tcPr>
            <w:tcW w:w="963" w:type="dxa"/>
            <w:vAlign w:val="center"/>
          </w:tcPr>
          <w:p w14:paraId="37F37C9A" w14:textId="77777777" w:rsidR="00D74CF7" w:rsidRDefault="00000000">
            <w:pPr>
              <w:spacing w:after="78" w:line="300" w:lineRule="exact"/>
              <w:jc w:val="center"/>
              <w:rPr>
                <w:rFonts w:ascii="仿宋" w:eastAsia="仿宋" w:hAnsi="仿宋" w:hint="eastAsia"/>
              </w:rPr>
            </w:pPr>
            <w:r>
              <w:rPr>
                <w:rFonts w:ascii="仿宋" w:eastAsia="仿宋" w:hAnsi="仿宋" w:hint="eastAsia"/>
              </w:rPr>
              <w:t>*</w:t>
            </w:r>
            <w:proofErr w:type="gramStart"/>
            <w:r>
              <w:rPr>
                <w:rFonts w:ascii="仿宋" w:eastAsia="仿宋" w:hAnsi="仿宋" w:hint="eastAsia"/>
              </w:rPr>
              <w:t>税点</w:t>
            </w:r>
            <w:proofErr w:type="gramEnd"/>
          </w:p>
        </w:tc>
        <w:tc>
          <w:tcPr>
            <w:tcW w:w="3969" w:type="dxa"/>
            <w:gridSpan w:val="5"/>
          </w:tcPr>
          <w:p w14:paraId="12FFFE48" w14:textId="77777777" w:rsidR="00D74CF7" w:rsidRDefault="00D74CF7">
            <w:pPr>
              <w:spacing w:after="78"/>
              <w:jc w:val="center"/>
              <w:rPr>
                <w:rFonts w:ascii="仿宋" w:eastAsia="仿宋" w:hAnsi="仿宋" w:hint="eastAsia"/>
              </w:rPr>
            </w:pPr>
          </w:p>
        </w:tc>
      </w:tr>
      <w:tr w:rsidR="00D74CF7" w14:paraId="2421ABF1" w14:textId="77777777">
        <w:trPr>
          <w:trHeight w:val="630"/>
          <w:jc w:val="center"/>
        </w:trPr>
        <w:tc>
          <w:tcPr>
            <w:tcW w:w="1242" w:type="dxa"/>
            <w:gridSpan w:val="2"/>
            <w:vAlign w:val="center"/>
          </w:tcPr>
          <w:p w14:paraId="5EB0E221" w14:textId="77777777" w:rsidR="00D74CF7" w:rsidRDefault="00000000">
            <w:pPr>
              <w:spacing w:after="78" w:line="300" w:lineRule="exact"/>
              <w:jc w:val="center"/>
              <w:rPr>
                <w:rFonts w:ascii="仿宋" w:eastAsia="仿宋" w:hAnsi="仿宋" w:hint="eastAsia"/>
              </w:rPr>
            </w:pPr>
            <w:r>
              <w:rPr>
                <w:rFonts w:ascii="仿宋" w:eastAsia="仿宋" w:hAnsi="仿宋" w:hint="eastAsia"/>
              </w:rPr>
              <w:t>其他</w:t>
            </w:r>
          </w:p>
        </w:tc>
        <w:tc>
          <w:tcPr>
            <w:tcW w:w="8505" w:type="dxa"/>
            <w:gridSpan w:val="10"/>
            <w:vAlign w:val="center"/>
          </w:tcPr>
          <w:p w14:paraId="42DFF0B2" w14:textId="77777777" w:rsidR="00D74CF7" w:rsidRDefault="00D74CF7">
            <w:pPr>
              <w:spacing w:after="78" w:line="300" w:lineRule="exact"/>
              <w:rPr>
                <w:rFonts w:ascii="仿宋" w:eastAsia="仿宋" w:hAnsi="仿宋" w:hint="eastAsia"/>
              </w:rPr>
            </w:pPr>
          </w:p>
        </w:tc>
      </w:tr>
      <w:tr w:rsidR="00D74CF7" w14:paraId="7EF3CC9E" w14:textId="77777777">
        <w:trPr>
          <w:trHeight w:val="1270"/>
          <w:jc w:val="center"/>
        </w:trPr>
        <w:tc>
          <w:tcPr>
            <w:tcW w:w="9747" w:type="dxa"/>
            <w:gridSpan w:val="12"/>
          </w:tcPr>
          <w:p w14:paraId="3ACDF6C5" w14:textId="77777777" w:rsidR="00D74CF7" w:rsidRDefault="00000000">
            <w:pPr>
              <w:spacing w:after="78"/>
              <w:rPr>
                <w:rFonts w:ascii="仿宋" w:eastAsia="仿宋" w:hAnsi="仿宋" w:hint="eastAsia"/>
              </w:rPr>
            </w:pPr>
            <w:r>
              <w:rPr>
                <w:rFonts w:ascii="仿宋" w:eastAsia="仿宋" w:hAnsi="仿宋" w:hint="eastAsia"/>
              </w:rPr>
              <w:t>注：</w:t>
            </w:r>
          </w:p>
          <w:p w14:paraId="0A80C294" w14:textId="77777777" w:rsidR="00D74CF7" w:rsidRDefault="00000000">
            <w:pPr>
              <w:spacing w:afterLines="0" w:line="300" w:lineRule="exact"/>
              <w:jc w:val="left"/>
              <w:rPr>
                <w:rFonts w:ascii="Times New Roman" w:eastAsia="仿宋" w:hAnsi="Times New Roman"/>
                <w:szCs w:val="21"/>
              </w:rPr>
            </w:pPr>
            <w:r>
              <w:rPr>
                <w:rFonts w:ascii="Times New Roman" w:eastAsia="仿宋" w:hAnsi="Times New Roman" w:hint="eastAsia"/>
                <w:szCs w:val="21"/>
              </w:rPr>
              <w:t>1</w:t>
            </w:r>
            <w:r>
              <w:rPr>
                <w:rFonts w:ascii="Times New Roman" w:eastAsia="仿宋" w:hAnsi="Times New Roman" w:hint="eastAsia"/>
                <w:szCs w:val="21"/>
              </w:rPr>
              <w:t>、以上为</w:t>
            </w:r>
            <w:r>
              <w:rPr>
                <w:rFonts w:ascii="Times New Roman" w:eastAsia="仿宋" w:hAnsi="Times New Roman" w:hint="eastAsia"/>
                <w:sz w:val="22"/>
                <w:szCs w:val="28"/>
              </w:rPr>
              <w:t>参考报价格式，可自行修改；</w:t>
            </w:r>
            <w:r>
              <w:rPr>
                <w:rFonts w:ascii="Times New Roman" w:eastAsia="仿宋" w:hAnsi="Times New Roman" w:hint="eastAsia"/>
                <w:szCs w:val="21"/>
              </w:rPr>
              <w:t>如使用本报价单模板，标“</w:t>
            </w:r>
            <w:r>
              <w:rPr>
                <w:rFonts w:ascii="Times New Roman" w:eastAsia="仿宋" w:hAnsi="Times New Roman" w:hint="eastAsia"/>
                <w:szCs w:val="21"/>
              </w:rPr>
              <w:t>*</w:t>
            </w:r>
            <w:r>
              <w:rPr>
                <w:rFonts w:ascii="Times New Roman" w:eastAsia="仿宋" w:hAnsi="Times New Roman" w:hint="eastAsia"/>
                <w:szCs w:val="21"/>
              </w:rPr>
              <w:t>”为必填项；</w:t>
            </w:r>
          </w:p>
          <w:p w14:paraId="08B56789" w14:textId="77777777" w:rsidR="00D74CF7" w:rsidRDefault="00000000">
            <w:pPr>
              <w:spacing w:afterLines="0" w:line="300" w:lineRule="exact"/>
              <w:jc w:val="left"/>
              <w:rPr>
                <w:rFonts w:ascii="Times New Roman" w:eastAsia="仿宋" w:hAnsi="Times New Roman"/>
                <w:szCs w:val="21"/>
              </w:rPr>
            </w:pPr>
            <w:r>
              <w:rPr>
                <w:rFonts w:ascii="Times New Roman" w:eastAsia="仿宋" w:hAnsi="Times New Roman" w:hint="eastAsia"/>
                <w:szCs w:val="21"/>
              </w:rPr>
              <w:t>2</w:t>
            </w:r>
            <w:r>
              <w:rPr>
                <w:rFonts w:ascii="Times New Roman" w:eastAsia="仿宋" w:hAnsi="Times New Roman" w:hint="eastAsia"/>
                <w:szCs w:val="21"/>
              </w:rPr>
              <w:t>、以上报价为含税价</w:t>
            </w:r>
            <w:r>
              <w:rPr>
                <w:rFonts w:ascii="Times New Roman" w:eastAsia="仿宋" w:hAnsi="Times New Roman" w:hint="eastAsia"/>
                <w:szCs w:val="21"/>
              </w:rPr>
              <w:t>;</w:t>
            </w:r>
          </w:p>
          <w:p w14:paraId="325195FD" w14:textId="77777777" w:rsidR="00D74CF7" w:rsidRDefault="00000000">
            <w:pPr>
              <w:spacing w:after="78"/>
              <w:rPr>
                <w:rFonts w:ascii="仿宋" w:eastAsia="仿宋" w:hAnsi="仿宋" w:hint="eastAsia"/>
              </w:rPr>
            </w:pPr>
            <w:r>
              <w:rPr>
                <w:rFonts w:ascii="Times New Roman" w:eastAsia="仿宋" w:hAnsi="Times New Roman" w:hint="eastAsia"/>
                <w:szCs w:val="21"/>
              </w:rPr>
              <w:t>3</w:t>
            </w:r>
            <w:r>
              <w:rPr>
                <w:rFonts w:ascii="Times New Roman" w:eastAsia="仿宋" w:hAnsi="Times New Roman" w:hint="eastAsia"/>
                <w:szCs w:val="21"/>
              </w:rPr>
              <w:t>、以上报价为最终报价，无现场议价，报价人参与报价即视为已知悉并接受该情况。</w:t>
            </w:r>
          </w:p>
        </w:tc>
      </w:tr>
    </w:tbl>
    <w:p w14:paraId="69FDD510" w14:textId="77777777" w:rsidR="00D74CF7" w:rsidRDefault="00000000">
      <w:pPr>
        <w:spacing w:after="78"/>
        <w:jc w:val="right"/>
        <w:rPr>
          <w:rFonts w:ascii="仿宋" w:eastAsia="仿宋" w:hAnsi="仿宋" w:hint="eastAsia"/>
        </w:rPr>
      </w:pPr>
      <w:r>
        <w:rPr>
          <w:rFonts w:ascii="仿宋" w:eastAsia="仿宋" w:hAnsi="仿宋" w:hint="eastAsia"/>
        </w:rPr>
        <w:t>报价单位（盖章）</w:t>
      </w:r>
    </w:p>
    <w:p w14:paraId="49E3B6D4" w14:textId="77777777" w:rsidR="00D74CF7" w:rsidRDefault="00D74CF7">
      <w:pPr>
        <w:wordWrap w:val="0"/>
        <w:snapToGrid w:val="0"/>
        <w:spacing w:afterLines="0" w:line="360" w:lineRule="auto"/>
        <w:rPr>
          <w:rFonts w:ascii="仿宋" w:eastAsia="仿宋" w:hAnsi="仿宋" w:cs="Arial" w:hint="eastAsia"/>
        </w:rPr>
      </w:pPr>
    </w:p>
    <w:p w14:paraId="3FE9D20F" w14:textId="77777777" w:rsidR="00D74CF7"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82C6AA3" w14:textId="77777777" w:rsidR="00D74CF7" w:rsidRDefault="00D74CF7">
      <w:pPr>
        <w:spacing w:after="78" w:line="288" w:lineRule="auto"/>
        <w:rPr>
          <w:rFonts w:ascii="仿宋" w:eastAsia="仿宋" w:hAnsi="仿宋" w:hint="eastAsia"/>
          <w:b/>
          <w:szCs w:val="21"/>
        </w:rPr>
      </w:pPr>
    </w:p>
    <w:p w14:paraId="2B0392E2" w14:textId="77777777" w:rsidR="00D74CF7" w:rsidRDefault="00000000">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7" w:name="_Toc133335897"/>
      <w:bookmarkStart w:id="8" w:name="_Toc116850266"/>
      <w:r>
        <w:rPr>
          <w:rFonts w:ascii="仿宋" w:eastAsia="仿宋" w:hAnsi="仿宋" w:hint="eastAsia"/>
          <w:b/>
          <w:bCs/>
          <w:kern w:val="0"/>
          <w:sz w:val="24"/>
        </w:rPr>
        <w:t>响应供应商认为有必要提供的其他材料</w:t>
      </w:r>
      <w:bookmarkEnd w:id="7"/>
      <w:bookmarkEnd w:id="8"/>
    </w:p>
    <w:p w14:paraId="4326AD43" w14:textId="77777777" w:rsidR="00D74CF7" w:rsidRDefault="00D74CF7">
      <w:pPr>
        <w:spacing w:after="78" w:line="288" w:lineRule="auto"/>
        <w:rPr>
          <w:rFonts w:ascii="仿宋" w:eastAsia="仿宋" w:hAnsi="仿宋" w:hint="eastAsia"/>
          <w:b/>
          <w:szCs w:val="21"/>
        </w:rPr>
      </w:pPr>
    </w:p>
    <w:sectPr w:rsidR="00D74CF7">
      <w:headerReference w:type="default" r:id="rId8"/>
      <w:footerReference w:type="default" r:id="rId9"/>
      <w:headerReference w:type="first" r:id="rId10"/>
      <w:footerReference w:type="first" r:id="rId1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BEDD4" w14:textId="77777777" w:rsidR="0063473E" w:rsidRDefault="0063473E">
      <w:pPr>
        <w:spacing w:after="60" w:line="240" w:lineRule="auto"/>
      </w:pPr>
      <w:r>
        <w:separator/>
      </w:r>
    </w:p>
  </w:endnote>
  <w:endnote w:type="continuationSeparator" w:id="0">
    <w:p w14:paraId="2969E317" w14:textId="77777777" w:rsidR="0063473E" w:rsidRDefault="0063473E">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F7AC35E" w14:textId="77777777" w:rsidR="00D74CF7" w:rsidRDefault="00000000">
        <w:pPr>
          <w:pStyle w:val="ad"/>
          <w:spacing w:after="60"/>
        </w:pPr>
        <w:r>
          <w:t xml:space="preserve">     </w:t>
        </w:r>
      </w:p>
    </w:sdtContent>
  </w:sdt>
  <w:p w14:paraId="33A5D167" w14:textId="77777777" w:rsidR="00D74CF7" w:rsidRDefault="00D74CF7">
    <w:pPr>
      <w:spacing w:after="6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07E8A" w14:textId="77777777" w:rsidR="00D74CF7" w:rsidRDefault="00D74CF7">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A04A6" w14:textId="77777777" w:rsidR="0063473E" w:rsidRDefault="0063473E">
      <w:pPr>
        <w:spacing w:after="60"/>
      </w:pPr>
      <w:r>
        <w:separator/>
      </w:r>
    </w:p>
  </w:footnote>
  <w:footnote w:type="continuationSeparator" w:id="0">
    <w:p w14:paraId="6E0DFC59" w14:textId="77777777" w:rsidR="0063473E" w:rsidRDefault="0063473E">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87D79" w14:textId="77777777" w:rsidR="00D74CF7" w:rsidRDefault="00D74CF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51153" w14:textId="77777777" w:rsidR="00D74CF7" w:rsidRDefault="00D74CF7">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A6263F8"/>
    <w:multiLevelType w:val="multilevel"/>
    <w:tmpl w:val="4A6263F8"/>
    <w:lvl w:ilvl="0">
      <w:start w:val="1"/>
      <w:numFmt w:val="lowerLetter"/>
      <w:lvlText w:val="%1)"/>
      <w:lvlJc w:val="left"/>
      <w:pPr>
        <w:ind w:left="1048" w:hanging="440"/>
      </w:pPr>
    </w:lvl>
    <w:lvl w:ilvl="1">
      <w:start w:val="1"/>
      <w:numFmt w:val="lowerLetter"/>
      <w:lvlText w:val="%2)"/>
      <w:lvlJc w:val="left"/>
      <w:pPr>
        <w:ind w:left="1488" w:hanging="440"/>
      </w:pPr>
    </w:lvl>
    <w:lvl w:ilvl="2">
      <w:start w:val="1"/>
      <w:numFmt w:val="lowerRoman"/>
      <w:lvlText w:val="%3."/>
      <w:lvlJc w:val="right"/>
      <w:pPr>
        <w:ind w:left="1928" w:hanging="440"/>
      </w:pPr>
    </w:lvl>
    <w:lvl w:ilvl="3">
      <w:start w:val="1"/>
      <w:numFmt w:val="decimal"/>
      <w:lvlText w:val="%4."/>
      <w:lvlJc w:val="left"/>
      <w:pPr>
        <w:ind w:left="2368" w:hanging="440"/>
      </w:pPr>
    </w:lvl>
    <w:lvl w:ilvl="4">
      <w:start w:val="1"/>
      <w:numFmt w:val="lowerLetter"/>
      <w:lvlText w:val="%5)"/>
      <w:lvlJc w:val="left"/>
      <w:pPr>
        <w:ind w:left="2808" w:hanging="440"/>
      </w:pPr>
    </w:lvl>
    <w:lvl w:ilvl="5">
      <w:start w:val="1"/>
      <w:numFmt w:val="lowerRoman"/>
      <w:lvlText w:val="%6."/>
      <w:lvlJc w:val="right"/>
      <w:pPr>
        <w:ind w:left="3248" w:hanging="440"/>
      </w:pPr>
    </w:lvl>
    <w:lvl w:ilvl="6">
      <w:start w:val="1"/>
      <w:numFmt w:val="decimal"/>
      <w:lvlText w:val="%7."/>
      <w:lvlJc w:val="left"/>
      <w:pPr>
        <w:ind w:left="3688" w:hanging="440"/>
      </w:pPr>
    </w:lvl>
    <w:lvl w:ilvl="7">
      <w:start w:val="1"/>
      <w:numFmt w:val="lowerLetter"/>
      <w:lvlText w:val="%8)"/>
      <w:lvlJc w:val="left"/>
      <w:pPr>
        <w:ind w:left="4128" w:hanging="440"/>
      </w:pPr>
    </w:lvl>
    <w:lvl w:ilvl="8">
      <w:start w:val="1"/>
      <w:numFmt w:val="lowerRoman"/>
      <w:lvlText w:val="%9."/>
      <w:lvlJc w:val="right"/>
      <w:pPr>
        <w:ind w:left="4568" w:hanging="44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DB979A2"/>
    <w:multiLevelType w:val="multilevel"/>
    <w:tmpl w:val="7DB979A2"/>
    <w:lvl w:ilvl="0">
      <w:start w:val="1"/>
      <w:numFmt w:val="decimal"/>
      <w:lvlText w:val="%1"/>
      <w:lvlJc w:val="left"/>
      <w:pPr>
        <w:ind w:left="440" w:hanging="440"/>
      </w:pPr>
      <w:rPr>
        <w:rFonts w:eastAsia="宋体"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56898795">
    <w:abstractNumId w:val="1"/>
  </w:num>
  <w:num w:numId="2" w16cid:durableId="2087263565">
    <w:abstractNumId w:val="4"/>
  </w:num>
  <w:num w:numId="3" w16cid:durableId="1447235023">
    <w:abstractNumId w:val="3"/>
  </w:num>
  <w:num w:numId="4" w16cid:durableId="1971933095">
    <w:abstractNumId w:val="2"/>
  </w:num>
  <w:num w:numId="5" w16cid:durableId="685597042">
    <w:abstractNumId w:val="0"/>
  </w:num>
  <w:num w:numId="6" w16cid:durableId="358437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513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453B"/>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473E"/>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3D61"/>
    <w:rsid w:val="009E40DA"/>
    <w:rsid w:val="009E5AFC"/>
    <w:rsid w:val="009E62FC"/>
    <w:rsid w:val="009E7862"/>
    <w:rsid w:val="009F4A4B"/>
    <w:rsid w:val="009F5149"/>
    <w:rsid w:val="009F543F"/>
    <w:rsid w:val="009F78C0"/>
    <w:rsid w:val="009F79D3"/>
    <w:rsid w:val="00A01023"/>
    <w:rsid w:val="00A01832"/>
    <w:rsid w:val="00A05183"/>
    <w:rsid w:val="00A06C0C"/>
    <w:rsid w:val="00A105F8"/>
    <w:rsid w:val="00A118E6"/>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90"/>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4CF7"/>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07E7"/>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3458"/>
    <w:rsid w:val="00FF46A3"/>
    <w:rsid w:val="00FF4CBD"/>
    <w:rsid w:val="00FF5688"/>
    <w:rsid w:val="00FF5898"/>
    <w:rsid w:val="00FF72EA"/>
    <w:rsid w:val="04730E04"/>
    <w:rsid w:val="06D33870"/>
    <w:rsid w:val="06F9F432"/>
    <w:rsid w:val="0A886720"/>
    <w:rsid w:val="0B0E30C9"/>
    <w:rsid w:val="0D7F8C1E"/>
    <w:rsid w:val="0DAFDDD2"/>
    <w:rsid w:val="0FD61205"/>
    <w:rsid w:val="10DD77C5"/>
    <w:rsid w:val="13AFEC81"/>
    <w:rsid w:val="17A37A9B"/>
    <w:rsid w:val="1B3FC108"/>
    <w:rsid w:val="1BBF5AD0"/>
    <w:rsid w:val="1BFB4A9B"/>
    <w:rsid w:val="1BFE3282"/>
    <w:rsid w:val="1F0F1A56"/>
    <w:rsid w:val="1F7F9C30"/>
    <w:rsid w:val="1FB39FF7"/>
    <w:rsid w:val="1FB54372"/>
    <w:rsid w:val="1FFF4E3F"/>
    <w:rsid w:val="257FF5EF"/>
    <w:rsid w:val="27BED872"/>
    <w:rsid w:val="29E9B391"/>
    <w:rsid w:val="2A9E67D0"/>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17EEE12"/>
    <w:rsid w:val="42652233"/>
    <w:rsid w:val="44292F68"/>
    <w:rsid w:val="477F8B44"/>
    <w:rsid w:val="4918354C"/>
    <w:rsid w:val="49695393"/>
    <w:rsid w:val="49C317F9"/>
    <w:rsid w:val="4ACDDF1D"/>
    <w:rsid w:val="4BBA3990"/>
    <w:rsid w:val="4D2D6E31"/>
    <w:rsid w:val="4DFF1032"/>
    <w:rsid w:val="4EAB7F8E"/>
    <w:rsid w:val="4EFDA9D6"/>
    <w:rsid w:val="4EFF30A2"/>
    <w:rsid w:val="4F10078B"/>
    <w:rsid w:val="4F155DA1"/>
    <w:rsid w:val="4F4F0D8E"/>
    <w:rsid w:val="4FF9BA94"/>
    <w:rsid w:val="4FFC2348"/>
    <w:rsid w:val="537F7C8D"/>
    <w:rsid w:val="557F0F30"/>
    <w:rsid w:val="559E5CE3"/>
    <w:rsid w:val="56DD8954"/>
    <w:rsid w:val="57AFC3C2"/>
    <w:rsid w:val="59FF3A15"/>
    <w:rsid w:val="5AFFC0B6"/>
    <w:rsid w:val="5B29591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6D578E"/>
    <w:rsid w:val="633C8FA8"/>
    <w:rsid w:val="633F0871"/>
    <w:rsid w:val="637FE448"/>
    <w:rsid w:val="63BD36A8"/>
    <w:rsid w:val="654FD8A0"/>
    <w:rsid w:val="67194FDD"/>
    <w:rsid w:val="6775E9D8"/>
    <w:rsid w:val="67F565AC"/>
    <w:rsid w:val="67F73327"/>
    <w:rsid w:val="68FA8082"/>
    <w:rsid w:val="69BF38A2"/>
    <w:rsid w:val="69EFC425"/>
    <w:rsid w:val="6A960D73"/>
    <w:rsid w:val="6ACFA4E7"/>
    <w:rsid w:val="6B246119"/>
    <w:rsid w:val="6B86ABFC"/>
    <w:rsid w:val="6BA92576"/>
    <w:rsid w:val="6BBD76DF"/>
    <w:rsid w:val="6BDA34B9"/>
    <w:rsid w:val="6BED3DF7"/>
    <w:rsid w:val="6BEF6F0A"/>
    <w:rsid w:val="6BF6364D"/>
    <w:rsid w:val="6C731664"/>
    <w:rsid w:val="6D350F65"/>
    <w:rsid w:val="6D36FBAA"/>
    <w:rsid w:val="6DDA5EEB"/>
    <w:rsid w:val="6DE7364E"/>
    <w:rsid w:val="6DF8FC16"/>
    <w:rsid w:val="6DFAD7F2"/>
    <w:rsid w:val="6DFE24B9"/>
    <w:rsid w:val="6EFB6A16"/>
    <w:rsid w:val="6F36F6F4"/>
    <w:rsid w:val="6F61255F"/>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8F6446"/>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551A2"/>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847F6F"/>
  <w15:docId w15:val="{447BD933-B650-454B-B7F1-27608E7F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4"/>
    <w:next w:val="a4"/>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Hyperlink"/>
    <w:basedOn w:val="a0"/>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3">
    <w:name w:val="批注主题 字符"/>
    <w:basedOn w:val="a5"/>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0"/>
    <w:link w:val="a9"/>
    <w:semiHidden/>
    <w:qFormat/>
    <w:rPr>
      <w:rFonts w:ascii="Arial" w:hAnsi="Arial"/>
      <w:kern w:val="2"/>
      <w:sz w:val="21"/>
      <w:szCs w:val="24"/>
    </w:rPr>
  </w:style>
  <w:style w:type="character" w:customStyle="1" w:styleId="20">
    <w:name w:val="标题 2 字符"/>
    <w:basedOn w:val="a0"/>
    <w:link w:val="2"/>
    <w:uiPriority w:val="99"/>
    <w:qFormat/>
    <w:rPr>
      <w:rFonts w:ascii="Arial" w:eastAsia="黑体" w:hAnsi="Arial"/>
      <w:b/>
      <w:bCs/>
      <w:kern w:val="2"/>
      <w:sz w:val="32"/>
      <w:szCs w:val="32"/>
    </w:rPr>
  </w:style>
  <w:style w:type="paragraph" w:customStyle="1" w:styleId="70">
    <w:name w:val="修订7"/>
    <w:hidden/>
    <w:uiPriority w:val="99"/>
    <w:unhideWhenUsed/>
    <w:rPr>
      <w:rFonts w:ascii="Arial" w:hAnsi="Arial"/>
      <w:kern w:val="2"/>
      <w:sz w:val="21"/>
      <w:szCs w:val="24"/>
    </w:rPr>
  </w:style>
  <w:style w:type="paragraph" w:customStyle="1" w:styleId="Index8">
    <w:name w:val="Index8"/>
    <w:basedOn w:val="a"/>
    <w:next w:val="a"/>
    <w:qFormat/>
    <w:pPr>
      <w:spacing w:afterLines="0" w:line="240" w:lineRule="auto"/>
      <w:ind w:leftChars="1400" w:left="3920"/>
      <w:jc w:val="left"/>
      <w:textAlignment w:val="baseline"/>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1020</Words>
  <Characters>5820</Characters>
  <Application>Microsoft Office Word</Application>
  <DocSecurity>0</DocSecurity>
  <Lines>48</Lines>
  <Paragraphs>13</Paragraphs>
  <ScaleCrop>false</ScaleCrop>
  <Company>Microsoft</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82</cp:revision>
  <cp:lastPrinted>2024-09-29T07:15:00Z</cp:lastPrinted>
  <dcterms:created xsi:type="dcterms:W3CDTF">2024-07-28T14:16:00Z</dcterms:created>
  <dcterms:modified xsi:type="dcterms:W3CDTF">2024-12-18T09:34:00Z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304EF59E6A644289B0212BC639020CC0</vt:lpwstr>
  </property>
  <property fmtid="{D5CDD505-2E9C-101B-9397-08002B2CF9AE}" pid="4" name="KSOTemplateDocerSaveRecord">
    <vt:lpwstr>eyJoZGlkIjoiODJkMjZkM2MyYTUyOTg3YmM5YzVmY2U1ZDAwNjE2ZTUiLCJ1c2VySWQiOiI3NzQ0NDE4NDUifQ==</vt:lpwstr>
  </property>
</Properties>
</file>