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FE96" w14:textId="77777777" w:rsidR="003A2479" w:rsidRDefault="003A2479">
      <w:pPr>
        <w:spacing w:after="78"/>
        <w:jc w:val="center"/>
        <w:rPr>
          <w:rFonts w:ascii="Times New Roman" w:eastAsia="方正小标宋简体" w:hAnsi="Times New Roman"/>
          <w:bCs/>
          <w:sz w:val="32"/>
          <w:szCs w:val="32"/>
        </w:rPr>
      </w:pPr>
    </w:p>
    <w:p w14:paraId="7F65923C" w14:textId="77777777" w:rsidR="003A2479" w:rsidRDefault="003A2479">
      <w:pPr>
        <w:pStyle w:val="af7"/>
        <w:spacing w:after="78"/>
        <w:rPr>
          <w:rFonts w:ascii="Times New Roman" w:eastAsia="方正小标宋简体" w:hAnsi="Times New Roman"/>
          <w:bCs/>
          <w:sz w:val="32"/>
          <w:szCs w:val="32"/>
        </w:rPr>
      </w:pPr>
    </w:p>
    <w:p w14:paraId="76A80E84" w14:textId="77777777" w:rsidR="003A2479" w:rsidRDefault="003A2479">
      <w:pPr>
        <w:pStyle w:val="af7"/>
        <w:spacing w:after="78"/>
        <w:rPr>
          <w:rFonts w:ascii="Times New Roman" w:eastAsia="方正小标宋简体" w:hAnsi="Times New Roman"/>
          <w:bCs/>
          <w:sz w:val="32"/>
          <w:szCs w:val="32"/>
        </w:rPr>
      </w:pPr>
    </w:p>
    <w:p w14:paraId="2841CE92" w14:textId="77777777" w:rsidR="003A2479" w:rsidRDefault="003A2479">
      <w:pPr>
        <w:spacing w:after="78"/>
        <w:jc w:val="center"/>
        <w:rPr>
          <w:rFonts w:ascii="Times New Roman" w:eastAsia="长城小" w:hAnsi="Times New Roman"/>
          <w:b/>
          <w:sz w:val="44"/>
          <w:szCs w:val="44"/>
        </w:rPr>
      </w:pPr>
    </w:p>
    <w:p w14:paraId="7F9E912D" w14:textId="77777777" w:rsidR="003A2479" w:rsidRDefault="003A2479">
      <w:pPr>
        <w:spacing w:after="78"/>
        <w:jc w:val="center"/>
        <w:rPr>
          <w:rFonts w:ascii="Times New Roman" w:eastAsia="长城小" w:hAnsi="Times New Roman"/>
          <w:b/>
          <w:sz w:val="44"/>
          <w:szCs w:val="44"/>
        </w:rPr>
      </w:pPr>
    </w:p>
    <w:p w14:paraId="013458E6" w14:textId="77777777" w:rsidR="003A2479" w:rsidRDefault="003A2479">
      <w:pPr>
        <w:spacing w:after="78"/>
        <w:jc w:val="center"/>
        <w:rPr>
          <w:rFonts w:ascii="Times New Roman" w:eastAsia="长城小" w:hAnsi="Times New Roman"/>
          <w:b/>
          <w:sz w:val="44"/>
          <w:szCs w:val="44"/>
        </w:rPr>
      </w:pPr>
    </w:p>
    <w:p w14:paraId="5043123F" w14:textId="77777777" w:rsidR="003A2479" w:rsidRDefault="003A2479">
      <w:pPr>
        <w:spacing w:after="78"/>
        <w:rPr>
          <w:rFonts w:ascii="Times New Roman" w:eastAsia="长城小" w:hAnsi="Times New Roman"/>
          <w:b/>
          <w:sz w:val="44"/>
          <w:szCs w:val="44"/>
        </w:rPr>
      </w:pPr>
    </w:p>
    <w:p w14:paraId="381FD88D" w14:textId="77777777" w:rsidR="003A2479" w:rsidRDefault="003A2479">
      <w:pPr>
        <w:spacing w:after="78"/>
        <w:jc w:val="center"/>
        <w:rPr>
          <w:rFonts w:ascii="Times New Roman" w:eastAsia="长城小" w:hAnsi="Times New Roman"/>
          <w:b/>
          <w:sz w:val="44"/>
          <w:szCs w:val="44"/>
        </w:rPr>
      </w:pPr>
    </w:p>
    <w:p w14:paraId="0895BFB5" w14:textId="5DB81D0B" w:rsidR="003A247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r w:rsidR="0057644D">
        <w:rPr>
          <w:rFonts w:ascii="Times New Roman" w:eastAsia="长城小标宋体" w:hAnsi="Times New Roman" w:hint="eastAsia"/>
          <w:b/>
          <w:bCs/>
          <w:sz w:val="44"/>
          <w:szCs w:val="44"/>
        </w:rPr>
        <w:t>水务咨询</w:t>
      </w:r>
      <w:r>
        <w:rPr>
          <w:rFonts w:ascii="Times New Roman" w:eastAsia="长城小标宋体" w:hAnsi="Times New Roman" w:hint="eastAsia"/>
          <w:b/>
          <w:bCs/>
          <w:sz w:val="44"/>
          <w:szCs w:val="44"/>
        </w:rPr>
        <w:t>有限公司</w:t>
      </w:r>
    </w:p>
    <w:p w14:paraId="6A94F6D8" w14:textId="54F4F5CD" w:rsidR="003A2479" w:rsidRDefault="009A1ACC" w:rsidP="009A1ACC">
      <w:pPr>
        <w:spacing w:after="78" w:line="640" w:lineRule="exact"/>
        <w:jc w:val="center"/>
        <w:rPr>
          <w:rFonts w:ascii="Times New Roman" w:eastAsia="长城小标宋体" w:hAnsi="Times New Roman"/>
          <w:b/>
          <w:bCs/>
          <w:sz w:val="44"/>
          <w:szCs w:val="44"/>
        </w:rPr>
      </w:pPr>
      <w:r w:rsidRPr="00DC01B9">
        <w:rPr>
          <w:rFonts w:ascii="长城小" w:eastAsia="长城小" w:hAnsi="长城小" w:cs="长城小" w:hint="eastAsia"/>
          <w:b/>
          <w:sz w:val="44"/>
          <w:szCs w:val="44"/>
        </w:rPr>
        <w:t>深水咨询机房迁移</w:t>
      </w:r>
      <w:r w:rsidR="00483E28">
        <w:rPr>
          <w:rFonts w:ascii="Times New Roman" w:eastAsia="长城小标宋体" w:hAnsi="Times New Roman" w:hint="eastAsia"/>
          <w:b/>
          <w:bCs/>
          <w:sz w:val="44"/>
          <w:szCs w:val="44"/>
        </w:rPr>
        <w:t>项目</w:t>
      </w:r>
      <w:r>
        <w:rPr>
          <w:rFonts w:ascii="Times New Roman" w:eastAsia="长城小标宋体" w:hAnsi="Times New Roman" w:hint="eastAsia"/>
          <w:b/>
          <w:bCs/>
          <w:sz w:val="44"/>
          <w:szCs w:val="44"/>
        </w:rPr>
        <w:t>采购询价</w:t>
      </w:r>
      <w:r>
        <w:rPr>
          <w:rFonts w:ascii="Times New Roman" w:eastAsia="长城小标宋体" w:hAnsi="Times New Roman"/>
          <w:b/>
          <w:bCs/>
          <w:sz w:val="44"/>
          <w:szCs w:val="44"/>
        </w:rPr>
        <w:t>告知函</w:t>
      </w:r>
    </w:p>
    <w:p w14:paraId="6FCEA764" w14:textId="77777777" w:rsidR="003A2479" w:rsidRDefault="003A2479">
      <w:pPr>
        <w:spacing w:after="78"/>
        <w:rPr>
          <w:rFonts w:ascii="Times New Roman" w:eastAsia="方正小标宋简体" w:hAnsi="Times New Roman"/>
          <w:sz w:val="32"/>
          <w:szCs w:val="32"/>
        </w:rPr>
      </w:pPr>
    </w:p>
    <w:p w14:paraId="65F888E2" w14:textId="77777777" w:rsidR="003A2479" w:rsidRPr="000F0C10" w:rsidRDefault="003A2479">
      <w:pPr>
        <w:spacing w:after="78"/>
        <w:rPr>
          <w:rFonts w:ascii="Times New Roman" w:eastAsia="方正小标宋简体" w:hAnsi="Times New Roman"/>
          <w:sz w:val="32"/>
          <w:szCs w:val="32"/>
        </w:rPr>
      </w:pPr>
    </w:p>
    <w:p w14:paraId="0AA83320" w14:textId="77777777" w:rsidR="003A2479" w:rsidRDefault="003A2479">
      <w:pPr>
        <w:spacing w:after="78"/>
        <w:rPr>
          <w:rFonts w:ascii="Times New Roman" w:eastAsia="方正小标宋简体" w:hAnsi="Times New Roman"/>
          <w:sz w:val="32"/>
          <w:szCs w:val="32"/>
        </w:rPr>
      </w:pPr>
    </w:p>
    <w:p w14:paraId="71BE111D" w14:textId="77777777" w:rsidR="003A2479" w:rsidRDefault="003A2479">
      <w:pPr>
        <w:spacing w:after="78"/>
      </w:pPr>
    </w:p>
    <w:p w14:paraId="23A3721C" w14:textId="77777777" w:rsidR="003A2479" w:rsidRDefault="003A2479">
      <w:pPr>
        <w:spacing w:after="78"/>
        <w:rPr>
          <w:rFonts w:ascii="Times New Roman" w:eastAsia="方正小标宋简体" w:hAnsi="Times New Roman"/>
          <w:sz w:val="32"/>
          <w:szCs w:val="32"/>
        </w:rPr>
      </w:pPr>
    </w:p>
    <w:p w14:paraId="505D574A" w14:textId="77777777" w:rsidR="003A2479" w:rsidRDefault="003A2479">
      <w:pPr>
        <w:spacing w:after="78"/>
        <w:rPr>
          <w:rFonts w:ascii="Times New Roman" w:eastAsia="方正小标宋简体" w:hAnsi="Times New Roman"/>
          <w:sz w:val="32"/>
          <w:szCs w:val="32"/>
        </w:rPr>
      </w:pPr>
    </w:p>
    <w:p w14:paraId="27EA97C9" w14:textId="77777777" w:rsidR="003A2479" w:rsidRDefault="003A2479">
      <w:pPr>
        <w:pStyle w:val="a6"/>
        <w:rPr>
          <w:rFonts w:ascii="Times New Roman" w:eastAsia="方正小标宋简体" w:hAnsi="Times New Roman"/>
          <w:sz w:val="32"/>
          <w:szCs w:val="32"/>
        </w:rPr>
      </w:pPr>
    </w:p>
    <w:p w14:paraId="6DCDD50E" w14:textId="77777777" w:rsidR="003A2479" w:rsidRDefault="003A2479">
      <w:pPr>
        <w:spacing w:after="78"/>
      </w:pPr>
    </w:p>
    <w:p w14:paraId="0C736E87" w14:textId="77777777" w:rsidR="003A2479" w:rsidRDefault="003A2479">
      <w:pPr>
        <w:pStyle w:val="a6"/>
      </w:pPr>
    </w:p>
    <w:p w14:paraId="4363EF02" w14:textId="77777777" w:rsidR="003A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5B612FE" w14:textId="618E6CBC" w:rsidR="003A2479" w:rsidRDefault="00000000">
      <w:pPr>
        <w:pStyle w:val="24"/>
        <w:spacing w:after="78" w:line="640" w:lineRule="exact"/>
        <w:ind w:firstLine="640"/>
        <w:rPr>
          <w:rFonts w:eastAsia="黑体"/>
          <w:sz w:val="32"/>
          <w:szCs w:val="32"/>
        </w:rPr>
      </w:pPr>
      <w:r>
        <w:rPr>
          <w:rFonts w:eastAsia="黑体" w:hint="eastAsia"/>
          <w:sz w:val="32"/>
          <w:szCs w:val="32"/>
        </w:rPr>
        <w:t>一、</w:t>
      </w:r>
      <w:r w:rsidR="00B44C07">
        <w:rPr>
          <w:rFonts w:eastAsia="黑体" w:hint="eastAsia"/>
          <w:sz w:val="32"/>
          <w:szCs w:val="32"/>
        </w:rPr>
        <w:t>工程</w:t>
      </w:r>
      <w:r>
        <w:rPr>
          <w:rFonts w:eastAsia="黑体" w:hint="eastAsia"/>
          <w:sz w:val="32"/>
          <w:szCs w:val="32"/>
        </w:rPr>
        <w:t>内容</w:t>
      </w:r>
    </w:p>
    <w:p w14:paraId="150376AA" w14:textId="67B5ED79"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w:t>
      </w:r>
      <w:r w:rsidR="00B44C07">
        <w:rPr>
          <w:rFonts w:ascii="Times New Roman" w:eastAsia="仿宋_GB2312" w:hAnsi="Times New Roman" w:hint="eastAsia"/>
          <w:bCs/>
          <w:color w:val="000000"/>
          <w:sz w:val="32"/>
          <w:szCs w:val="32"/>
        </w:rPr>
        <w:t>工程</w:t>
      </w:r>
      <w:r>
        <w:rPr>
          <w:rFonts w:ascii="Times New Roman" w:eastAsia="仿宋_GB2312" w:hAnsi="Times New Roman" w:hint="eastAsia"/>
          <w:bCs/>
          <w:color w:val="000000"/>
          <w:sz w:val="32"/>
          <w:szCs w:val="32"/>
        </w:rPr>
        <w:t>项目名称：</w:t>
      </w:r>
      <w:r w:rsidR="00053FE9" w:rsidRPr="00053FE9">
        <w:rPr>
          <w:rFonts w:ascii="Times New Roman" w:eastAsia="仿宋_GB2312" w:hAnsi="Times New Roman" w:hint="eastAsia"/>
          <w:bCs/>
          <w:color w:val="000000"/>
          <w:sz w:val="32"/>
          <w:szCs w:val="32"/>
        </w:rPr>
        <w:t>深水咨询机房迁移项目</w:t>
      </w:r>
      <w:r>
        <w:rPr>
          <w:rFonts w:ascii="Times New Roman" w:eastAsia="仿宋_GB2312" w:hAnsi="Times New Roman" w:hint="eastAsia"/>
          <w:bCs/>
          <w:color w:val="000000"/>
          <w:sz w:val="32"/>
          <w:szCs w:val="32"/>
        </w:rPr>
        <w:t>。</w:t>
      </w:r>
    </w:p>
    <w:p w14:paraId="6FBDA7BA" w14:textId="39C9BE9C" w:rsidR="00A41CC4" w:rsidRPr="00394C24" w:rsidRDefault="00000000" w:rsidP="00394C2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820" w:type="dxa"/>
        <w:tblLook w:val="04A0" w:firstRow="1" w:lastRow="0" w:firstColumn="1" w:lastColumn="0" w:noHBand="0" w:noVBand="1"/>
      </w:tblPr>
      <w:tblGrid>
        <w:gridCol w:w="846"/>
        <w:gridCol w:w="1276"/>
        <w:gridCol w:w="3402"/>
        <w:gridCol w:w="845"/>
        <w:gridCol w:w="916"/>
        <w:gridCol w:w="1313"/>
        <w:gridCol w:w="222"/>
      </w:tblGrid>
      <w:tr w:rsidR="00AE48F7" w:rsidRPr="002D3145" w14:paraId="08F4D515" w14:textId="77777777" w:rsidTr="00AE48F7">
        <w:trPr>
          <w:gridAfter w:val="1"/>
          <w:wAfter w:w="222" w:type="dxa"/>
          <w:trHeight w:val="624"/>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61DD0" w14:textId="77777777" w:rsidR="002D3145" w:rsidRPr="002D3145" w:rsidRDefault="002D3145" w:rsidP="002D3145">
            <w:pPr>
              <w:widowControl/>
              <w:spacing w:afterLines="0" w:line="240" w:lineRule="auto"/>
              <w:jc w:val="center"/>
              <w:rPr>
                <w:rFonts w:ascii="仿宋_GB2312" w:eastAsia="仿宋_GB2312" w:hAnsi="仿宋" w:hint="eastAsia"/>
                <w:b/>
                <w:bCs/>
                <w:kern w:val="0"/>
                <w:sz w:val="28"/>
                <w:szCs w:val="28"/>
              </w:rPr>
            </w:pPr>
            <w:r w:rsidRPr="002D3145">
              <w:rPr>
                <w:rFonts w:ascii="仿宋_GB2312" w:eastAsia="仿宋_GB2312" w:hAnsi="仿宋" w:hint="eastAsia"/>
                <w:b/>
                <w:bCs/>
                <w:kern w:val="0"/>
                <w:sz w:val="28"/>
                <w:szCs w:val="28"/>
              </w:rPr>
              <w:t>序号</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27500" w14:textId="2EA7635C" w:rsidR="002D3145" w:rsidRPr="002D3145" w:rsidRDefault="002D3145" w:rsidP="002D3145">
            <w:pPr>
              <w:widowControl/>
              <w:spacing w:afterLines="0" w:line="240" w:lineRule="auto"/>
              <w:jc w:val="center"/>
              <w:rPr>
                <w:rFonts w:ascii="仿宋_GB2312" w:eastAsia="仿宋_GB2312" w:hAnsi="仿宋" w:hint="eastAsia"/>
                <w:b/>
                <w:bCs/>
                <w:kern w:val="0"/>
                <w:sz w:val="28"/>
                <w:szCs w:val="28"/>
              </w:rPr>
            </w:pPr>
            <w:r w:rsidRPr="002D3145">
              <w:rPr>
                <w:rFonts w:ascii="仿宋_GB2312" w:eastAsia="仿宋_GB2312" w:hAnsi="仿宋" w:hint="eastAsia"/>
                <w:b/>
                <w:bCs/>
                <w:kern w:val="0"/>
                <w:sz w:val="28"/>
                <w:szCs w:val="28"/>
              </w:rPr>
              <w:t>名称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F62EF" w14:textId="0662AB9A" w:rsidR="002D3145" w:rsidRPr="002D3145" w:rsidRDefault="002D3145" w:rsidP="002D3145">
            <w:pPr>
              <w:widowControl/>
              <w:spacing w:afterLines="0" w:line="240" w:lineRule="auto"/>
              <w:jc w:val="center"/>
              <w:rPr>
                <w:rFonts w:ascii="仿宋_GB2312" w:eastAsia="仿宋_GB2312" w:hAnsi="仿宋" w:hint="eastAsia"/>
                <w:b/>
                <w:bCs/>
                <w:kern w:val="0"/>
                <w:sz w:val="28"/>
                <w:szCs w:val="28"/>
              </w:rPr>
            </w:pPr>
            <w:r w:rsidRPr="00AE48F7">
              <w:rPr>
                <w:rFonts w:ascii="仿宋_GB2312" w:eastAsia="仿宋_GB2312" w:hAnsi="仿宋" w:hint="eastAsia"/>
                <w:b/>
                <w:bCs/>
                <w:kern w:val="0"/>
                <w:sz w:val="28"/>
                <w:szCs w:val="28"/>
              </w:rPr>
              <w:t>规格型号或内容描述</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632DCF" w14:textId="77777777" w:rsidR="002D3145" w:rsidRPr="002D3145" w:rsidRDefault="002D3145" w:rsidP="002D3145">
            <w:pPr>
              <w:widowControl/>
              <w:spacing w:afterLines="0" w:line="240" w:lineRule="auto"/>
              <w:jc w:val="center"/>
              <w:rPr>
                <w:rFonts w:ascii="仿宋_GB2312" w:eastAsia="仿宋_GB2312" w:hAnsi="仿宋" w:hint="eastAsia"/>
                <w:b/>
                <w:bCs/>
                <w:kern w:val="0"/>
                <w:sz w:val="28"/>
                <w:szCs w:val="28"/>
              </w:rPr>
            </w:pPr>
            <w:r w:rsidRPr="002D3145">
              <w:rPr>
                <w:rFonts w:ascii="仿宋_GB2312" w:eastAsia="仿宋_GB2312" w:hAnsi="仿宋" w:hint="eastAsia"/>
                <w:b/>
                <w:bCs/>
                <w:kern w:val="0"/>
                <w:sz w:val="28"/>
                <w:szCs w:val="28"/>
              </w:rPr>
              <w:t>单位</w:t>
            </w:r>
          </w:p>
        </w:tc>
        <w:tc>
          <w:tcPr>
            <w:tcW w:w="916" w:type="dxa"/>
            <w:vMerge w:val="restart"/>
            <w:tcBorders>
              <w:top w:val="single" w:sz="4" w:space="0" w:color="auto"/>
              <w:left w:val="nil"/>
              <w:bottom w:val="single" w:sz="4" w:space="0" w:color="000000"/>
              <w:right w:val="nil"/>
            </w:tcBorders>
            <w:shd w:val="clear" w:color="auto" w:fill="auto"/>
            <w:vAlign w:val="center"/>
            <w:hideMark/>
          </w:tcPr>
          <w:p w14:paraId="70E146DF" w14:textId="77777777" w:rsidR="002D3145" w:rsidRPr="002D3145" w:rsidRDefault="002D3145" w:rsidP="002D3145">
            <w:pPr>
              <w:widowControl/>
              <w:spacing w:afterLines="0" w:line="240" w:lineRule="auto"/>
              <w:jc w:val="center"/>
              <w:rPr>
                <w:rFonts w:ascii="仿宋_GB2312" w:eastAsia="仿宋_GB2312" w:hAnsi="仿宋" w:hint="eastAsia"/>
                <w:b/>
                <w:bCs/>
                <w:kern w:val="0"/>
                <w:sz w:val="28"/>
                <w:szCs w:val="28"/>
              </w:rPr>
            </w:pPr>
            <w:r w:rsidRPr="002D3145">
              <w:rPr>
                <w:rFonts w:ascii="仿宋_GB2312" w:eastAsia="仿宋_GB2312" w:hAnsi="仿宋" w:hint="eastAsia"/>
                <w:b/>
                <w:bCs/>
                <w:kern w:val="0"/>
                <w:sz w:val="28"/>
                <w:szCs w:val="28"/>
              </w:rPr>
              <w:t>数量</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8CFB4" w14:textId="77777777" w:rsidR="002D3145" w:rsidRPr="002D3145" w:rsidRDefault="002D3145" w:rsidP="002D3145">
            <w:pPr>
              <w:widowControl/>
              <w:spacing w:afterLines="0" w:line="240" w:lineRule="auto"/>
              <w:jc w:val="left"/>
              <w:rPr>
                <w:rFonts w:ascii="仿宋_GB2312" w:eastAsia="仿宋_GB2312" w:hAnsi="仿宋" w:hint="eastAsia"/>
                <w:b/>
                <w:bCs/>
                <w:kern w:val="0"/>
                <w:sz w:val="28"/>
                <w:szCs w:val="28"/>
              </w:rPr>
            </w:pPr>
            <w:r w:rsidRPr="002D3145">
              <w:rPr>
                <w:rFonts w:ascii="仿宋_GB2312" w:eastAsia="仿宋_GB2312" w:hAnsi="仿宋" w:hint="eastAsia"/>
                <w:b/>
                <w:bCs/>
                <w:kern w:val="0"/>
                <w:sz w:val="28"/>
                <w:szCs w:val="28"/>
              </w:rPr>
              <w:t>备注</w:t>
            </w:r>
          </w:p>
        </w:tc>
      </w:tr>
      <w:tr w:rsidR="00AE48F7" w:rsidRPr="002D3145" w14:paraId="0B687017" w14:textId="77777777" w:rsidTr="00AE48F7">
        <w:trPr>
          <w:trHeight w:val="24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39F2BF2" w14:textId="77777777" w:rsidR="002D3145" w:rsidRPr="002D3145" w:rsidRDefault="002D3145" w:rsidP="002D3145">
            <w:pPr>
              <w:widowControl/>
              <w:spacing w:afterLines="0" w:line="240" w:lineRule="auto"/>
              <w:jc w:val="left"/>
              <w:rPr>
                <w:rFonts w:ascii="宋体" w:hAnsi="宋体" w:cs="宋体" w:hint="eastAsia"/>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65A7EB" w14:textId="77777777" w:rsidR="002D3145" w:rsidRPr="002D3145" w:rsidRDefault="002D3145" w:rsidP="002D3145">
            <w:pPr>
              <w:widowControl/>
              <w:spacing w:afterLines="0" w:line="240" w:lineRule="auto"/>
              <w:jc w:val="left"/>
              <w:rPr>
                <w:rFonts w:ascii="宋体" w:hAnsi="宋体" w:cs="宋体" w:hint="eastAsia"/>
                <w:kern w:val="0"/>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2E7EDBC" w14:textId="77777777" w:rsidR="002D3145" w:rsidRPr="002D3145" w:rsidRDefault="002D3145" w:rsidP="002D3145">
            <w:pPr>
              <w:widowControl/>
              <w:spacing w:afterLines="0" w:line="240" w:lineRule="auto"/>
              <w:jc w:val="left"/>
              <w:rPr>
                <w:rFonts w:ascii="宋体" w:hAnsi="宋体" w:cs="宋体" w:hint="eastAsia"/>
                <w:kern w:val="0"/>
                <w:sz w:val="20"/>
                <w:szCs w:val="20"/>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76983FCD" w14:textId="77777777" w:rsidR="002D3145" w:rsidRPr="002D3145" w:rsidRDefault="002D3145" w:rsidP="002D3145">
            <w:pPr>
              <w:widowControl/>
              <w:spacing w:afterLines="0" w:line="240" w:lineRule="auto"/>
              <w:jc w:val="left"/>
              <w:rPr>
                <w:rFonts w:ascii="宋体" w:hAnsi="宋体" w:cs="宋体" w:hint="eastAsia"/>
                <w:kern w:val="0"/>
                <w:sz w:val="20"/>
                <w:szCs w:val="20"/>
              </w:rPr>
            </w:pPr>
          </w:p>
        </w:tc>
        <w:tc>
          <w:tcPr>
            <w:tcW w:w="916" w:type="dxa"/>
            <w:vMerge/>
            <w:tcBorders>
              <w:top w:val="single" w:sz="4" w:space="0" w:color="auto"/>
              <w:left w:val="nil"/>
              <w:bottom w:val="single" w:sz="4" w:space="0" w:color="000000"/>
              <w:right w:val="nil"/>
            </w:tcBorders>
            <w:vAlign w:val="center"/>
            <w:hideMark/>
          </w:tcPr>
          <w:p w14:paraId="49D49B00" w14:textId="77777777" w:rsidR="002D3145" w:rsidRPr="002D3145" w:rsidRDefault="002D3145" w:rsidP="002D3145">
            <w:pPr>
              <w:widowControl/>
              <w:spacing w:afterLines="0" w:line="240" w:lineRule="auto"/>
              <w:jc w:val="left"/>
              <w:rPr>
                <w:rFonts w:ascii="宋体" w:hAnsi="宋体" w:cs="宋体" w:hint="eastAsia"/>
                <w:b/>
                <w:bCs/>
                <w:kern w:val="0"/>
                <w:sz w:val="18"/>
                <w:szCs w:val="18"/>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14:paraId="7C4B2ED4" w14:textId="77777777" w:rsidR="002D3145" w:rsidRPr="002D3145" w:rsidRDefault="002D3145" w:rsidP="002D3145">
            <w:pPr>
              <w:widowControl/>
              <w:spacing w:afterLines="0" w:line="240" w:lineRule="auto"/>
              <w:jc w:val="left"/>
              <w:rPr>
                <w:rFonts w:ascii="宋体" w:hAnsi="宋体" w:cs="宋体" w:hint="eastAsia"/>
                <w:b/>
                <w:bCs/>
                <w:kern w:val="0"/>
                <w:sz w:val="18"/>
                <w:szCs w:val="18"/>
              </w:rPr>
            </w:pPr>
          </w:p>
        </w:tc>
        <w:tc>
          <w:tcPr>
            <w:tcW w:w="222" w:type="dxa"/>
            <w:tcBorders>
              <w:top w:val="nil"/>
              <w:left w:val="nil"/>
              <w:bottom w:val="nil"/>
              <w:right w:val="nil"/>
            </w:tcBorders>
            <w:shd w:val="clear" w:color="auto" w:fill="auto"/>
            <w:noWrap/>
            <w:vAlign w:val="center"/>
            <w:hideMark/>
          </w:tcPr>
          <w:p w14:paraId="6B50876E" w14:textId="77777777" w:rsidR="002D3145" w:rsidRPr="002D3145" w:rsidRDefault="002D3145" w:rsidP="002D3145">
            <w:pPr>
              <w:widowControl/>
              <w:spacing w:afterLines="0" w:line="240" w:lineRule="auto"/>
              <w:jc w:val="left"/>
              <w:rPr>
                <w:rFonts w:ascii="宋体" w:hAnsi="宋体" w:cs="宋体" w:hint="eastAsia"/>
                <w:b/>
                <w:bCs/>
                <w:kern w:val="0"/>
                <w:sz w:val="18"/>
                <w:szCs w:val="18"/>
              </w:rPr>
            </w:pPr>
          </w:p>
        </w:tc>
      </w:tr>
      <w:tr w:rsidR="00AE48F7" w:rsidRPr="002D3145" w14:paraId="09BE3DE5" w14:textId="77777777" w:rsidTr="00AE48F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A0CFD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74522865"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一、机房装修</w:t>
            </w:r>
          </w:p>
        </w:tc>
        <w:tc>
          <w:tcPr>
            <w:tcW w:w="845" w:type="dxa"/>
            <w:tcBorders>
              <w:top w:val="nil"/>
              <w:left w:val="nil"/>
              <w:bottom w:val="single" w:sz="4" w:space="0" w:color="auto"/>
              <w:right w:val="single" w:sz="4" w:space="0" w:color="auto"/>
            </w:tcBorders>
            <w:shd w:val="clear" w:color="auto" w:fill="auto"/>
            <w:vAlign w:val="center"/>
            <w:hideMark/>
          </w:tcPr>
          <w:p w14:paraId="0EE49AD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7315C09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248B26F2"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0961D893"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84AE857" w14:textId="77777777" w:rsidTr="00AE48F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259406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15086A77"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（1）机房地面</w:t>
            </w:r>
          </w:p>
        </w:tc>
        <w:tc>
          <w:tcPr>
            <w:tcW w:w="845" w:type="dxa"/>
            <w:tcBorders>
              <w:top w:val="nil"/>
              <w:left w:val="nil"/>
              <w:bottom w:val="single" w:sz="4" w:space="0" w:color="auto"/>
              <w:right w:val="single" w:sz="4" w:space="0" w:color="auto"/>
            </w:tcBorders>
            <w:shd w:val="clear" w:color="auto" w:fill="auto"/>
            <w:vAlign w:val="center"/>
            <w:hideMark/>
          </w:tcPr>
          <w:p w14:paraId="7EE90FC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4E100AA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5874B6B3"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1091E6AB"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4E97582" w14:textId="77777777" w:rsidTr="00AE48F7">
        <w:trPr>
          <w:trHeight w:val="12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CC0309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7415DD2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防静电地板</w:t>
            </w:r>
          </w:p>
        </w:tc>
        <w:tc>
          <w:tcPr>
            <w:tcW w:w="3402" w:type="dxa"/>
            <w:tcBorders>
              <w:top w:val="nil"/>
              <w:left w:val="nil"/>
              <w:bottom w:val="single" w:sz="4" w:space="0" w:color="auto"/>
              <w:right w:val="single" w:sz="4" w:space="0" w:color="auto"/>
            </w:tcBorders>
            <w:shd w:val="clear" w:color="auto" w:fill="auto"/>
            <w:vAlign w:val="center"/>
            <w:hideMark/>
          </w:tcPr>
          <w:p w14:paraId="05D25DE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1.名称：全钢防静电地板</w:t>
            </w:r>
            <w:r w:rsidRPr="002D3145">
              <w:rPr>
                <w:rFonts w:ascii="仿宋_GB2312" w:eastAsia="仿宋_GB2312" w:hAnsi="仿宋" w:hint="eastAsia"/>
                <w:kern w:val="0"/>
                <w:sz w:val="28"/>
                <w:szCs w:val="28"/>
              </w:rPr>
              <w:br/>
              <w:t>2.材质及规格：600mm*600mm*35mm（含支架），架高300mm</w:t>
            </w:r>
          </w:p>
        </w:tc>
        <w:tc>
          <w:tcPr>
            <w:tcW w:w="845" w:type="dxa"/>
            <w:tcBorders>
              <w:top w:val="nil"/>
              <w:left w:val="nil"/>
              <w:bottom w:val="single" w:sz="4" w:space="0" w:color="auto"/>
              <w:right w:val="single" w:sz="4" w:space="0" w:color="auto"/>
            </w:tcBorders>
            <w:shd w:val="clear" w:color="auto" w:fill="auto"/>
            <w:vAlign w:val="center"/>
            <w:hideMark/>
          </w:tcPr>
          <w:p w14:paraId="7269A2C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m2</w:t>
            </w:r>
          </w:p>
        </w:tc>
        <w:tc>
          <w:tcPr>
            <w:tcW w:w="916" w:type="dxa"/>
            <w:tcBorders>
              <w:top w:val="nil"/>
              <w:left w:val="nil"/>
              <w:bottom w:val="single" w:sz="4" w:space="0" w:color="auto"/>
              <w:right w:val="single" w:sz="4" w:space="0" w:color="auto"/>
            </w:tcBorders>
            <w:shd w:val="clear" w:color="auto" w:fill="auto"/>
            <w:vAlign w:val="center"/>
            <w:hideMark/>
          </w:tcPr>
          <w:p w14:paraId="5995FAF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14.80 </w:t>
            </w:r>
          </w:p>
        </w:tc>
        <w:tc>
          <w:tcPr>
            <w:tcW w:w="1313" w:type="dxa"/>
            <w:tcBorders>
              <w:top w:val="nil"/>
              <w:left w:val="nil"/>
              <w:bottom w:val="single" w:sz="4" w:space="0" w:color="auto"/>
              <w:right w:val="single" w:sz="4" w:space="0" w:color="auto"/>
            </w:tcBorders>
            <w:shd w:val="clear" w:color="auto" w:fill="auto"/>
            <w:vAlign w:val="center"/>
            <w:hideMark/>
          </w:tcPr>
          <w:p w14:paraId="69CAA854"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1EA8985A"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09E301C" w14:textId="77777777" w:rsidTr="00AE48F7">
        <w:trPr>
          <w:trHeight w:val="73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B4DDAA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04C973F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设备支撑架</w:t>
            </w:r>
          </w:p>
        </w:tc>
        <w:tc>
          <w:tcPr>
            <w:tcW w:w="3402" w:type="dxa"/>
            <w:tcBorders>
              <w:top w:val="nil"/>
              <w:left w:val="nil"/>
              <w:bottom w:val="single" w:sz="4" w:space="0" w:color="auto"/>
              <w:right w:val="single" w:sz="4" w:space="0" w:color="auto"/>
            </w:tcBorders>
            <w:shd w:val="clear" w:color="auto" w:fill="auto"/>
            <w:vAlign w:val="center"/>
            <w:hideMark/>
          </w:tcPr>
          <w:p w14:paraId="3F72688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50*50角铁，电池柜1个，设备柜4个</w:t>
            </w:r>
          </w:p>
        </w:tc>
        <w:tc>
          <w:tcPr>
            <w:tcW w:w="845" w:type="dxa"/>
            <w:tcBorders>
              <w:top w:val="nil"/>
              <w:left w:val="nil"/>
              <w:bottom w:val="single" w:sz="4" w:space="0" w:color="auto"/>
              <w:right w:val="single" w:sz="4" w:space="0" w:color="auto"/>
            </w:tcBorders>
            <w:shd w:val="clear" w:color="auto" w:fill="auto"/>
            <w:vAlign w:val="center"/>
            <w:hideMark/>
          </w:tcPr>
          <w:p w14:paraId="2321CE4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62F43B1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5.00 </w:t>
            </w:r>
          </w:p>
        </w:tc>
        <w:tc>
          <w:tcPr>
            <w:tcW w:w="1313" w:type="dxa"/>
            <w:tcBorders>
              <w:top w:val="nil"/>
              <w:left w:val="nil"/>
              <w:bottom w:val="single" w:sz="4" w:space="0" w:color="auto"/>
              <w:right w:val="single" w:sz="4" w:space="0" w:color="auto"/>
            </w:tcBorders>
            <w:shd w:val="clear" w:color="auto" w:fill="auto"/>
            <w:vAlign w:val="center"/>
            <w:hideMark/>
          </w:tcPr>
          <w:p w14:paraId="4E8B9009"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5B218954"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66CB44CE" w14:textId="77777777" w:rsidTr="00AE48F7">
        <w:trPr>
          <w:trHeight w:val="73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FA87EC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3E14ABF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防火封堵</w:t>
            </w:r>
          </w:p>
        </w:tc>
        <w:tc>
          <w:tcPr>
            <w:tcW w:w="3402" w:type="dxa"/>
            <w:tcBorders>
              <w:top w:val="nil"/>
              <w:left w:val="nil"/>
              <w:bottom w:val="single" w:sz="4" w:space="0" w:color="auto"/>
              <w:right w:val="single" w:sz="4" w:space="0" w:color="auto"/>
            </w:tcBorders>
            <w:shd w:val="clear" w:color="auto" w:fill="auto"/>
            <w:vAlign w:val="center"/>
            <w:hideMark/>
          </w:tcPr>
          <w:p w14:paraId="3A16702F"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与外连接孔洞防火封堵</w:t>
            </w:r>
          </w:p>
        </w:tc>
        <w:tc>
          <w:tcPr>
            <w:tcW w:w="845" w:type="dxa"/>
            <w:tcBorders>
              <w:top w:val="nil"/>
              <w:left w:val="nil"/>
              <w:bottom w:val="single" w:sz="4" w:space="0" w:color="auto"/>
              <w:right w:val="single" w:sz="4" w:space="0" w:color="auto"/>
            </w:tcBorders>
            <w:shd w:val="clear" w:color="auto" w:fill="auto"/>
            <w:vAlign w:val="center"/>
            <w:hideMark/>
          </w:tcPr>
          <w:p w14:paraId="09DA972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项</w:t>
            </w:r>
          </w:p>
        </w:tc>
        <w:tc>
          <w:tcPr>
            <w:tcW w:w="916" w:type="dxa"/>
            <w:tcBorders>
              <w:top w:val="nil"/>
              <w:left w:val="nil"/>
              <w:bottom w:val="single" w:sz="4" w:space="0" w:color="auto"/>
              <w:right w:val="single" w:sz="4" w:space="0" w:color="auto"/>
            </w:tcBorders>
            <w:shd w:val="clear" w:color="auto" w:fill="auto"/>
            <w:vAlign w:val="center"/>
            <w:hideMark/>
          </w:tcPr>
          <w:p w14:paraId="21E5E2C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4.00 </w:t>
            </w:r>
          </w:p>
        </w:tc>
        <w:tc>
          <w:tcPr>
            <w:tcW w:w="1313" w:type="dxa"/>
            <w:tcBorders>
              <w:top w:val="nil"/>
              <w:left w:val="nil"/>
              <w:bottom w:val="single" w:sz="4" w:space="0" w:color="auto"/>
              <w:right w:val="single" w:sz="4" w:space="0" w:color="auto"/>
            </w:tcBorders>
            <w:shd w:val="clear" w:color="auto" w:fill="auto"/>
            <w:vAlign w:val="center"/>
            <w:hideMark/>
          </w:tcPr>
          <w:p w14:paraId="0B3AA353"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63985A40"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B14BF19" w14:textId="77777777" w:rsidTr="00AE48F7">
        <w:trPr>
          <w:trHeight w:val="49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F1B80D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7D2A37B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（2）机房天花</w:t>
            </w:r>
          </w:p>
        </w:tc>
        <w:tc>
          <w:tcPr>
            <w:tcW w:w="845" w:type="dxa"/>
            <w:tcBorders>
              <w:top w:val="nil"/>
              <w:left w:val="nil"/>
              <w:bottom w:val="single" w:sz="4" w:space="0" w:color="auto"/>
              <w:right w:val="single" w:sz="4" w:space="0" w:color="auto"/>
            </w:tcBorders>
            <w:shd w:val="clear" w:color="auto" w:fill="auto"/>
            <w:vAlign w:val="center"/>
            <w:hideMark/>
          </w:tcPr>
          <w:p w14:paraId="57A8DE4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0464C9A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2999B0F0"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利用原吊顶</w:t>
            </w:r>
          </w:p>
        </w:tc>
        <w:tc>
          <w:tcPr>
            <w:tcW w:w="222" w:type="dxa"/>
            <w:vAlign w:val="center"/>
            <w:hideMark/>
          </w:tcPr>
          <w:p w14:paraId="0825BEC8"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23323E5" w14:textId="77777777" w:rsidTr="00AE48F7">
        <w:trPr>
          <w:trHeight w:val="49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F3DDA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078B12A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（3）机房墙面</w:t>
            </w:r>
          </w:p>
        </w:tc>
        <w:tc>
          <w:tcPr>
            <w:tcW w:w="845" w:type="dxa"/>
            <w:tcBorders>
              <w:top w:val="nil"/>
              <w:left w:val="nil"/>
              <w:bottom w:val="single" w:sz="4" w:space="0" w:color="auto"/>
              <w:right w:val="single" w:sz="4" w:space="0" w:color="auto"/>
            </w:tcBorders>
            <w:shd w:val="clear" w:color="auto" w:fill="auto"/>
            <w:vAlign w:val="center"/>
            <w:hideMark/>
          </w:tcPr>
          <w:p w14:paraId="7D57795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1FD6F54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148D0D4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利用原墙面装饰</w:t>
            </w:r>
          </w:p>
        </w:tc>
        <w:tc>
          <w:tcPr>
            <w:tcW w:w="222" w:type="dxa"/>
            <w:vAlign w:val="center"/>
            <w:hideMark/>
          </w:tcPr>
          <w:p w14:paraId="0243E84B"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B3E8169" w14:textId="77777777" w:rsidTr="00AE48F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EF4C6D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0F7CC48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二、供配电部分</w:t>
            </w:r>
          </w:p>
        </w:tc>
        <w:tc>
          <w:tcPr>
            <w:tcW w:w="845" w:type="dxa"/>
            <w:tcBorders>
              <w:top w:val="nil"/>
              <w:left w:val="nil"/>
              <w:bottom w:val="single" w:sz="4" w:space="0" w:color="auto"/>
              <w:right w:val="single" w:sz="4" w:space="0" w:color="auto"/>
            </w:tcBorders>
            <w:shd w:val="clear" w:color="auto" w:fill="auto"/>
            <w:vAlign w:val="center"/>
            <w:hideMark/>
          </w:tcPr>
          <w:p w14:paraId="408C114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587FF7B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404FB573"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4CF0C190"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02B7E3C" w14:textId="77777777" w:rsidTr="00AE48F7">
        <w:trPr>
          <w:trHeight w:val="9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7F779A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2C02D3B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机房定制配电箱</w:t>
            </w:r>
          </w:p>
        </w:tc>
        <w:tc>
          <w:tcPr>
            <w:tcW w:w="3402" w:type="dxa"/>
            <w:tcBorders>
              <w:top w:val="nil"/>
              <w:left w:val="nil"/>
              <w:bottom w:val="single" w:sz="4" w:space="0" w:color="auto"/>
              <w:right w:val="single" w:sz="4" w:space="0" w:color="auto"/>
            </w:tcBorders>
            <w:shd w:val="clear" w:color="auto" w:fill="auto"/>
            <w:vAlign w:val="center"/>
            <w:hideMark/>
          </w:tcPr>
          <w:p w14:paraId="0380B102"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机柜壁挂配电箱，内部空气开关全部采用施耐德空气开关。</w:t>
            </w:r>
          </w:p>
        </w:tc>
        <w:tc>
          <w:tcPr>
            <w:tcW w:w="845" w:type="dxa"/>
            <w:tcBorders>
              <w:top w:val="nil"/>
              <w:left w:val="nil"/>
              <w:bottom w:val="single" w:sz="4" w:space="0" w:color="auto"/>
              <w:right w:val="single" w:sz="4" w:space="0" w:color="auto"/>
            </w:tcBorders>
            <w:shd w:val="clear" w:color="auto" w:fill="auto"/>
            <w:vAlign w:val="center"/>
            <w:hideMark/>
          </w:tcPr>
          <w:p w14:paraId="7B133C9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台</w:t>
            </w:r>
          </w:p>
        </w:tc>
        <w:tc>
          <w:tcPr>
            <w:tcW w:w="916" w:type="dxa"/>
            <w:tcBorders>
              <w:top w:val="nil"/>
              <w:left w:val="nil"/>
              <w:bottom w:val="single" w:sz="4" w:space="0" w:color="auto"/>
              <w:right w:val="single" w:sz="4" w:space="0" w:color="auto"/>
            </w:tcBorders>
            <w:shd w:val="clear" w:color="auto" w:fill="auto"/>
            <w:vAlign w:val="center"/>
            <w:hideMark/>
          </w:tcPr>
          <w:p w14:paraId="2C07724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34B7BAF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078CD09B"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F97BA7F" w14:textId="77777777" w:rsidTr="00AE48F7">
        <w:trPr>
          <w:trHeight w:val="9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9698E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2F75300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施耐德UPS</w:t>
            </w:r>
          </w:p>
        </w:tc>
        <w:tc>
          <w:tcPr>
            <w:tcW w:w="3402" w:type="dxa"/>
            <w:tcBorders>
              <w:top w:val="nil"/>
              <w:left w:val="nil"/>
              <w:bottom w:val="single" w:sz="4" w:space="0" w:color="auto"/>
              <w:right w:val="single" w:sz="4" w:space="0" w:color="auto"/>
            </w:tcBorders>
            <w:shd w:val="clear" w:color="auto" w:fill="auto"/>
            <w:vAlign w:val="center"/>
            <w:hideMark/>
          </w:tcPr>
          <w:p w14:paraId="3DC099B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E3SUPS20KH,20KVA/16KW在线式，三进三出,尺寸：宽250，深800，高770mm,重36KG</w:t>
            </w:r>
          </w:p>
        </w:tc>
        <w:tc>
          <w:tcPr>
            <w:tcW w:w="845" w:type="dxa"/>
            <w:tcBorders>
              <w:top w:val="nil"/>
              <w:left w:val="nil"/>
              <w:bottom w:val="single" w:sz="4" w:space="0" w:color="auto"/>
              <w:right w:val="single" w:sz="4" w:space="0" w:color="auto"/>
            </w:tcBorders>
            <w:shd w:val="clear" w:color="auto" w:fill="auto"/>
            <w:vAlign w:val="center"/>
            <w:hideMark/>
          </w:tcPr>
          <w:p w14:paraId="20D6EB0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台</w:t>
            </w:r>
          </w:p>
        </w:tc>
        <w:tc>
          <w:tcPr>
            <w:tcW w:w="916" w:type="dxa"/>
            <w:tcBorders>
              <w:top w:val="nil"/>
              <w:left w:val="nil"/>
              <w:bottom w:val="single" w:sz="4" w:space="0" w:color="auto"/>
              <w:right w:val="single" w:sz="4" w:space="0" w:color="auto"/>
            </w:tcBorders>
            <w:shd w:val="clear" w:color="auto" w:fill="auto"/>
            <w:vAlign w:val="center"/>
            <w:hideMark/>
          </w:tcPr>
          <w:p w14:paraId="7002958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2E2F21C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61309382"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470895D" w14:textId="77777777" w:rsidTr="00AE48F7">
        <w:trPr>
          <w:trHeight w:val="84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ADA4C9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43B8138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LUOKI电池</w:t>
            </w:r>
          </w:p>
        </w:tc>
        <w:tc>
          <w:tcPr>
            <w:tcW w:w="3402" w:type="dxa"/>
            <w:tcBorders>
              <w:top w:val="nil"/>
              <w:left w:val="nil"/>
              <w:bottom w:val="single" w:sz="4" w:space="0" w:color="auto"/>
              <w:right w:val="single" w:sz="4" w:space="0" w:color="auto"/>
            </w:tcBorders>
            <w:shd w:val="clear" w:color="auto" w:fill="auto"/>
            <w:vAlign w:val="center"/>
            <w:hideMark/>
          </w:tcPr>
          <w:p w14:paraId="07D19BA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65AH12V,后备1小时</w:t>
            </w:r>
          </w:p>
        </w:tc>
        <w:tc>
          <w:tcPr>
            <w:tcW w:w="845" w:type="dxa"/>
            <w:tcBorders>
              <w:top w:val="nil"/>
              <w:left w:val="nil"/>
              <w:bottom w:val="single" w:sz="4" w:space="0" w:color="auto"/>
              <w:right w:val="single" w:sz="4" w:space="0" w:color="auto"/>
            </w:tcBorders>
            <w:shd w:val="clear" w:color="auto" w:fill="auto"/>
            <w:vAlign w:val="center"/>
            <w:hideMark/>
          </w:tcPr>
          <w:p w14:paraId="0F4E04D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台</w:t>
            </w:r>
          </w:p>
        </w:tc>
        <w:tc>
          <w:tcPr>
            <w:tcW w:w="916" w:type="dxa"/>
            <w:tcBorders>
              <w:top w:val="nil"/>
              <w:left w:val="nil"/>
              <w:bottom w:val="single" w:sz="4" w:space="0" w:color="auto"/>
              <w:right w:val="single" w:sz="4" w:space="0" w:color="auto"/>
            </w:tcBorders>
            <w:shd w:val="clear" w:color="auto" w:fill="auto"/>
            <w:vAlign w:val="center"/>
            <w:hideMark/>
          </w:tcPr>
          <w:p w14:paraId="3F1C0FB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32.0 </w:t>
            </w:r>
          </w:p>
        </w:tc>
        <w:tc>
          <w:tcPr>
            <w:tcW w:w="1313" w:type="dxa"/>
            <w:tcBorders>
              <w:top w:val="nil"/>
              <w:left w:val="nil"/>
              <w:bottom w:val="single" w:sz="4" w:space="0" w:color="auto"/>
              <w:right w:val="single" w:sz="4" w:space="0" w:color="auto"/>
            </w:tcBorders>
            <w:shd w:val="clear" w:color="auto" w:fill="auto"/>
            <w:vAlign w:val="center"/>
            <w:hideMark/>
          </w:tcPr>
          <w:p w14:paraId="329372A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5DA2AA6A"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B4F1E0D" w14:textId="77777777" w:rsidTr="00AE48F7">
        <w:trPr>
          <w:trHeight w:val="69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C527AF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lastRenderedPageBreak/>
              <w:t>4</w:t>
            </w:r>
          </w:p>
        </w:tc>
        <w:tc>
          <w:tcPr>
            <w:tcW w:w="1276" w:type="dxa"/>
            <w:tcBorders>
              <w:top w:val="nil"/>
              <w:left w:val="nil"/>
              <w:bottom w:val="single" w:sz="4" w:space="0" w:color="auto"/>
              <w:right w:val="single" w:sz="4" w:space="0" w:color="auto"/>
            </w:tcBorders>
            <w:shd w:val="clear" w:color="auto" w:fill="auto"/>
            <w:vAlign w:val="center"/>
            <w:hideMark/>
          </w:tcPr>
          <w:p w14:paraId="734543A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施耐德直流开关</w:t>
            </w:r>
          </w:p>
        </w:tc>
        <w:tc>
          <w:tcPr>
            <w:tcW w:w="3402" w:type="dxa"/>
            <w:tcBorders>
              <w:top w:val="nil"/>
              <w:left w:val="nil"/>
              <w:bottom w:val="single" w:sz="4" w:space="0" w:color="auto"/>
              <w:right w:val="single" w:sz="4" w:space="0" w:color="auto"/>
            </w:tcBorders>
            <w:shd w:val="clear" w:color="auto" w:fill="auto"/>
            <w:vAlign w:val="center"/>
            <w:hideMark/>
          </w:tcPr>
          <w:p w14:paraId="43424925"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BRKRDC63A3PS,含脱扣线圈、辅助触点、信号线</w:t>
            </w:r>
          </w:p>
        </w:tc>
        <w:tc>
          <w:tcPr>
            <w:tcW w:w="845" w:type="dxa"/>
            <w:tcBorders>
              <w:top w:val="nil"/>
              <w:left w:val="nil"/>
              <w:bottom w:val="single" w:sz="4" w:space="0" w:color="auto"/>
              <w:right w:val="single" w:sz="4" w:space="0" w:color="auto"/>
            </w:tcBorders>
            <w:shd w:val="clear" w:color="auto" w:fill="auto"/>
            <w:vAlign w:val="center"/>
            <w:hideMark/>
          </w:tcPr>
          <w:p w14:paraId="60FCEFA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6283948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6CE56F8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38F49D9B"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BF4EEE6" w14:textId="77777777" w:rsidTr="00AE48F7">
        <w:trPr>
          <w:trHeight w:val="9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5408AE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5</w:t>
            </w:r>
          </w:p>
        </w:tc>
        <w:tc>
          <w:tcPr>
            <w:tcW w:w="1276" w:type="dxa"/>
            <w:tcBorders>
              <w:top w:val="nil"/>
              <w:left w:val="nil"/>
              <w:bottom w:val="single" w:sz="4" w:space="0" w:color="auto"/>
              <w:right w:val="single" w:sz="4" w:space="0" w:color="auto"/>
            </w:tcBorders>
            <w:shd w:val="clear" w:color="auto" w:fill="auto"/>
            <w:vAlign w:val="center"/>
            <w:hideMark/>
          </w:tcPr>
          <w:p w14:paraId="581E746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电池柜</w:t>
            </w:r>
          </w:p>
        </w:tc>
        <w:tc>
          <w:tcPr>
            <w:tcW w:w="3402" w:type="dxa"/>
            <w:tcBorders>
              <w:top w:val="nil"/>
              <w:left w:val="nil"/>
              <w:bottom w:val="single" w:sz="4" w:space="0" w:color="auto"/>
              <w:right w:val="single" w:sz="4" w:space="0" w:color="auto"/>
            </w:tcBorders>
            <w:shd w:val="clear" w:color="auto" w:fill="auto"/>
            <w:vAlign w:val="center"/>
            <w:hideMark/>
          </w:tcPr>
          <w:p w14:paraId="23643FC7"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C32,安装32节电池，尺寸：长780×宽880×高1190mm</w:t>
            </w:r>
          </w:p>
        </w:tc>
        <w:tc>
          <w:tcPr>
            <w:tcW w:w="845" w:type="dxa"/>
            <w:tcBorders>
              <w:top w:val="nil"/>
              <w:left w:val="nil"/>
              <w:bottom w:val="single" w:sz="4" w:space="0" w:color="auto"/>
              <w:right w:val="single" w:sz="4" w:space="0" w:color="auto"/>
            </w:tcBorders>
            <w:shd w:val="clear" w:color="auto" w:fill="auto"/>
            <w:vAlign w:val="center"/>
            <w:hideMark/>
          </w:tcPr>
          <w:p w14:paraId="57EF7D2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19A0FC1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4FF2C2CF"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2F28669A"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5905509B" w14:textId="77777777" w:rsidTr="00AE48F7">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E7DB5F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6</w:t>
            </w:r>
          </w:p>
        </w:tc>
        <w:tc>
          <w:tcPr>
            <w:tcW w:w="1276" w:type="dxa"/>
            <w:tcBorders>
              <w:top w:val="nil"/>
              <w:left w:val="nil"/>
              <w:bottom w:val="single" w:sz="4" w:space="0" w:color="auto"/>
              <w:right w:val="single" w:sz="4" w:space="0" w:color="auto"/>
            </w:tcBorders>
            <w:shd w:val="clear" w:color="auto" w:fill="auto"/>
            <w:vAlign w:val="center"/>
            <w:hideMark/>
          </w:tcPr>
          <w:p w14:paraId="77B97D7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市电输入及UPS 输入输出电缆</w:t>
            </w:r>
          </w:p>
        </w:tc>
        <w:tc>
          <w:tcPr>
            <w:tcW w:w="3402" w:type="dxa"/>
            <w:tcBorders>
              <w:top w:val="nil"/>
              <w:left w:val="nil"/>
              <w:bottom w:val="single" w:sz="4" w:space="0" w:color="auto"/>
              <w:right w:val="single" w:sz="4" w:space="0" w:color="auto"/>
            </w:tcBorders>
            <w:shd w:val="clear" w:color="auto" w:fill="auto"/>
            <w:vAlign w:val="center"/>
            <w:hideMark/>
          </w:tcPr>
          <w:p w14:paraId="22104BA7"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1：电力电缆：WDZ-YJY-5X16</w:t>
            </w:r>
            <w:r w:rsidRPr="002D3145">
              <w:rPr>
                <w:rFonts w:ascii="仿宋_GB2312" w:eastAsia="仿宋_GB2312" w:hAnsi="仿宋" w:hint="eastAsia"/>
                <w:kern w:val="0"/>
                <w:sz w:val="28"/>
                <w:szCs w:val="28"/>
              </w:rPr>
              <w:br/>
              <w:t>2：沿桥架敷设</w:t>
            </w:r>
          </w:p>
        </w:tc>
        <w:tc>
          <w:tcPr>
            <w:tcW w:w="845" w:type="dxa"/>
            <w:tcBorders>
              <w:top w:val="nil"/>
              <w:left w:val="nil"/>
              <w:bottom w:val="single" w:sz="4" w:space="0" w:color="auto"/>
              <w:right w:val="single" w:sz="4" w:space="0" w:color="auto"/>
            </w:tcBorders>
            <w:shd w:val="clear" w:color="auto" w:fill="auto"/>
            <w:vAlign w:val="center"/>
            <w:hideMark/>
          </w:tcPr>
          <w:p w14:paraId="6633095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auto" w:fill="auto"/>
            <w:vAlign w:val="center"/>
            <w:hideMark/>
          </w:tcPr>
          <w:p w14:paraId="4EF9B62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50.0 </w:t>
            </w:r>
          </w:p>
        </w:tc>
        <w:tc>
          <w:tcPr>
            <w:tcW w:w="1313" w:type="dxa"/>
            <w:tcBorders>
              <w:top w:val="nil"/>
              <w:left w:val="nil"/>
              <w:bottom w:val="single" w:sz="4" w:space="0" w:color="auto"/>
              <w:right w:val="single" w:sz="4" w:space="0" w:color="auto"/>
            </w:tcBorders>
            <w:shd w:val="clear" w:color="auto" w:fill="auto"/>
            <w:vAlign w:val="center"/>
            <w:hideMark/>
          </w:tcPr>
          <w:p w14:paraId="5CCED44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05B3AD20"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F7D58FF" w14:textId="77777777" w:rsidTr="00AE48F7">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BF23C0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7</w:t>
            </w:r>
          </w:p>
        </w:tc>
        <w:tc>
          <w:tcPr>
            <w:tcW w:w="1276" w:type="dxa"/>
            <w:tcBorders>
              <w:top w:val="nil"/>
              <w:left w:val="nil"/>
              <w:bottom w:val="single" w:sz="4" w:space="0" w:color="auto"/>
              <w:right w:val="single" w:sz="4" w:space="0" w:color="auto"/>
            </w:tcBorders>
            <w:shd w:val="clear" w:color="auto" w:fill="auto"/>
            <w:vAlign w:val="center"/>
            <w:hideMark/>
          </w:tcPr>
          <w:p w14:paraId="56F68E3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机柜电缆/空调电缆</w:t>
            </w:r>
          </w:p>
        </w:tc>
        <w:tc>
          <w:tcPr>
            <w:tcW w:w="3402" w:type="dxa"/>
            <w:tcBorders>
              <w:top w:val="nil"/>
              <w:left w:val="nil"/>
              <w:bottom w:val="single" w:sz="4" w:space="0" w:color="auto"/>
              <w:right w:val="single" w:sz="4" w:space="0" w:color="auto"/>
            </w:tcBorders>
            <w:shd w:val="clear" w:color="auto" w:fill="auto"/>
            <w:vAlign w:val="center"/>
            <w:hideMark/>
          </w:tcPr>
          <w:p w14:paraId="4BBAEFD5"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1：电力电缆：YZ 3*4mm</w:t>
            </w:r>
            <w:r w:rsidRPr="002D3145">
              <w:rPr>
                <w:rFonts w:ascii="仿宋_GB2312" w:eastAsia="仿宋_GB2312" w:hAnsi="仿宋" w:hint="eastAsia"/>
                <w:kern w:val="0"/>
                <w:sz w:val="28"/>
                <w:szCs w:val="28"/>
              </w:rPr>
              <w:br/>
              <w:t>2：沿桥架敷设</w:t>
            </w:r>
          </w:p>
        </w:tc>
        <w:tc>
          <w:tcPr>
            <w:tcW w:w="845" w:type="dxa"/>
            <w:tcBorders>
              <w:top w:val="nil"/>
              <w:left w:val="nil"/>
              <w:bottom w:val="single" w:sz="4" w:space="0" w:color="auto"/>
              <w:right w:val="single" w:sz="4" w:space="0" w:color="auto"/>
            </w:tcBorders>
            <w:shd w:val="clear" w:color="auto" w:fill="auto"/>
            <w:vAlign w:val="center"/>
            <w:hideMark/>
          </w:tcPr>
          <w:p w14:paraId="5D8F910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auto" w:fill="auto"/>
            <w:vAlign w:val="center"/>
            <w:hideMark/>
          </w:tcPr>
          <w:p w14:paraId="67BB7A6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100.0 </w:t>
            </w:r>
          </w:p>
        </w:tc>
        <w:tc>
          <w:tcPr>
            <w:tcW w:w="1313" w:type="dxa"/>
            <w:tcBorders>
              <w:top w:val="nil"/>
              <w:left w:val="nil"/>
              <w:bottom w:val="single" w:sz="4" w:space="0" w:color="auto"/>
              <w:right w:val="single" w:sz="4" w:space="0" w:color="auto"/>
            </w:tcBorders>
            <w:shd w:val="clear" w:color="auto" w:fill="auto"/>
            <w:vAlign w:val="center"/>
            <w:hideMark/>
          </w:tcPr>
          <w:p w14:paraId="1E54B357"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3270E13B"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0EBECAA" w14:textId="77777777" w:rsidTr="00AE48F7">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6CBE9D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8</w:t>
            </w:r>
          </w:p>
        </w:tc>
        <w:tc>
          <w:tcPr>
            <w:tcW w:w="1276" w:type="dxa"/>
            <w:tcBorders>
              <w:top w:val="nil"/>
              <w:left w:val="nil"/>
              <w:bottom w:val="single" w:sz="4" w:space="0" w:color="auto"/>
              <w:right w:val="single" w:sz="4" w:space="0" w:color="auto"/>
            </w:tcBorders>
            <w:shd w:val="clear" w:color="000000" w:fill="FFFFFF"/>
            <w:vAlign w:val="center"/>
            <w:hideMark/>
          </w:tcPr>
          <w:p w14:paraId="07D656E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航空工业插座</w:t>
            </w:r>
          </w:p>
        </w:tc>
        <w:tc>
          <w:tcPr>
            <w:tcW w:w="3402" w:type="dxa"/>
            <w:tcBorders>
              <w:top w:val="nil"/>
              <w:left w:val="nil"/>
              <w:bottom w:val="single" w:sz="4" w:space="0" w:color="auto"/>
              <w:right w:val="single" w:sz="4" w:space="0" w:color="auto"/>
            </w:tcBorders>
            <w:shd w:val="clear" w:color="000000" w:fill="FFFFFF"/>
            <w:vAlign w:val="center"/>
            <w:hideMark/>
          </w:tcPr>
          <w:p w14:paraId="44D01975"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32A，三插</w:t>
            </w:r>
          </w:p>
        </w:tc>
        <w:tc>
          <w:tcPr>
            <w:tcW w:w="845" w:type="dxa"/>
            <w:tcBorders>
              <w:top w:val="nil"/>
              <w:left w:val="nil"/>
              <w:bottom w:val="single" w:sz="4" w:space="0" w:color="auto"/>
              <w:right w:val="single" w:sz="4" w:space="0" w:color="auto"/>
            </w:tcBorders>
            <w:shd w:val="clear" w:color="000000" w:fill="FFFFFF"/>
            <w:vAlign w:val="center"/>
            <w:hideMark/>
          </w:tcPr>
          <w:p w14:paraId="7E6D72E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000000" w:fill="FFFFFF"/>
            <w:vAlign w:val="center"/>
            <w:hideMark/>
          </w:tcPr>
          <w:p w14:paraId="47DEA44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8.0 </w:t>
            </w:r>
          </w:p>
        </w:tc>
        <w:tc>
          <w:tcPr>
            <w:tcW w:w="1313" w:type="dxa"/>
            <w:tcBorders>
              <w:top w:val="nil"/>
              <w:left w:val="nil"/>
              <w:bottom w:val="single" w:sz="4" w:space="0" w:color="auto"/>
              <w:right w:val="single" w:sz="4" w:space="0" w:color="auto"/>
            </w:tcBorders>
            <w:shd w:val="clear" w:color="auto" w:fill="auto"/>
            <w:vAlign w:val="center"/>
            <w:hideMark/>
          </w:tcPr>
          <w:p w14:paraId="4350D17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0E81B43B"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F1EAF2D" w14:textId="77777777" w:rsidTr="00AE48F7">
        <w:trPr>
          <w:trHeight w:val="10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E2F63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9</w:t>
            </w:r>
          </w:p>
        </w:tc>
        <w:tc>
          <w:tcPr>
            <w:tcW w:w="1276" w:type="dxa"/>
            <w:tcBorders>
              <w:top w:val="nil"/>
              <w:left w:val="nil"/>
              <w:bottom w:val="single" w:sz="4" w:space="0" w:color="auto"/>
              <w:right w:val="single" w:sz="4" w:space="0" w:color="auto"/>
            </w:tcBorders>
            <w:shd w:val="clear" w:color="auto" w:fill="auto"/>
            <w:vAlign w:val="center"/>
            <w:hideMark/>
          </w:tcPr>
          <w:p w14:paraId="3F0BBE1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PDU</w:t>
            </w:r>
          </w:p>
        </w:tc>
        <w:tc>
          <w:tcPr>
            <w:tcW w:w="3402" w:type="dxa"/>
            <w:tcBorders>
              <w:top w:val="nil"/>
              <w:left w:val="nil"/>
              <w:bottom w:val="single" w:sz="4" w:space="0" w:color="auto"/>
              <w:right w:val="single" w:sz="4" w:space="0" w:color="auto"/>
            </w:tcBorders>
            <w:shd w:val="clear" w:color="auto" w:fill="auto"/>
            <w:vAlign w:val="center"/>
            <w:hideMark/>
          </w:tcPr>
          <w:p w14:paraId="40888811"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带国标32A插头输入，3*4平方*3米线，水平安装，8位</w:t>
            </w:r>
          </w:p>
        </w:tc>
        <w:tc>
          <w:tcPr>
            <w:tcW w:w="845" w:type="dxa"/>
            <w:tcBorders>
              <w:top w:val="nil"/>
              <w:left w:val="nil"/>
              <w:bottom w:val="single" w:sz="4" w:space="0" w:color="auto"/>
              <w:right w:val="single" w:sz="4" w:space="0" w:color="auto"/>
            </w:tcBorders>
            <w:shd w:val="clear" w:color="auto" w:fill="auto"/>
            <w:vAlign w:val="center"/>
            <w:hideMark/>
          </w:tcPr>
          <w:p w14:paraId="50D8DCD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2A9D678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4.0 </w:t>
            </w:r>
          </w:p>
        </w:tc>
        <w:tc>
          <w:tcPr>
            <w:tcW w:w="1313" w:type="dxa"/>
            <w:tcBorders>
              <w:top w:val="nil"/>
              <w:left w:val="nil"/>
              <w:bottom w:val="single" w:sz="4" w:space="0" w:color="auto"/>
              <w:right w:val="single" w:sz="4" w:space="0" w:color="auto"/>
            </w:tcBorders>
            <w:shd w:val="clear" w:color="auto" w:fill="auto"/>
            <w:vAlign w:val="center"/>
            <w:hideMark/>
          </w:tcPr>
          <w:p w14:paraId="7399285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利旧4个，新建4个，</w:t>
            </w:r>
          </w:p>
        </w:tc>
        <w:tc>
          <w:tcPr>
            <w:tcW w:w="222" w:type="dxa"/>
            <w:vAlign w:val="center"/>
            <w:hideMark/>
          </w:tcPr>
          <w:p w14:paraId="55AE69D3"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CA7133B" w14:textId="77777777" w:rsidTr="00AE48F7">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7331DE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10</w:t>
            </w:r>
          </w:p>
        </w:tc>
        <w:tc>
          <w:tcPr>
            <w:tcW w:w="1276" w:type="dxa"/>
            <w:tcBorders>
              <w:top w:val="nil"/>
              <w:left w:val="nil"/>
              <w:bottom w:val="single" w:sz="4" w:space="0" w:color="auto"/>
              <w:right w:val="single" w:sz="4" w:space="0" w:color="auto"/>
            </w:tcBorders>
            <w:shd w:val="clear" w:color="auto" w:fill="auto"/>
            <w:vAlign w:val="center"/>
            <w:hideMark/>
          </w:tcPr>
          <w:p w14:paraId="7F0FD8F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空气开关</w:t>
            </w:r>
          </w:p>
        </w:tc>
        <w:tc>
          <w:tcPr>
            <w:tcW w:w="3402" w:type="dxa"/>
            <w:tcBorders>
              <w:top w:val="nil"/>
              <w:left w:val="nil"/>
              <w:bottom w:val="single" w:sz="4" w:space="0" w:color="auto"/>
              <w:right w:val="single" w:sz="4" w:space="0" w:color="auto"/>
            </w:tcBorders>
            <w:shd w:val="clear" w:color="auto" w:fill="auto"/>
            <w:vAlign w:val="center"/>
            <w:hideMark/>
          </w:tcPr>
          <w:p w14:paraId="1E04AEF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63A3P壳式断路器</w:t>
            </w:r>
          </w:p>
        </w:tc>
        <w:tc>
          <w:tcPr>
            <w:tcW w:w="845" w:type="dxa"/>
            <w:tcBorders>
              <w:top w:val="nil"/>
              <w:left w:val="nil"/>
              <w:bottom w:val="single" w:sz="4" w:space="0" w:color="auto"/>
              <w:right w:val="single" w:sz="4" w:space="0" w:color="auto"/>
            </w:tcBorders>
            <w:shd w:val="clear" w:color="auto" w:fill="auto"/>
            <w:vAlign w:val="center"/>
            <w:hideMark/>
          </w:tcPr>
          <w:p w14:paraId="34B9FF9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5E8F425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38F0A819"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新建，强电箱安装</w:t>
            </w:r>
          </w:p>
        </w:tc>
        <w:tc>
          <w:tcPr>
            <w:tcW w:w="222" w:type="dxa"/>
            <w:vAlign w:val="center"/>
            <w:hideMark/>
          </w:tcPr>
          <w:p w14:paraId="036D8C2C"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F4B89DA" w14:textId="77777777" w:rsidTr="00AE48F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0998E7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2DFAF80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三、防雷接地部分</w:t>
            </w:r>
          </w:p>
        </w:tc>
        <w:tc>
          <w:tcPr>
            <w:tcW w:w="845" w:type="dxa"/>
            <w:tcBorders>
              <w:top w:val="nil"/>
              <w:left w:val="nil"/>
              <w:bottom w:val="single" w:sz="4" w:space="0" w:color="auto"/>
              <w:right w:val="single" w:sz="4" w:space="0" w:color="auto"/>
            </w:tcBorders>
            <w:shd w:val="clear" w:color="auto" w:fill="auto"/>
            <w:vAlign w:val="center"/>
            <w:hideMark/>
          </w:tcPr>
          <w:p w14:paraId="100A9A2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01C8DA6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116F9483"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00A11912"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23C5F62" w14:textId="77777777" w:rsidTr="00AE48F7">
        <w:trPr>
          <w:trHeight w:val="829"/>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FF4408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14:paraId="685C08D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B 级电源防雷器</w:t>
            </w:r>
          </w:p>
        </w:tc>
        <w:tc>
          <w:tcPr>
            <w:tcW w:w="3402" w:type="dxa"/>
            <w:tcBorders>
              <w:top w:val="nil"/>
              <w:left w:val="nil"/>
              <w:bottom w:val="single" w:sz="4" w:space="0" w:color="auto"/>
              <w:right w:val="single" w:sz="4" w:space="0" w:color="auto"/>
            </w:tcBorders>
            <w:shd w:val="clear" w:color="000000" w:fill="FFFFFF"/>
            <w:vAlign w:val="center"/>
            <w:hideMark/>
          </w:tcPr>
          <w:p w14:paraId="2DCB970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V25-B/3-NPE</w:t>
            </w:r>
          </w:p>
        </w:tc>
        <w:tc>
          <w:tcPr>
            <w:tcW w:w="845" w:type="dxa"/>
            <w:tcBorders>
              <w:top w:val="nil"/>
              <w:left w:val="nil"/>
              <w:bottom w:val="single" w:sz="4" w:space="0" w:color="auto"/>
              <w:right w:val="single" w:sz="4" w:space="0" w:color="auto"/>
            </w:tcBorders>
            <w:shd w:val="clear" w:color="000000" w:fill="FFFFFF"/>
            <w:vAlign w:val="center"/>
            <w:hideMark/>
          </w:tcPr>
          <w:p w14:paraId="766E354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000000" w:fill="FFFFFF"/>
            <w:vAlign w:val="center"/>
            <w:hideMark/>
          </w:tcPr>
          <w:p w14:paraId="7CFF763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6F66A1BF"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4F581C24"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BB349A2" w14:textId="77777777" w:rsidTr="00AE48F7">
        <w:trPr>
          <w:trHeight w:val="829"/>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123DEF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14:paraId="382D4B3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C 级电源防雷器</w:t>
            </w:r>
          </w:p>
        </w:tc>
        <w:tc>
          <w:tcPr>
            <w:tcW w:w="3402" w:type="dxa"/>
            <w:tcBorders>
              <w:top w:val="nil"/>
              <w:left w:val="nil"/>
              <w:bottom w:val="single" w:sz="4" w:space="0" w:color="auto"/>
              <w:right w:val="single" w:sz="4" w:space="0" w:color="auto"/>
            </w:tcBorders>
            <w:shd w:val="clear" w:color="000000" w:fill="FFFFFF"/>
            <w:vAlign w:val="center"/>
            <w:hideMark/>
          </w:tcPr>
          <w:p w14:paraId="3CABC1F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V20-C/3-NPE</w:t>
            </w:r>
          </w:p>
        </w:tc>
        <w:tc>
          <w:tcPr>
            <w:tcW w:w="845" w:type="dxa"/>
            <w:tcBorders>
              <w:top w:val="nil"/>
              <w:left w:val="nil"/>
              <w:bottom w:val="single" w:sz="4" w:space="0" w:color="auto"/>
              <w:right w:val="single" w:sz="4" w:space="0" w:color="auto"/>
            </w:tcBorders>
            <w:shd w:val="clear" w:color="000000" w:fill="FFFFFF"/>
            <w:vAlign w:val="center"/>
            <w:hideMark/>
          </w:tcPr>
          <w:p w14:paraId="243D0F0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000000" w:fill="FFFFFF"/>
            <w:vAlign w:val="center"/>
            <w:hideMark/>
          </w:tcPr>
          <w:p w14:paraId="5576416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34B7FFA9"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11D7B7CF"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816A8E1" w14:textId="77777777" w:rsidTr="00AE48F7">
        <w:trPr>
          <w:trHeight w:val="76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81C7FA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08590AA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机房等电位带</w:t>
            </w:r>
          </w:p>
        </w:tc>
        <w:tc>
          <w:tcPr>
            <w:tcW w:w="3402" w:type="dxa"/>
            <w:tcBorders>
              <w:top w:val="nil"/>
              <w:left w:val="nil"/>
              <w:bottom w:val="single" w:sz="4" w:space="0" w:color="auto"/>
              <w:right w:val="single" w:sz="4" w:space="0" w:color="auto"/>
            </w:tcBorders>
            <w:shd w:val="clear" w:color="000000" w:fill="FFFFFF"/>
            <w:vAlign w:val="center"/>
            <w:hideMark/>
          </w:tcPr>
          <w:p w14:paraId="5AFB3163"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30X3铜排</w:t>
            </w:r>
          </w:p>
        </w:tc>
        <w:tc>
          <w:tcPr>
            <w:tcW w:w="845" w:type="dxa"/>
            <w:tcBorders>
              <w:top w:val="nil"/>
              <w:left w:val="nil"/>
              <w:bottom w:val="single" w:sz="4" w:space="0" w:color="auto"/>
              <w:right w:val="single" w:sz="4" w:space="0" w:color="auto"/>
            </w:tcBorders>
            <w:shd w:val="clear" w:color="auto" w:fill="auto"/>
            <w:vAlign w:val="center"/>
            <w:hideMark/>
          </w:tcPr>
          <w:p w14:paraId="71A2990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auto" w:fill="auto"/>
            <w:vAlign w:val="center"/>
            <w:hideMark/>
          </w:tcPr>
          <w:p w14:paraId="05D66BC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 </w:t>
            </w:r>
          </w:p>
        </w:tc>
        <w:tc>
          <w:tcPr>
            <w:tcW w:w="1313" w:type="dxa"/>
            <w:tcBorders>
              <w:top w:val="nil"/>
              <w:left w:val="nil"/>
              <w:bottom w:val="single" w:sz="4" w:space="0" w:color="auto"/>
              <w:right w:val="single" w:sz="4" w:space="0" w:color="auto"/>
            </w:tcBorders>
            <w:shd w:val="clear" w:color="auto" w:fill="auto"/>
            <w:vAlign w:val="center"/>
            <w:hideMark/>
          </w:tcPr>
          <w:p w14:paraId="0DF09179"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610997EF"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DA42952" w14:textId="77777777" w:rsidTr="00AE48F7">
        <w:trPr>
          <w:trHeight w:val="76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8599FA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lastRenderedPageBreak/>
              <w:t>4</w:t>
            </w:r>
          </w:p>
        </w:tc>
        <w:tc>
          <w:tcPr>
            <w:tcW w:w="1276" w:type="dxa"/>
            <w:tcBorders>
              <w:top w:val="nil"/>
              <w:left w:val="nil"/>
              <w:bottom w:val="single" w:sz="4" w:space="0" w:color="auto"/>
              <w:right w:val="single" w:sz="4" w:space="0" w:color="auto"/>
            </w:tcBorders>
            <w:shd w:val="clear" w:color="auto" w:fill="auto"/>
            <w:vAlign w:val="center"/>
            <w:hideMark/>
          </w:tcPr>
          <w:p w14:paraId="114E69F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接地连接线</w:t>
            </w:r>
          </w:p>
        </w:tc>
        <w:tc>
          <w:tcPr>
            <w:tcW w:w="3402" w:type="dxa"/>
            <w:tcBorders>
              <w:top w:val="nil"/>
              <w:left w:val="nil"/>
              <w:bottom w:val="single" w:sz="4" w:space="0" w:color="auto"/>
              <w:right w:val="single" w:sz="4" w:space="0" w:color="auto"/>
            </w:tcBorders>
            <w:shd w:val="clear" w:color="000000" w:fill="FFFFFF"/>
            <w:vAlign w:val="center"/>
            <w:hideMark/>
          </w:tcPr>
          <w:p w14:paraId="0843E739"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BVR 35mm2，从大楼专用接地体引入机房</w:t>
            </w:r>
          </w:p>
        </w:tc>
        <w:tc>
          <w:tcPr>
            <w:tcW w:w="845" w:type="dxa"/>
            <w:tcBorders>
              <w:top w:val="nil"/>
              <w:left w:val="nil"/>
              <w:bottom w:val="single" w:sz="4" w:space="0" w:color="auto"/>
              <w:right w:val="single" w:sz="4" w:space="0" w:color="auto"/>
            </w:tcBorders>
            <w:shd w:val="clear" w:color="auto" w:fill="auto"/>
            <w:vAlign w:val="center"/>
            <w:hideMark/>
          </w:tcPr>
          <w:p w14:paraId="300A3BE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auto" w:fill="auto"/>
            <w:vAlign w:val="center"/>
            <w:hideMark/>
          </w:tcPr>
          <w:p w14:paraId="13A9616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100.0 </w:t>
            </w:r>
          </w:p>
        </w:tc>
        <w:tc>
          <w:tcPr>
            <w:tcW w:w="1313" w:type="dxa"/>
            <w:tcBorders>
              <w:top w:val="nil"/>
              <w:left w:val="nil"/>
              <w:bottom w:val="single" w:sz="4" w:space="0" w:color="auto"/>
              <w:right w:val="single" w:sz="4" w:space="0" w:color="auto"/>
            </w:tcBorders>
            <w:shd w:val="clear" w:color="auto" w:fill="auto"/>
            <w:vAlign w:val="center"/>
            <w:hideMark/>
          </w:tcPr>
          <w:p w14:paraId="640AFE71"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14D01436"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DB4F2AA" w14:textId="77777777" w:rsidTr="00AE48F7">
        <w:trPr>
          <w:trHeight w:val="76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DD1F02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5</w:t>
            </w:r>
          </w:p>
        </w:tc>
        <w:tc>
          <w:tcPr>
            <w:tcW w:w="1276" w:type="dxa"/>
            <w:tcBorders>
              <w:top w:val="nil"/>
              <w:left w:val="nil"/>
              <w:bottom w:val="single" w:sz="4" w:space="0" w:color="auto"/>
              <w:right w:val="single" w:sz="4" w:space="0" w:color="auto"/>
            </w:tcBorders>
            <w:shd w:val="clear" w:color="auto" w:fill="auto"/>
            <w:vAlign w:val="center"/>
            <w:hideMark/>
          </w:tcPr>
          <w:p w14:paraId="29F5E47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设备接地线</w:t>
            </w:r>
          </w:p>
        </w:tc>
        <w:tc>
          <w:tcPr>
            <w:tcW w:w="3402" w:type="dxa"/>
            <w:tcBorders>
              <w:top w:val="nil"/>
              <w:left w:val="nil"/>
              <w:bottom w:val="single" w:sz="4" w:space="0" w:color="auto"/>
              <w:right w:val="single" w:sz="4" w:space="0" w:color="auto"/>
            </w:tcBorders>
            <w:shd w:val="clear" w:color="auto" w:fill="auto"/>
            <w:vAlign w:val="center"/>
            <w:hideMark/>
          </w:tcPr>
          <w:p w14:paraId="5949EE1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6mm2</w:t>
            </w:r>
          </w:p>
        </w:tc>
        <w:tc>
          <w:tcPr>
            <w:tcW w:w="845" w:type="dxa"/>
            <w:tcBorders>
              <w:top w:val="nil"/>
              <w:left w:val="nil"/>
              <w:bottom w:val="single" w:sz="4" w:space="0" w:color="auto"/>
              <w:right w:val="single" w:sz="4" w:space="0" w:color="auto"/>
            </w:tcBorders>
            <w:shd w:val="clear" w:color="auto" w:fill="auto"/>
            <w:vAlign w:val="center"/>
            <w:hideMark/>
          </w:tcPr>
          <w:p w14:paraId="04409C5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auto" w:fill="auto"/>
            <w:vAlign w:val="center"/>
            <w:hideMark/>
          </w:tcPr>
          <w:p w14:paraId="3DB9715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100.0 </w:t>
            </w:r>
          </w:p>
        </w:tc>
        <w:tc>
          <w:tcPr>
            <w:tcW w:w="1313" w:type="dxa"/>
            <w:tcBorders>
              <w:top w:val="nil"/>
              <w:left w:val="nil"/>
              <w:bottom w:val="single" w:sz="4" w:space="0" w:color="auto"/>
              <w:right w:val="single" w:sz="4" w:space="0" w:color="auto"/>
            </w:tcBorders>
            <w:shd w:val="clear" w:color="auto" w:fill="auto"/>
            <w:vAlign w:val="center"/>
            <w:hideMark/>
          </w:tcPr>
          <w:p w14:paraId="0E3F07D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231D14D5"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25E7BE1" w14:textId="77777777" w:rsidTr="00AE48F7">
        <w:trPr>
          <w:trHeight w:val="76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1CE41F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6</w:t>
            </w:r>
          </w:p>
        </w:tc>
        <w:tc>
          <w:tcPr>
            <w:tcW w:w="1276" w:type="dxa"/>
            <w:tcBorders>
              <w:top w:val="nil"/>
              <w:left w:val="nil"/>
              <w:bottom w:val="single" w:sz="4" w:space="0" w:color="auto"/>
              <w:right w:val="single" w:sz="4" w:space="0" w:color="auto"/>
            </w:tcBorders>
            <w:shd w:val="clear" w:color="000000" w:fill="FFFFFF"/>
            <w:vAlign w:val="center"/>
            <w:hideMark/>
          </w:tcPr>
          <w:p w14:paraId="30C4A0C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绝缘子</w:t>
            </w:r>
          </w:p>
        </w:tc>
        <w:tc>
          <w:tcPr>
            <w:tcW w:w="3402" w:type="dxa"/>
            <w:tcBorders>
              <w:top w:val="nil"/>
              <w:left w:val="nil"/>
              <w:bottom w:val="single" w:sz="4" w:space="0" w:color="auto"/>
              <w:right w:val="single" w:sz="4" w:space="0" w:color="auto"/>
            </w:tcBorders>
            <w:shd w:val="clear" w:color="000000" w:fill="FFFFFF"/>
            <w:vAlign w:val="center"/>
            <w:hideMark/>
          </w:tcPr>
          <w:p w14:paraId="0257DCA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铜排绝缘处理</w:t>
            </w:r>
          </w:p>
        </w:tc>
        <w:tc>
          <w:tcPr>
            <w:tcW w:w="845" w:type="dxa"/>
            <w:tcBorders>
              <w:top w:val="nil"/>
              <w:left w:val="nil"/>
              <w:bottom w:val="single" w:sz="4" w:space="0" w:color="auto"/>
              <w:right w:val="single" w:sz="4" w:space="0" w:color="auto"/>
            </w:tcBorders>
            <w:shd w:val="clear" w:color="000000" w:fill="FFFFFF"/>
            <w:vAlign w:val="center"/>
            <w:hideMark/>
          </w:tcPr>
          <w:p w14:paraId="7FB9235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项</w:t>
            </w:r>
          </w:p>
        </w:tc>
        <w:tc>
          <w:tcPr>
            <w:tcW w:w="916" w:type="dxa"/>
            <w:tcBorders>
              <w:top w:val="nil"/>
              <w:left w:val="nil"/>
              <w:bottom w:val="single" w:sz="4" w:space="0" w:color="auto"/>
              <w:right w:val="single" w:sz="4" w:space="0" w:color="auto"/>
            </w:tcBorders>
            <w:shd w:val="clear" w:color="000000" w:fill="FFFFFF"/>
            <w:vAlign w:val="center"/>
            <w:hideMark/>
          </w:tcPr>
          <w:p w14:paraId="7C8DF30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6CB09739"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4DA65D84"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63FBDDCE" w14:textId="77777777" w:rsidTr="00AE48F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DC321E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41F9945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四、主干部分及机柜间布线</w:t>
            </w:r>
          </w:p>
        </w:tc>
        <w:tc>
          <w:tcPr>
            <w:tcW w:w="845" w:type="dxa"/>
            <w:tcBorders>
              <w:top w:val="nil"/>
              <w:left w:val="nil"/>
              <w:bottom w:val="single" w:sz="4" w:space="0" w:color="auto"/>
              <w:right w:val="single" w:sz="4" w:space="0" w:color="auto"/>
            </w:tcBorders>
            <w:shd w:val="clear" w:color="auto" w:fill="auto"/>
            <w:vAlign w:val="center"/>
            <w:hideMark/>
          </w:tcPr>
          <w:p w14:paraId="1EBC6EC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3DF373D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3FB07A0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7046B788"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8B3EC0A" w14:textId="77777777" w:rsidTr="00AE48F7">
        <w:trPr>
          <w:trHeight w:val="94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0791C5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51416D7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服务器机柜</w:t>
            </w:r>
          </w:p>
        </w:tc>
        <w:tc>
          <w:tcPr>
            <w:tcW w:w="3402" w:type="dxa"/>
            <w:tcBorders>
              <w:top w:val="nil"/>
              <w:left w:val="nil"/>
              <w:bottom w:val="single" w:sz="4" w:space="0" w:color="auto"/>
              <w:right w:val="single" w:sz="4" w:space="0" w:color="auto"/>
            </w:tcBorders>
            <w:shd w:val="clear" w:color="auto" w:fill="auto"/>
            <w:vAlign w:val="center"/>
            <w:hideMark/>
          </w:tcPr>
          <w:p w14:paraId="5611D7C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600*1000*42U，前后网孔门，前面单开后面双开</w:t>
            </w:r>
          </w:p>
        </w:tc>
        <w:tc>
          <w:tcPr>
            <w:tcW w:w="845" w:type="dxa"/>
            <w:tcBorders>
              <w:top w:val="nil"/>
              <w:left w:val="nil"/>
              <w:bottom w:val="single" w:sz="4" w:space="0" w:color="auto"/>
              <w:right w:val="single" w:sz="4" w:space="0" w:color="auto"/>
            </w:tcBorders>
            <w:shd w:val="clear" w:color="auto" w:fill="auto"/>
            <w:vAlign w:val="center"/>
            <w:hideMark/>
          </w:tcPr>
          <w:p w14:paraId="058FF42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台</w:t>
            </w:r>
          </w:p>
        </w:tc>
        <w:tc>
          <w:tcPr>
            <w:tcW w:w="916" w:type="dxa"/>
            <w:tcBorders>
              <w:top w:val="nil"/>
              <w:left w:val="nil"/>
              <w:bottom w:val="single" w:sz="4" w:space="0" w:color="auto"/>
              <w:right w:val="single" w:sz="4" w:space="0" w:color="auto"/>
            </w:tcBorders>
            <w:shd w:val="clear" w:color="auto" w:fill="auto"/>
            <w:vAlign w:val="center"/>
            <w:hideMark/>
          </w:tcPr>
          <w:p w14:paraId="7E96C74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2.00 </w:t>
            </w:r>
          </w:p>
        </w:tc>
        <w:tc>
          <w:tcPr>
            <w:tcW w:w="1313" w:type="dxa"/>
            <w:tcBorders>
              <w:top w:val="nil"/>
              <w:left w:val="nil"/>
              <w:bottom w:val="single" w:sz="4" w:space="0" w:color="auto"/>
              <w:right w:val="single" w:sz="4" w:space="0" w:color="auto"/>
            </w:tcBorders>
            <w:shd w:val="clear" w:color="auto" w:fill="auto"/>
            <w:vAlign w:val="center"/>
            <w:hideMark/>
          </w:tcPr>
          <w:p w14:paraId="796898D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3CBCF947"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79E5E4E" w14:textId="77777777" w:rsidTr="00AE48F7">
        <w:trPr>
          <w:trHeight w:val="109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9730DE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14:paraId="7DE941B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24口光纤配线架</w:t>
            </w:r>
          </w:p>
        </w:tc>
        <w:tc>
          <w:tcPr>
            <w:tcW w:w="3402" w:type="dxa"/>
            <w:tcBorders>
              <w:top w:val="nil"/>
              <w:left w:val="nil"/>
              <w:bottom w:val="single" w:sz="4" w:space="0" w:color="auto"/>
              <w:right w:val="single" w:sz="4" w:space="0" w:color="auto"/>
            </w:tcBorders>
            <w:shd w:val="clear" w:color="000000" w:fill="FFFFFF"/>
            <w:vAlign w:val="center"/>
            <w:hideMark/>
          </w:tcPr>
          <w:p w14:paraId="7889F6E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1:室外光缆                 </w:t>
            </w:r>
            <w:r w:rsidRPr="002D3145">
              <w:rPr>
                <w:rFonts w:ascii="仿宋_GB2312" w:eastAsia="仿宋_GB2312" w:hAnsi="仿宋" w:hint="eastAsia"/>
                <w:kern w:val="0"/>
                <w:sz w:val="28"/>
                <w:szCs w:val="28"/>
              </w:rPr>
              <w:br/>
              <w:t>2:规格760241725</w:t>
            </w:r>
            <w:r w:rsidRPr="002D3145">
              <w:rPr>
                <w:rFonts w:ascii="仿宋_GB2312" w:eastAsia="仿宋_GB2312" w:hAnsi="仿宋" w:hint="eastAsia"/>
                <w:kern w:val="0"/>
                <w:sz w:val="28"/>
                <w:szCs w:val="28"/>
              </w:rPr>
              <w:br/>
              <w:t>3：含耦合器，尾纤及挡板</w:t>
            </w:r>
          </w:p>
        </w:tc>
        <w:tc>
          <w:tcPr>
            <w:tcW w:w="845" w:type="dxa"/>
            <w:tcBorders>
              <w:top w:val="nil"/>
              <w:left w:val="nil"/>
              <w:bottom w:val="single" w:sz="4" w:space="0" w:color="auto"/>
              <w:right w:val="single" w:sz="4" w:space="0" w:color="auto"/>
            </w:tcBorders>
            <w:shd w:val="clear" w:color="000000" w:fill="FFFFFF"/>
            <w:vAlign w:val="center"/>
            <w:hideMark/>
          </w:tcPr>
          <w:p w14:paraId="5FD28A7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000000" w:fill="FFFFFF"/>
            <w:vAlign w:val="center"/>
            <w:hideMark/>
          </w:tcPr>
          <w:p w14:paraId="2B178D4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2.0 </w:t>
            </w:r>
          </w:p>
        </w:tc>
        <w:tc>
          <w:tcPr>
            <w:tcW w:w="1313" w:type="dxa"/>
            <w:tcBorders>
              <w:top w:val="nil"/>
              <w:left w:val="nil"/>
              <w:bottom w:val="single" w:sz="4" w:space="0" w:color="auto"/>
              <w:right w:val="single" w:sz="4" w:space="0" w:color="auto"/>
            </w:tcBorders>
            <w:shd w:val="clear" w:color="auto" w:fill="auto"/>
            <w:vAlign w:val="center"/>
            <w:hideMark/>
          </w:tcPr>
          <w:p w14:paraId="41942C5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6C760B5A"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6E02E01" w14:textId="77777777" w:rsidTr="00AE48F7">
        <w:trPr>
          <w:trHeight w:val="109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1948B4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3</w:t>
            </w:r>
          </w:p>
        </w:tc>
        <w:tc>
          <w:tcPr>
            <w:tcW w:w="1276" w:type="dxa"/>
            <w:tcBorders>
              <w:top w:val="nil"/>
              <w:left w:val="nil"/>
              <w:bottom w:val="single" w:sz="4" w:space="0" w:color="auto"/>
              <w:right w:val="single" w:sz="4" w:space="0" w:color="auto"/>
            </w:tcBorders>
            <w:shd w:val="clear" w:color="000000" w:fill="FFFFFF"/>
            <w:vAlign w:val="center"/>
            <w:hideMark/>
          </w:tcPr>
          <w:p w14:paraId="1AB13FA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24芯室内多模光纤</w:t>
            </w:r>
          </w:p>
        </w:tc>
        <w:tc>
          <w:tcPr>
            <w:tcW w:w="3402" w:type="dxa"/>
            <w:tcBorders>
              <w:top w:val="nil"/>
              <w:left w:val="nil"/>
              <w:bottom w:val="single" w:sz="4" w:space="0" w:color="auto"/>
              <w:right w:val="single" w:sz="4" w:space="0" w:color="auto"/>
            </w:tcBorders>
            <w:shd w:val="clear" w:color="000000" w:fill="FFFFFF"/>
            <w:vAlign w:val="center"/>
            <w:hideMark/>
          </w:tcPr>
          <w:p w14:paraId="1CE39701"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1:室外光缆                 </w:t>
            </w:r>
            <w:r w:rsidRPr="002D3145">
              <w:rPr>
                <w:rFonts w:ascii="仿宋_GB2312" w:eastAsia="仿宋_GB2312" w:hAnsi="仿宋" w:hint="eastAsia"/>
                <w:kern w:val="0"/>
                <w:sz w:val="28"/>
                <w:szCs w:val="28"/>
              </w:rPr>
              <w:br/>
              <w:t>2:规格760249712</w:t>
            </w:r>
          </w:p>
        </w:tc>
        <w:tc>
          <w:tcPr>
            <w:tcW w:w="845" w:type="dxa"/>
            <w:tcBorders>
              <w:top w:val="nil"/>
              <w:left w:val="nil"/>
              <w:bottom w:val="single" w:sz="4" w:space="0" w:color="auto"/>
              <w:right w:val="single" w:sz="4" w:space="0" w:color="auto"/>
            </w:tcBorders>
            <w:shd w:val="clear" w:color="000000" w:fill="FFFFFF"/>
            <w:vAlign w:val="center"/>
            <w:hideMark/>
          </w:tcPr>
          <w:p w14:paraId="6224B0B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000000" w:fill="FFFFFF"/>
            <w:vAlign w:val="center"/>
            <w:hideMark/>
          </w:tcPr>
          <w:p w14:paraId="349C54E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150.0 </w:t>
            </w:r>
          </w:p>
        </w:tc>
        <w:tc>
          <w:tcPr>
            <w:tcW w:w="1313" w:type="dxa"/>
            <w:tcBorders>
              <w:top w:val="nil"/>
              <w:left w:val="nil"/>
              <w:bottom w:val="single" w:sz="4" w:space="0" w:color="auto"/>
              <w:right w:val="single" w:sz="4" w:space="0" w:color="auto"/>
            </w:tcBorders>
            <w:shd w:val="clear" w:color="auto" w:fill="auto"/>
            <w:vAlign w:val="center"/>
            <w:hideMark/>
          </w:tcPr>
          <w:p w14:paraId="6C7184B2"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59FC80A5"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7C7E72A5" w14:textId="77777777" w:rsidTr="00AE48F7">
        <w:trPr>
          <w:trHeight w:val="82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151C41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4</w:t>
            </w:r>
          </w:p>
        </w:tc>
        <w:tc>
          <w:tcPr>
            <w:tcW w:w="1276" w:type="dxa"/>
            <w:tcBorders>
              <w:top w:val="nil"/>
              <w:left w:val="nil"/>
              <w:bottom w:val="single" w:sz="4" w:space="0" w:color="auto"/>
              <w:right w:val="single" w:sz="4" w:space="0" w:color="auto"/>
            </w:tcBorders>
            <w:shd w:val="clear" w:color="auto" w:fill="auto"/>
            <w:vAlign w:val="center"/>
            <w:hideMark/>
          </w:tcPr>
          <w:p w14:paraId="58DB82A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六类网线</w:t>
            </w:r>
          </w:p>
        </w:tc>
        <w:tc>
          <w:tcPr>
            <w:tcW w:w="3402" w:type="dxa"/>
            <w:tcBorders>
              <w:top w:val="nil"/>
              <w:left w:val="nil"/>
              <w:bottom w:val="single" w:sz="4" w:space="0" w:color="auto"/>
              <w:right w:val="single" w:sz="4" w:space="0" w:color="auto"/>
            </w:tcBorders>
            <w:shd w:val="clear" w:color="000000" w:fill="FFFFFF"/>
            <w:vAlign w:val="center"/>
            <w:hideMark/>
          </w:tcPr>
          <w:p w14:paraId="782F8579"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1:六类非屏蔽双绞线       </w:t>
            </w:r>
          </w:p>
        </w:tc>
        <w:tc>
          <w:tcPr>
            <w:tcW w:w="845" w:type="dxa"/>
            <w:tcBorders>
              <w:top w:val="nil"/>
              <w:left w:val="nil"/>
              <w:bottom w:val="single" w:sz="4" w:space="0" w:color="auto"/>
              <w:right w:val="single" w:sz="4" w:space="0" w:color="auto"/>
            </w:tcBorders>
            <w:shd w:val="clear" w:color="000000" w:fill="FFFFFF"/>
            <w:vAlign w:val="center"/>
            <w:hideMark/>
          </w:tcPr>
          <w:p w14:paraId="5220602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000000" w:fill="FFFFFF"/>
            <w:vAlign w:val="center"/>
            <w:hideMark/>
          </w:tcPr>
          <w:p w14:paraId="3F149E7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600.0 </w:t>
            </w:r>
          </w:p>
        </w:tc>
        <w:tc>
          <w:tcPr>
            <w:tcW w:w="1313" w:type="dxa"/>
            <w:tcBorders>
              <w:top w:val="nil"/>
              <w:left w:val="nil"/>
              <w:bottom w:val="single" w:sz="4" w:space="0" w:color="auto"/>
              <w:right w:val="single" w:sz="4" w:space="0" w:color="auto"/>
            </w:tcBorders>
            <w:shd w:val="clear" w:color="000000" w:fill="FFFFFF"/>
            <w:vAlign w:val="center"/>
            <w:hideMark/>
          </w:tcPr>
          <w:p w14:paraId="15110CB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4A2159CA"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95AF6F5" w14:textId="77777777" w:rsidTr="00AE48F7">
        <w:trPr>
          <w:trHeight w:val="859"/>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A01231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5</w:t>
            </w:r>
          </w:p>
        </w:tc>
        <w:tc>
          <w:tcPr>
            <w:tcW w:w="1276" w:type="dxa"/>
            <w:tcBorders>
              <w:top w:val="nil"/>
              <w:left w:val="nil"/>
              <w:bottom w:val="single" w:sz="4" w:space="0" w:color="auto"/>
              <w:right w:val="single" w:sz="4" w:space="0" w:color="auto"/>
            </w:tcBorders>
            <w:shd w:val="clear" w:color="auto" w:fill="auto"/>
            <w:vAlign w:val="center"/>
            <w:hideMark/>
          </w:tcPr>
          <w:p w14:paraId="38AC330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六类非屏蔽跳线</w:t>
            </w:r>
          </w:p>
        </w:tc>
        <w:tc>
          <w:tcPr>
            <w:tcW w:w="3402" w:type="dxa"/>
            <w:tcBorders>
              <w:top w:val="nil"/>
              <w:left w:val="nil"/>
              <w:bottom w:val="single" w:sz="4" w:space="0" w:color="auto"/>
              <w:right w:val="single" w:sz="4" w:space="0" w:color="auto"/>
            </w:tcBorders>
            <w:shd w:val="clear" w:color="000000" w:fill="FFFFFF"/>
            <w:vAlign w:val="center"/>
            <w:hideMark/>
          </w:tcPr>
          <w:p w14:paraId="412D5454"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1:六类非屏蔽跳线3米      </w:t>
            </w:r>
          </w:p>
        </w:tc>
        <w:tc>
          <w:tcPr>
            <w:tcW w:w="845" w:type="dxa"/>
            <w:tcBorders>
              <w:top w:val="nil"/>
              <w:left w:val="nil"/>
              <w:bottom w:val="single" w:sz="4" w:space="0" w:color="auto"/>
              <w:right w:val="single" w:sz="4" w:space="0" w:color="auto"/>
            </w:tcBorders>
            <w:shd w:val="clear" w:color="000000" w:fill="FFFFFF"/>
            <w:vAlign w:val="center"/>
            <w:hideMark/>
          </w:tcPr>
          <w:p w14:paraId="0308DF6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条</w:t>
            </w:r>
          </w:p>
        </w:tc>
        <w:tc>
          <w:tcPr>
            <w:tcW w:w="916" w:type="dxa"/>
            <w:tcBorders>
              <w:top w:val="nil"/>
              <w:left w:val="nil"/>
              <w:bottom w:val="single" w:sz="4" w:space="0" w:color="auto"/>
              <w:right w:val="single" w:sz="4" w:space="0" w:color="auto"/>
            </w:tcBorders>
            <w:shd w:val="clear" w:color="000000" w:fill="FFFFFF"/>
            <w:vAlign w:val="center"/>
            <w:hideMark/>
          </w:tcPr>
          <w:p w14:paraId="066E3CF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24.0 </w:t>
            </w:r>
          </w:p>
        </w:tc>
        <w:tc>
          <w:tcPr>
            <w:tcW w:w="1313" w:type="dxa"/>
            <w:tcBorders>
              <w:top w:val="nil"/>
              <w:left w:val="nil"/>
              <w:bottom w:val="single" w:sz="4" w:space="0" w:color="auto"/>
              <w:right w:val="single" w:sz="4" w:space="0" w:color="auto"/>
            </w:tcBorders>
            <w:shd w:val="clear" w:color="000000" w:fill="FFFFFF"/>
            <w:vAlign w:val="center"/>
            <w:hideMark/>
          </w:tcPr>
          <w:p w14:paraId="4E24C5F0"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73CA7798"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BB60661" w14:textId="77777777" w:rsidTr="00AE48F7">
        <w:trPr>
          <w:trHeight w:val="79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71C0EED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6</w:t>
            </w:r>
          </w:p>
        </w:tc>
        <w:tc>
          <w:tcPr>
            <w:tcW w:w="1276" w:type="dxa"/>
            <w:tcBorders>
              <w:top w:val="nil"/>
              <w:left w:val="nil"/>
              <w:bottom w:val="single" w:sz="4" w:space="0" w:color="auto"/>
              <w:right w:val="single" w:sz="4" w:space="0" w:color="auto"/>
            </w:tcBorders>
            <w:shd w:val="clear" w:color="auto" w:fill="auto"/>
            <w:vAlign w:val="center"/>
            <w:hideMark/>
          </w:tcPr>
          <w:p w14:paraId="1197A62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配线架</w:t>
            </w:r>
          </w:p>
        </w:tc>
        <w:tc>
          <w:tcPr>
            <w:tcW w:w="3402" w:type="dxa"/>
            <w:tcBorders>
              <w:top w:val="nil"/>
              <w:left w:val="nil"/>
              <w:bottom w:val="single" w:sz="4" w:space="0" w:color="auto"/>
              <w:right w:val="single" w:sz="4" w:space="0" w:color="auto"/>
            </w:tcBorders>
            <w:shd w:val="clear" w:color="000000" w:fill="FFFFFF"/>
            <w:vAlign w:val="center"/>
            <w:hideMark/>
          </w:tcPr>
          <w:p w14:paraId="01CD8C9F"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1:六类非屏蔽配线架       </w:t>
            </w:r>
          </w:p>
        </w:tc>
        <w:tc>
          <w:tcPr>
            <w:tcW w:w="845" w:type="dxa"/>
            <w:tcBorders>
              <w:top w:val="nil"/>
              <w:left w:val="nil"/>
              <w:bottom w:val="single" w:sz="4" w:space="0" w:color="auto"/>
              <w:right w:val="single" w:sz="4" w:space="0" w:color="auto"/>
            </w:tcBorders>
            <w:shd w:val="clear" w:color="000000" w:fill="FFFFFF"/>
            <w:vAlign w:val="center"/>
            <w:hideMark/>
          </w:tcPr>
          <w:p w14:paraId="4598658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条</w:t>
            </w:r>
          </w:p>
        </w:tc>
        <w:tc>
          <w:tcPr>
            <w:tcW w:w="916" w:type="dxa"/>
            <w:tcBorders>
              <w:top w:val="nil"/>
              <w:left w:val="nil"/>
              <w:bottom w:val="single" w:sz="4" w:space="0" w:color="auto"/>
              <w:right w:val="single" w:sz="4" w:space="0" w:color="auto"/>
            </w:tcBorders>
            <w:shd w:val="clear" w:color="000000" w:fill="FFFFFF"/>
            <w:vAlign w:val="center"/>
            <w:hideMark/>
          </w:tcPr>
          <w:p w14:paraId="027D08D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6.0 </w:t>
            </w:r>
          </w:p>
        </w:tc>
        <w:tc>
          <w:tcPr>
            <w:tcW w:w="1313" w:type="dxa"/>
            <w:tcBorders>
              <w:top w:val="nil"/>
              <w:left w:val="nil"/>
              <w:bottom w:val="single" w:sz="4" w:space="0" w:color="auto"/>
              <w:right w:val="single" w:sz="4" w:space="0" w:color="auto"/>
            </w:tcBorders>
            <w:shd w:val="clear" w:color="000000" w:fill="FFFFFF"/>
            <w:vAlign w:val="center"/>
            <w:hideMark/>
          </w:tcPr>
          <w:p w14:paraId="11C86A63"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50A60260"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61BF143" w14:textId="77777777" w:rsidTr="00AE48F7">
        <w:trPr>
          <w:trHeight w:val="70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11F611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7</w:t>
            </w:r>
          </w:p>
        </w:tc>
        <w:tc>
          <w:tcPr>
            <w:tcW w:w="1276" w:type="dxa"/>
            <w:tcBorders>
              <w:top w:val="nil"/>
              <w:left w:val="nil"/>
              <w:bottom w:val="single" w:sz="4" w:space="0" w:color="auto"/>
              <w:right w:val="single" w:sz="4" w:space="0" w:color="auto"/>
            </w:tcBorders>
            <w:shd w:val="clear" w:color="auto" w:fill="auto"/>
            <w:vAlign w:val="center"/>
            <w:hideMark/>
          </w:tcPr>
          <w:p w14:paraId="0BDDD0B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标签</w:t>
            </w:r>
          </w:p>
        </w:tc>
        <w:tc>
          <w:tcPr>
            <w:tcW w:w="3402" w:type="dxa"/>
            <w:tcBorders>
              <w:top w:val="nil"/>
              <w:left w:val="nil"/>
              <w:bottom w:val="single" w:sz="4" w:space="0" w:color="auto"/>
              <w:right w:val="single" w:sz="4" w:space="0" w:color="auto"/>
            </w:tcBorders>
            <w:shd w:val="clear" w:color="000000" w:fill="FFFFFF"/>
            <w:vAlign w:val="center"/>
            <w:hideMark/>
          </w:tcPr>
          <w:p w14:paraId="579C7F8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18MM</w:t>
            </w:r>
          </w:p>
        </w:tc>
        <w:tc>
          <w:tcPr>
            <w:tcW w:w="845" w:type="dxa"/>
            <w:tcBorders>
              <w:top w:val="nil"/>
              <w:left w:val="nil"/>
              <w:bottom w:val="single" w:sz="4" w:space="0" w:color="auto"/>
              <w:right w:val="single" w:sz="4" w:space="0" w:color="auto"/>
            </w:tcBorders>
            <w:shd w:val="clear" w:color="000000" w:fill="FFFFFF"/>
            <w:vAlign w:val="center"/>
            <w:hideMark/>
          </w:tcPr>
          <w:p w14:paraId="29D62F3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卷</w:t>
            </w:r>
          </w:p>
        </w:tc>
        <w:tc>
          <w:tcPr>
            <w:tcW w:w="916" w:type="dxa"/>
            <w:tcBorders>
              <w:top w:val="nil"/>
              <w:left w:val="nil"/>
              <w:bottom w:val="single" w:sz="4" w:space="0" w:color="auto"/>
              <w:right w:val="single" w:sz="4" w:space="0" w:color="auto"/>
            </w:tcBorders>
            <w:shd w:val="clear" w:color="000000" w:fill="FFFFFF"/>
            <w:vAlign w:val="center"/>
            <w:hideMark/>
          </w:tcPr>
          <w:p w14:paraId="18DE5FD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3.0 </w:t>
            </w:r>
          </w:p>
        </w:tc>
        <w:tc>
          <w:tcPr>
            <w:tcW w:w="1313" w:type="dxa"/>
            <w:tcBorders>
              <w:top w:val="nil"/>
              <w:left w:val="nil"/>
              <w:bottom w:val="single" w:sz="4" w:space="0" w:color="auto"/>
              <w:right w:val="single" w:sz="4" w:space="0" w:color="auto"/>
            </w:tcBorders>
            <w:shd w:val="clear" w:color="000000" w:fill="FFFFFF"/>
            <w:vAlign w:val="center"/>
            <w:hideMark/>
          </w:tcPr>
          <w:p w14:paraId="2610B06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694C1058"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671A5951" w14:textId="77777777" w:rsidTr="00AE48F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03636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3208DB2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五、暖通部分</w:t>
            </w:r>
          </w:p>
        </w:tc>
        <w:tc>
          <w:tcPr>
            <w:tcW w:w="845" w:type="dxa"/>
            <w:tcBorders>
              <w:top w:val="nil"/>
              <w:left w:val="nil"/>
              <w:bottom w:val="single" w:sz="4" w:space="0" w:color="auto"/>
              <w:right w:val="single" w:sz="4" w:space="0" w:color="auto"/>
            </w:tcBorders>
            <w:shd w:val="clear" w:color="auto" w:fill="auto"/>
            <w:vAlign w:val="center"/>
            <w:hideMark/>
          </w:tcPr>
          <w:p w14:paraId="18CD441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15BABC3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37D26B5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1E6D6DCF"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56B1C3E1" w14:textId="77777777" w:rsidTr="00AE48F7">
        <w:trPr>
          <w:trHeight w:val="76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E15E5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78EC978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空调</w:t>
            </w:r>
          </w:p>
        </w:tc>
        <w:tc>
          <w:tcPr>
            <w:tcW w:w="3402" w:type="dxa"/>
            <w:tcBorders>
              <w:top w:val="nil"/>
              <w:left w:val="nil"/>
              <w:bottom w:val="single" w:sz="4" w:space="0" w:color="auto"/>
              <w:right w:val="single" w:sz="4" w:space="0" w:color="auto"/>
            </w:tcBorders>
            <w:shd w:val="clear" w:color="auto" w:fill="auto"/>
            <w:vAlign w:val="center"/>
            <w:hideMark/>
          </w:tcPr>
          <w:p w14:paraId="277EF0B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3P壁挂空调，含内机外机安装，铜管，保温，排水管安装</w:t>
            </w:r>
          </w:p>
        </w:tc>
        <w:tc>
          <w:tcPr>
            <w:tcW w:w="845" w:type="dxa"/>
            <w:tcBorders>
              <w:top w:val="nil"/>
              <w:left w:val="nil"/>
              <w:bottom w:val="single" w:sz="4" w:space="0" w:color="auto"/>
              <w:right w:val="single" w:sz="4" w:space="0" w:color="auto"/>
            </w:tcBorders>
            <w:shd w:val="clear" w:color="auto" w:fill="auto"/>
            <w:vAlign w:val="center"/>
            <w:hideMark/>
          </w:tcPr>
          <w:p w14:paraId="4BE6478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auto" w:fill="auto"/>
            <w:vAlign w:val="center"/>
            <w:hideMark/>
          </w:tcPr>
          <w:p w14:paraId="5C52906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2.0 </w:t>
            </w:r>
          </w:p>
        </w:tc>
        <w:tc>
          <w:tcPr>
            <w:tcW w:w="1313" w:type="dxa"/>
            <w:tcBorders>
              <w:top w:val="nil"/>
              <w:left w:val="nil"/>
              <w:bottom w:val="single" w:sz="4" w:space="0" w:color="auto"/>
              <w:right w:val="single" w:sz="4" w:space="0" w:color="auto"/>
            </w:tcBorders>
            <w:shd w:val="clear" w:color="auto" w:fill="auto"/>
            <w:vAlign w:val="center"/>
            <w:hideMark/>
          </w:tcPr>
          <w:p w14:paraId="6679DBF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6BF95153"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0C9C223" w14:textId="77777777" w:rsidTr="00AE48F7">
        <w:trPr>
          <w:trHeight w:val="97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7CB469C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304AC55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外机支架</w:t>
            </w:r>
          </w:p>
        </w:tc>
        <w:tc>
          <w:tcPr>
            <w:tcW w:w="3402" w:type="dxa"/>
            <w:tcBorders>
              <w:top w:val="nil"/>
              <w:left w:val="nil"/>
              <w:bottom w:val="single" w:sz="4" w:space="0" w:color="auto"/>
              <w:right w:val="single" w:sz="4" w:space="0" w:color="auto"/>
            </w:tcBorders>
            <w:shd w:val="clear" w:color="000000" w:fill="FFFFFF"/>
            <w:vAlign w:val="center"/>
            <w:hideMark/>
          </w:tcPr>
          <w:p w14:paraId="3F828B7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定制</w:t>
            </w:r>
          </w:p>
        </w:tc>
        <w:tc>
          <w:tcPr>
            <w:tcW w:w="845" w:type="dxa"/>
            <w:tcBorders>
              <w:top w:val="nil"/>
              <w:left w:val="nil"/>
              <w:bottom w:val="single" w:sz="4" w:space="0" w:color="auto"/>
              <w:right w:val="single" w:sz="4" w:space="0" w:color="auto"/>
            </w:tcBorders>
            <w:shd w:val="clear" w:color="auto" w:fill="auto"/>
            <w:vAlign w:val="center"/>
            <w:hideMark/>
          </w:tcPr>
          <w:p w14:paraId="0E2DA97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付</w:t>
            </w:r>
          </w:p>
        </w:tc>
        <w:tc>
          <w:tcPr>
            <w:tcW w:w="916" w:type="dxa"/>
            <w:tcBorders>
              <w:top w:val="nil"/>
              <w:left w:val="nil"/>
              <w:bottom w:val="single" w:sz="4" w:space="0" w:color="auto"/>
              <w:right w:val="single" w:sz="4" w:space="0" w:color="auto"/>
            </w:tcBorders>
            <w:shd w:val="clear" w:color="auto" w:fill="auto"/>
            <w:vAlign w:val="center"/>
            <w:hideMark/>
          </w:tcPr>
          <w:p w14:paraId="08CB853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2.0 </w:t>
            </w:r>
          </w:p>
        </w:tc>
        <w:tc>
          <w:tcPr>
            <w:tcW w:w="1313" w:type="dxa"/>
            <w:tcBorders>
              <w:top w:val="nil"/>
              <w:left w:val="nil"/>
              <w:bottom w:val="single" w:sz="4" w:space="0" w:color="auto"/>
              <w:right w:val="single" w:sz="4" w:space="0" w:color="auto"/>
            </w:tcBorders>
            <w:shd w:val="clear" w:color="000000" w:fill="FFFFFF"/>
            <w:vAlign w:val="center"/>
            <w:hideMark/>
          </w:tcPr>
          <w:p w14:paraId="02C244EF"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71DB2FE8"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0C26E3C" w14:textId="77777777" w:rsidTr="00AE48F7">
        <w:trPr>
          <w:trHeight w:val="72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7295DA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68FABE9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打墙孔</w:t>
            </w:r>
          </w:p>
        </w:tc>
        <w:tc>
          <w:tcPr>
            <w:tcW w:w="3402" w:type="dxa"/>
            <w:tcBorders>
              <w:top w:val="nil"/>
              <w:left w:val="nil"/>
              <w:bottom w:val="single" w:sz="4" w:space="0" w:color="auto"/>
              <w:right w:val="single" w:sz="4" w:space="0" w:color="auto"/>
            </w:tcBorders>
            <w:shd w:val="clear" w:color="000000" w:fill="FFFFFF"/>
            <w:vAlign w:val="center"/>
            <w:hideMark/>
          </w:tcPr>
          <w:p w14:paraId="766D7905"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空调铜管墙孔</w:t>
            </w:r>
          </w:p>
        </w:tc>
        <w:tc>
          <w:tcPr>
            <w:tcW w:w="845" w:type="dxa"/>
            <w:tcBorders>
              <w:top w:val="nil"/>
              <w:left w:val="nil"/>
              <w:bottom w:val="single" w:sz="4" w:space="0" w:color="auto"/>
              <w:right w:val="single" w:sz="4" w:space="0" w:color="auto"/>
            </w:tcBorders>
            <w:shd w:val="clear" w:color="auto" w:fill="auto"/>
            <w:vAlign w:val="center"/>
            <w:hideMark/>
          </w:tcPr>
          <w:p w14:paraId="60C8A56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0C7F6D7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3.0 </w:t>
            </w:r>
          </w:p>
        </w:tc>
        <w:tc>
          <w:tcPr>
            <w:tcW w:w="1313" w:type="dxa"/>
            <w:tcBorders>
              <w:top w:val="nil"/>
              <w:left w:val="nil"/>
              <w:bottom w:val="single" w:sz="4" w:space="0" w:color="auto"/>
              <w:right w:val="single" w:sz="4" w:space="0" w:color="auto"/>
            </w:tcBorders>
            <w:shd w:val="clear" w:color="000000" w:fill="FFFFFF"/>
            <w:vAlign w:val="center"/>
            <w:hideMark/>
          </w:tcPr>
          <w:p w14:paraId="0F97356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36E8EC6A"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47BD145" w14:textId="77777777" w:rsidTr="00AE48F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E0BB17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01A3E884"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六、环境监控部分</w:t>
            </w:r>
          </w:p>
        </w:tc>
        <w:tc>
          <w:tcPr>
            <w:tcW w:w="845" w:type="dxa"/>
            <w:tcBorders>
              <w:top w:val="nil"/>
              <w:left w:val="nil"/>
              <w:bottom w:val="single" w:sz="4" w:space="0" w:color="auto"/>
              <w:right w:val="single" w:sz="4" w:space="0" w:color="auto"/>
            </w:tcBorders>
            <w:shd w:val="clear" w:color="auto" w:fill="auto"/>
            <w:vAlign w:val="center"/>
            <w:hideMark/>
          </w:tcPr>
          <w:p w14:paraId="081BD1F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2E52CB8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39577E8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6C9E003B"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601A40BA" w14:textId="77777777" w:rsidTr="00AE48F7">
        <w:trPr>
          <w:trHeight w:val="19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18050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lastRenderedPageBreak/>
              <w:t>1</w:t>
            </w:r>
          </w:p>
        </w:tc>
        <w:tc>
          <w:tcPr>
            <w:tcW w:w="1276" w:type="dxa"/>
            <w:tcBorders>
              <w:top w:val="nil"/>
              <w:left w:val="nil"/>
              <w:bottom w:val="single" w:sz="4" w:space="0" w:color="auto"/>
              <w:right w:val="single" w:sz="4" w:space="0" w:color="auto"/>
            </w:tcBorders>
            <w:shd w:val="clear" w:color="auto" w:fill="auto"/>
            <w:vAlign w:val="center"/>
            <w:hideMark/>
          </w:tcPr>
          <w:p w14:paraId="3D85C9E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主机(FGD-0800-ST)</w:t>
            </w:r>
          </w:p>
        </w:tc>
        <w:tc>
          <w:tcPr>
            <w:tcW w:w="3402" w:type="dxa"/>
            <w:tcBorders>
              <w:top w:val="nil"/>
              <w:left w:val="nil"/>
              <w:bottom w:val="single" w:sz="4" w:space="0" w:color="auto"/>
              <w:right w:val="single" w:sz="4" w:space="0" w:color="auto"/>
            </w:tcBorders>
            <w:shd w:val="clear" w:color="auto" w:fill="auto"/>
            <w:vAlign w:val="center"/>
            <w:hideMark/>
          </w:tcPr>
          <w:p w14:paraId="509EFC54"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FGD-0800-ST，包含：</w:t>
            </w:r>
            <w:r w:rsidRPr="002D3145">
              <w:rPr>
                <w:rFonts w:ascii="仿宋_GB2312" w:eastAsia="仿宋_GB2312" w:hAnsi="仿宋" w:hint="eastAsia"/>
                <w:kern w:val="0"/>
                <w:sz w:val="28"/>
                <w:szCs w:val="28"/>
              </w:rPr>
              <w:br/>
              <w:t>-监控主机一台</w:t>
            </w:r>
            <w:r w:rsidRPr="002D3145">
              <w:rPr>
                <w:rFonts w:ascii="仿宋_GB2312" w:eastAsia="仿宋_GB2312" w:hAnsi="仿宋" w:hint="eastAsia"/>
                <w:kern w:val="0"/>
                <w:sz w:val="28"/>
                <w:szCs w:val="28"/>
              </w:rPr>
              <w:br/>
              <w:t>-内置电源传感器</w:t>
            </w:r>
            <w:r w:rsidRPr="002D3145">
              <w:rPr>
                <w:rFonts w:ascii="仿宋_GB2312" w:eastAsia="仿宋_GB2312" w:hAnsi="仿宋" w:hint="eastAsia"/>
                <w:kern w:val="0"/>
                <w:sz w:val="28"/>
                <w:szCs w:val="28"/>
              </w:rPr>
              <w:br/>
              <w:t>-内置后备电池传感器</w:t>
            </w:r>
            <w:r w:rsidRPr="002D3145">
              <w:rPr>
                <w:rFonts w:ascii="仿宋_GB2312" w:eastAsia="仿宋_GB2312" w:hAnsi="仿宋" w:hint="eastAsia"/>
                <w:kern w:val="0"/>
                <w:sz w:val="28"/>
                <w:szCs w:val="28"/>
              </w:rPr>
              <w:br/>
              <w:t>-3.5小时后备电源(另配)</w:t>
            </w:r>
            <w:r w:rsidRPr="002D3145">
              <w:rPr>
                <w:rFonts w:ascii="仿宋_GB2312" w:eastAsia="仿宋_GB2312" w:hAnsi="仿宋" w:hint="eastAsia"/>
                <w:kern w:val="0"/>
                <w:sz w:val="28"/>
                <w:szCs w:val="28"/>
              </w:rPr>
              <w:br/>
              <w:t>-内置噪音检测功能</w:t>
            </w:r>
          </w:p>
        </w:tc>
        <w:tc>
          <w:tcPr>
            <w:tcW w:w="845" w:type="dxa"/>
            <w:tcBorders>
              <w:top w:val="nil"/>
              <w:left w:val="nil"/>
              <w:bottom w:val="single" w:sz="4" w:space="0" w:color="auto"/>
              <w:right w:val="single" w:sz="4" w:space="0" w:color="auto"/>
            </w:tcBorders>
            <w:shd w:val="clear" w:color="auto" w:fill="auto"/>
            <w:vAlign w:val="center"/>
            <w:hideMark/>
          </w:tcPr>
          <w:p w14:paraId="7E430DC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auto" w:fill="auto"/>
            <w:vAlign w:val="center"/>
            <w:hideMark/>
          </w:tcPr>
          <w:p w14:paraId="6D75C29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59B73FE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661C2091"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BDF7C7D" w14:textId="77777777" w:rsidTr="00AE48F7">
        <w:trPr>
          <w:trHeight w:val="85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A32088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14:paraId="1C7EA8B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SIM卡转模拟电话线模块</w:t>
            </w:r>
          </w:p>
        </w:tc>
        <w:tc>
          <w:tcPr>
            <w:tcW w:w="3402" w:type="dxa"/>
            <w:tcBorders>
              <w:top w:val="nil"/>
              <w:left w:val="nil"/>
              <w:bottom w:val="single" w:sz="4" w:space="0" w:color="auto"/>
              <w:right w:val="single" w:sz="4" w:space="0" w:color="auto"/>
            </w:tcBorders>
            <w:shd w:val="clear" w:color="000000" w:fill="FFFFFF"/>
            <w:vAlign w:val="center"/>
            <w:hideMark/>
          </w:tcPr>
          <w:p w14:paraId="421A733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SM001</w:t>
            </w:r>
          </w:p>
        </w:tc>
        <w:tc>
          <w:tcPr>
            <w:tcW w:w="845" w:type="dxa"/>
            <w:tcBorders>
              <w:top w:val="nil"/>
              <w:left w:val="nil"/>
              <w:bottom w:val="single" w:sz="4" w:space="0" w:color="auto"/>
              <w:right w:val="single" w:sz="4" w:space="0" w:color="auto"/>
            </w:tcBorders>
            <w:shd w:val="clear" w:color="000000" w:fill="FFFFFF"/>
            <w:vAlign w:val="center"/>
            <w:hideMark/>
          </w:tcPr>
          <w:p w14:paraId="0BC36B9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000000" w:fill="FFFFFF"/>
            <w:vAlign w:val="center"/>
            <w:hideMark/>
          </w:tcPr>
          <w:p w14:paraId="63041CF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2FD7C250"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034652B4"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773E881" w14:textId="77777777" w:rsidTr="00AE48F7">
        <w:trPr>
          <w:trHeight w:val="66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07B78AA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274DE3F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温度传感器</w:t>
            </w:r>
          </w:p>
        </w:tc>
        <w:tc>
          <w:tcPr>
            <w:tcW w:w="3402" w:type="dxa"/>
            <w:tcBorders>
              <w:top w:val="nil"/>
              <w:left w:val="nil"/>
              <w:bottom w:val="single" w:sz="4" w:space="0" w:color="auto"/>
              <w:right w:val="single" w:sz="4" w:space="0" w:color="auto"/>
            </w:tcBorders>
            <w:shd w:val="clear" w:color="000000" w:fill="FFFFFF"/>
            <w:vAlign w:val="center"/>
            <w:hideMark/>
          </w:tcPr>
          <w:p w14:paraId="722FF570"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ET-3311</w:t>
            </w:r>
          </w:p>
        </w:tc>
        <w:tc>
          <w:tcPr>
            <w:tcW w:w="845" w:type="dxa"/>
            <w:tcBorders>
              <w:top w:val="nil"/>
              <w:left w:val="nil"/>
              <w:bottom w:val="single" w:sz="4" w:space="0" w:color="auto"/>
              <w:right w:val="single" w:sz="4" w:space="0" w:color="auto"/>
            </w:tcBorders>
            <w:shd w:val="clear" w:color="auto" w:fill="auto"/>
            <w:vAlign w:val="center"/>
            <w:hideMark/>
          </w:tcPr>
          <w:p w14:paraId="34E7C10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39E5D0D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408975A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7473BF04"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6144C50" w14:textId="77777777" w:rsidTr="00AE48F7">
        <w:trPr>
          <w:trHeight w:val="64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4AB4DA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4</w:t>
            </w:r>
          </w:p>
        </w:tc>
        <w:tc>
          <w:tcPr>
            <w:tcW w:w="1276" w:type="dxa"/>
            <w:tcBorders>
              <w:top w:val="nil"/>
              <w:left w:val="nil"/>
              <w:bottom w:val="single" w:sz="4" w:space="0" w:color="auto"/>
              <w:right w:val="single" w:sz="4" w:space="0" w:color="auto"/>
            </w:tcBorders>
            <w:shd w:val="clear" w:color="auto" w:fill="auto"/>
            <w:vAlign w:val="center"/>
            <w:hideMark/>
          </w:tcPr>
          <w:p w14:paraId="4ACE6FE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湿度传感器</w:t>
            </w:r>
          </w:p>
        </w:tc>
        <w:tc>
          <w:tcPr>
            <w:tcW w:w="3402" w:type="dxa"/>
            <w:tcBorders>
              <w:top w:val="nil"/>
              <w:left w:val="nil"/>
              <w:bottom w:val="single" w:sz="4" w:space="0" w:color="auto"/>
              <w:right w:val="single" w:sz="4" w:space="0" w:color="auto"/>
            </w:tcBorders>
            <w:shd w:val="clear" w:color="000000" w:fill="FFFFFF"/>
            <w:vAlign w:val="center"/>
            <w:hideMark/>
          </w:tcPr>
          <w:p w14:paraId="6CA8F81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ET-3313</w:t>
            </w:r>
          </w:p>
        </w:tc>
        <w:tc>
          <w:tcPr>
            <w:tcW w:w="845" w:type="dxa"/>
            <w:tcBorders>
              <w:top w:val="nil"/>
              <w:left w:val="nil"/>
              <w:bottom w:val="single" w:sz="4" w:space="0" w:color="auto"/>
              <w:right w:val="single" w:sz="4" w:space="0" w:color="auto"/>
            </w:tcBorders>
            <w:shd w:val="clear" w:color="auto" w:fill="auto"/>
            <w:vAlign w:val="center"/>
            <w:hideMark/>
          </w:tcPr>
          <w:p w14:paraId="29437E0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1D459D7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12B5D0E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641C8B2E"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D364859" w14:textId="77777777" w:rsidTr="00AE48F7">
        <w:trPr>
          <w:trHeight w:val="105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3C0626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5</w:t>
            </w:r>
          </w:p>
        </w:tc>
        <w:tc>
          <w:tcPr>
            <w:tcW w:w="1276" w:type="dxa"/>
            <w:tcBorders>
              <w:top w:val="nil"/>
              <w:left w:val="nil"/>
              <w:bottom w:val="single" w:sz="4" w:space="0" w:color="auto"/>
              <w:right w:val="single" w:sz="4" w:space="0" w:color="auto"/>
            </w:tcBorders>
            <w:shd w:val="clear" w:color="000000" w:fill="FFFFFF"/>
            <w:vAlign w:val="center"/>
            <w:hideMark/>
          </w:tcPr>
          <w:p w14:paraId="468C760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漏水检测系统（含10米漏水感应绳及附件）</w:t>
            </w:r>
          </w:p>
        </w:tc>
        <w:tc>
          <w:tcPr>
            <w:tcW w:w="3402" w:type="dxa"/>
            <w:tcBorders>
              <w:top w:val="nil"/>
              <w:left w:val="nil"/>
              <w:bottom w:val="single" w:sz="4" w:space="0" w:color="auto"/>
              <w:right w:val="single" w:sz="4" w:space="0" w:color="auto"/>
            </w:tcBorders>
            <w:shd w:val="clear" w:color="000000" w:fill="FFFFFF"/>
            <w:vAlign w:val="center"/>
            <w:hideMark/>
          </w:tcPr>
          <w:p w14:paraId="15994F4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LS-6201-10</w:t>
            </w:r>
          </w:p>
        </w:tc>
        <w:tc>
          <w:tcPr>
            <w:tcW w:w="845" w:type="dxa"/>
            <w:tcBorders>
              <w:top w:val="nil"/>
              <w:left w:val="nil"/>
              <w:bottom w:val="single" w:sz="4" w:space="0" w:color="auto"/>
              <w:right w:val="single" w:sz="4" w:space="0" w:color="auto"/>
            </w:tcBorders>
            <w:shd w:val="clear" w:color="000000" w:fill="FFFFFF"/>
            <w:vAlign w:val="center"/>
            <w:hideMark/>
          </w:tcPr>
          <w:p w14:paraId="3584058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000000" w:fill="FFFFFF"/>
            <w:vAlign w:val="center"/>
            <w:hideMark/>
          </w:tcPr>
          <w:p w14:paraId="24D3F91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73087971"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2727CED3"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CB15477" w14:textId="77777777" w:rsidTr="00AE48F7">
        <w:trPr>
          <w:trHeight w:val="75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682540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6</w:t>
            </w:r>
          </w:p>
        </w:tc>
        <w:tc>
          <w:tcPr>
            <w:tcW w:w="1276" w:type="dxa"/>
            <w:tcBorders>
              <w:top w:val="nil"/>
              <w:left w:val="nil"/>
              <w:bottom w:val="single" w:sz="4" w:space="0" w:color="auto"/>
              <w:right w:val="single" w:sz="4" w:space="0" w:color="auto"/>
            </w:tcBorders>
            <w:shd w:val="clear" w:color="000000" w:fill="FFFFFF"/>
            <w:vAlign w:val="center"/>
            <w:hideMark/>
          </w:tcPr>
          <w:p w14:paraId="30DF48C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烟雾传感器</w:t>
            </w:r>
          </w:p>
        </w:tc>
        <w:tc>
          <w:tcPr>
            <w:tcW w:w="3402" w:type="dxa"/>
            <w:tcBorders>
              <w:top w:val="nil"/>
              <w:left w:val="nil"/>
              <w:bottom w:val="single" w:sz="4" w:space="0" w:color="auto"/>
              <w:right w:val="single" w:sz="4" w:space="0" w:color="auto"/>
            </w:tcBorders>
            <w:shd w:val="clear" w:color="000000" w:fill="FFFFFF"/>
            <w:vAlign w:val="center"/>
            <w:hideMark/>
          </w:tcPr>
          <w:p w14:paraId="00F78370"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LH-93S</w:t>
            </w:r>
          </w:p>
        </w:tc>
        <w:tc>
          <w:tcPr>
            <w:tcW w:w="845" w:type="dxa"/>
            <w:tcBorders>
              <w:top w:val="nil"/>
              <w:left w:val="nil"/>
              <w:bottom w:val="single" w:sz="4" w:space="0" w:color="auto"/>
              <w:right w:val="single" w:sz="4" w:space="0" w:color="auto"/>
            </w:tcBorders>
            <w:shd w:val="clear" w:color="000000" w:fill="FFFFFF"/>
            <w:vAlign w:val="center"/>
            <w:hideMark/>
          </w:tcPr>
          <w:p w14:paraId="327A194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路</w:t>
            </w:r>
          </w:p>
        </w:tc>
        <w:tc>
          <w:tcPr>
            <w:tcW w:w="916" w:type="dxa"/>
            <w:tcBorders>
              <w:top w:val="nil"/>
              <w:left w:val="nil"/>
              <w:bottom w:val="single" w:sz="4" w:space="0" w:color="auto"/>
              <w:right w:val="single" w:sz="4" w:space="0" w:color="auto"/>
            </w:tcBorders>
            <w:shd w:val="clear" w:color="000000" w:fill="FFFFFF"/>
            <w:vAlign w:val="center"/>
            <w:hideMark/>
          </w:tcPr>
          <w:p w14:paraId="1129B95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08B79164"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05515833"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557EC7AE" w14:textId="77777777" w:rsidTr="00AE48F7">
        <w:trPr>
          <w:trHeight w:val="582"/>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A02105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7</w:t>
            </w:r>
          </w:p>
        </w:tc>
        <w:tc>
          <w:tcPr>
            <w:tcW w:w="1276" w:type="dxa"/>
            <w:tcBorders>
              <w:top w:val="nil"/>
              <w:left w:val="nil"/>
              <w:bottom w:val="single" w:sz="4" w:space="0" w:color="auto"/>
              <w:right w:val="single" w:sz="4" w:space="0" w:color="auto"/>
            </w:tcBorders>
            <w:shd w:val="clear" w:color="000000" w:fill="FFFFFF"/>
            <w:vAlign w:val="center"/>
            <w:hideMark/>
          </w:tcPr>
          <w:p w14:paraId="1C39B72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空调切换系统</w:t>
            </w:r>
          </w:p>
        </w:tc>
        <w:tc>
          <w:tcPr>
            <w:tcW w:w="3402" w:type="dxa"/>
            <w:tcBorders>
              <w:top w:val="nil"/>
              <w:left w:val="nil"/>
              <w:bottom w:val="single" w:sz="4" w:space="0" w:color="auto"/>
              <w:right w:val="single" w:sz="4" w:space="0" w:color="auto"/>
            </w:tcBorders>
            <w:shd w:val="clear" w:color="000000" w:fill="FFFFFF"/>
            <w:vAlign w:val="center"/>
            <w:hideMark/>
          </w:tcPr>
          <w:p w14:paraId="6D3437B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SAC-2501</w:t>
            </w:r>
          </w:p>
        </w:tc>
        <w:tc>
          <w:tcPr>
            <w:tcW w:w="845" w:type="dxa"/>
            <w:tcBorders>
              <w:top w:val="nil"/>
              <w:left w:val="nil"/>
              <w:bottom w:val="single" w:sz="4" w:space="0" w:color="auto"/>
              <w:right w:val="single" w:sz="4" w:space="0" w:color="auto"/>
            </w:tcBorders>
            <w:shd w:val="clear" w:color="000000" w:fill="FFFFFF"/>
            <w:vAlign w:val="center"/>
            <w:hideMark/>
          </w:tcPr>
          <w:p w14:paraId="074A84E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000000" w:fill="FFFFFF"/>
            <w:vAlign w:val="center"/>
            <w:hideMark/>
          </w:tcPr>
          <w:p w14:paraId="50D983E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43A55981"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396792FD"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5ED1FDA" w14:textId="77777777" w:rsidTr="00AE48F7">
        <w:trPr>
          <w:trHeight w:val="87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7BBF3AE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lastRenderedPageBreak/>
              <w:t>8</w:t>
            </w:r>
          </w:p>
        </w:tc>
        <w:tc>
          <w:tcPr>
            <w:tcW w:w="1276" w:type="dxa"/>
            <w:tcBorders>
              <w:top w:val="nil"/>
              <w:left w:val="nil"/>
              <w:bottom w:val="single" w:sz="4" w:space="0" w:color="auto"/>
              <w:right w:val="single" w:sz="4" w:space="0" w:color="auto"/>
            </w:tcBorders>
            <w:shd w:val="clear" w:color="000000" w:fill="FFFFFF"/>
            <w:vAlign w:val="center"/>
            <w:hideMark/>
          </w:tcPr>
          <w:p w14:paraId="7243577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电源传感器</w:t>
            </w:r>
            <w:r w:rsidRPr="002D3145">
              <w:rPr>
                <w:rFonts w:ascii="仿宋_GB2312" w:eastAsia="仿宋_GB2312" w:hAnsi="仿宋" w:hint="eastAsia"/>
                <w:kern w:val="0"/>
                <w:sz w:val="28"/>
                <w:szCs w:val="28"/>
              </w:rPr>
              <w:br/>
              <w:t>-监测市电和UPS配电</w:t>
            </w:r>
          </w:p>
        </w:tc>
        <w:tc>
          <w:tcPr>
            <w:tcW w:w="3402" w:type="dxa"/>
            <w:tcBorders>
              <w:top w:val="nil"/>
              <w:left w:val="nil"/>
              <w:bottom w:val="single" w:sz="4" w:space="0" w:color="auto"/>
              <w:right w:val="single" w:sz="4" w:space="0" w:color="auto"/>
            </w:tcBorders>
            <w:shd w:val="clear" w:color="000000" w:fill="FFFFFF"/>
            <w:vAlign w:val="center"/>
            <w:hideMark/>
          </w:tcPr>
          <w:p w14:paraId="1C7FDFE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YADA</w:t>
            </w:r>
          </w:p>
        </w:tc>
        <w:tc>
          <w:tcPr>
            <w:tcW w:w="845" w:type="dxa"/>
            <w:tcBorders>
              <w:top w:val="nil"/>
              <w:left w:val="nil"/>
              <w:bottom w:val="single" w:sz="4" w:space="0" w:color="auto"/>
              <w:right w:val="single" w:sz="4" w:space="0" w:color="auto"/>
            </w:tcBorders>
            <w:shd w:val="clear" w:color="000000" w:fill="FFFFFF"/>
            <w:vAlign w:val="center"/>
            <w:hideMark/>
          </w:tcPr>
          <w:p w14:paraId="70BE63A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000000" w:fill="FFFFFF"/>
            <w:vAlign w:val="center"/>
            <w:hideMark/>
          </w:tcPr>
          <w:p w14:paraId="5301243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2.0 </w:t>
            </w:r>
          </w:p>
        </w:tc>
        <w:tc>
          <w:tcPr>
            <w:tcW w:w="1313" w:type="dxa"/>
            <w:tcBorders>
              <w:top w:val="nil"/>
              <w:left w:val="nil"/>
              <w:bottom w:val="single" w:sz="4" w:space="0" w:color="auto"/>
              <w:right w:val="single" w:sz="4" w:space="0" w:color="auto"/>
            </w:tcBorders>
            <w:shd w:val="clear" w:color="000000" w:fill="FFFFFF"/>
            <w:vAlign w:val="center"/>
            <w:hideMark/>
          </w:tcPr>
          <w:p w14:paraId="6DD6BD8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6231A754"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4A69C87" w14:textId="77777777" w:rsidTr="00AE48F7">
        <w:trPr>
          <w:trHeight w:val="48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4EBBBF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9</w:t>
            </w:r>
          </w:p>
        </w:tc>
        <w:tc>
          <w:tcPr>
            <w:tcW w:w="1276" w:type="dxa"/>
            <w:tcBorders>
              <w:top w:val="nil"/>
              <w:left w:val="nil"/>
              <w:bottom w:val="single" w:sz="4" w:space="0" w:color="auto"/>
              <w:right w:val="single" w:sz="4" w:space="0" w:color="auto"/>
            </w:tcBorders>
            <w:shd w:val="clear" w:color="auto" w:fill="auto"/>
            <w:vAlign w:val="center"/>
            <w:hideMark/>
          </w:tcPr>
          <w:p w14:paraId="329707C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系统箱成箱</w:t>
            </w:r>
          </w:p>
        </w:tc>
        <w:tc>
          <w:tcPr>
            <w:tcW w:w="3402" w:type="dxa"/>
            <w:tcBorders>
              <w:top w:val="nil"/>
              <w:left w:val="nil"/>
              <w:bottom w:val="single" w:sz="4" w:space="0" w:color="auto"/>
              <w:right w:val="single" w:sz="4" w:space="0" w:color="auto"/>
            </w:tcBorders>
            <w:shd w:val="clear" w:color="000000" w:fill="FFFFFF"/>
            <w:vAlign w:val="center"/>
            <w:hideMark/>
          </w:tcPr>
          <w:p w14:paraId="6711A88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STU-BOX</w:t>
            </w:r>
          </w:p>
        </w:tc>
        <w:tc>
          <w:tcPr>
            <w:tcW w:w="845" w:type="dxa"/>
            <w:tcBorders>
              <w:top w:val="nil"/>
              <w:left w:val="nil"/>
              <w:bottom w:val="single" w:sz="4" w:space="0" w:color="auto"/>
              <w:right w:val="single" w:sz="4" w:space="0" w:color="auto"/>
            </w:tcBorders>
            <w:shd w:val="clear" w:color="auto" w:fill="auto"/>
            <w:vAlign w:val="center"/>
            <w:hideMark/>
          </w:tcPr>
          <w:p w14:paraId="2B7BBB2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auto" w:fill="auto"/>
            <w:vAlign w:val="center"/>
            <w:hideMark/>
          </w:tcPr>
          <w:p w14:paraId="44C6CAA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1958AD67"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7A010841"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01B9A3B" w14:textId="77777777" w:rsidTr="00AE48F7">
        <w:trPr>
          <w:trHeight w:val="85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6CFA4B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10</w:t>
            </w:r>
          </w:p>
        </w:tc>
        <w:tc>
          <w:tcPr>
            <w:tcW w:w="1276" w:type="dxa"/>
            <w:tcBorders>
              <w:top w:val="nil"/>
              <w:left w:val="nil"/>
              <w:bottom w:val="single" w:sz="4" w:space="0" w:color="auto"/>
              <w:right w:val="single" w:sz="4" w:space="0" w:color="auto"/>
            </w:tcBorders>
            <w:shd w:val="clear" w:color="auto" w:fill="auto"/>
            <w:vAlign w:val="center"/>
            <w:hideMark/>
          </w:tcPr>
          <w:p w14:paraId="76EEA06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施耐德UPS网络监控卡</w:t>
            </w:r>
          </w:p>
        </w:tc>
        <w:tc>
          <w:tcPr>
            <w:tcW w:w="3402" w:type="dxa"/>
            <w:tcBorders>
              <w:top w:val="nil"/>
              <w:left w:val="nil"/>
              <w:bottom w:val="single" w:sz="4" w:space="0" w:color="auto"/>
              <w:right w:val="single" w:sz="4" w:space="0" w:color="auto"/>
            </w:tcBorders>
            <w:shd w:val="clear" w:color="000000" w:fill="FFFFFF"/>
            <w:vAlign w:val="center"/>
            <w:hideMark/>
          </w:tcPr>
          <w:p w14:paraId="3B8C516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E3SOPT001</w:t>
            </w:r>
          </w:p>
        </w:tc>
        <w:tc>
          <w:tcPr>
            <w:tcW w:w="845" w:type="dxa"/>
            <w:tcBorders>
              <w:top w:val="nil"/>
              <w:left w:val="nil"/>
              <w:bottom w:val="single" w:sz="4" w:space="0" w:color="auto"/>
              <w:right w:val="single" w:sz="4" w:space="0" w:color="auto"/>
            </w:tcBorders>
            <w:shd w:val="clear" w:color="auto" w:fill="auto"/>
            <w:vAlign w:val="center"/>
            <w:hideMark/>
          </w:tcPr>
          <w:p w14:paraId="111CC3D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auto" w:fill="auto"/>
            <w:vAlign w:val="center"/>
            <w:hideMark/>
          </w:tcPr>
          <w:p w14:paraId="1792425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6107A34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7D109470"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567B31AE" w14:textId="77777777" w:rsidTr="00AE48F7">
        <w:trPr>
          <w:trHeight w:val="105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DF8818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11</w:t>
            </w:r>
          </w:p>
        </w:tc>
        <w:tc>
          <w:tcPr>
            <w:tcW w:w="1276" w:type="dxa"/>
            <w:tcBorders>
              <w:top w:val="nil"/>
              <w:left w:val="nil"/>
              <w:bottom w:val="single" w:sz="4" w:space="0" w:color="auto"/>
              <w:right w:val="single" w:sz="4" w:space="0" w:color="auto"/>
            </w:tcBorders>
            <w:shd w:val="clear" w:color="auto" w:fill="auto"/>
            <w:vAlign w:val="center"/>
            <w:hideMark/>
          </w:tcPr>
          <w:p w14:paraId="018F004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漏水检测系统（含10米漏水感应绳及附件）</w:t>
            </w:r>
          </w:p>
        </w:tc>
        <w:tc>
          <w:tcPr>
            <w:tcW w:w="3402" w:type="dxa"/>
            <w:tcBorders>
              <w:top w:val="nil"/>
              <w:left w:val="nil"/>
              <w:bottom w:val="single" w:sz="4" w:space="0" w:color="auto"/>
              <w:right w:val="single" w:sz="4" w:space="0" w:color="auto"/>
            </w:tcBorders>
            <w:shd w:val="clear" w:color="auto" w:fill="auto"/>
            <w:vAlign w:val="center"/>
            <w:hideMark/>
          </w:tcPr>
          <w:p w14:paraId="660B586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LS-6201-10</w:t>
            </w:r>
          </w:p>
        </w:tc>
        <w:tc>
          <w:tcPr>
            <w:tcW w:w="845" w:type="dxa"/>
            <w:tcBorders>
              <w:top w:val="nil"/>
              <w:left w:val="nil"/>
              <w:bottom w:val="single" w:sz="4" w:space="0" w:color="auto"/>
              <w:right w:val="single" w:sz="4" w:space="0" w:color="auto"/>
            </w:tcBorders>
            <w:shd w:val="clear" w:color="auto" w:fill="auto"/>
            <w:vAlign w:val="center"/>
            <w:hideMark/>
          </w:tcPr>
          <w:p w14:paraId="5C4C07E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套</w:t>
            </w:r>
          </w:p>
        </w:tc>
        <w:tc>
          <w:tcPr>
            <w:tcW w:w="916" w:type="dxa"/>
            <w:tcBorders>
              <w:top w:val="nil"/>
              <w:left w:val="nil"/>
              <w:bottom w:val="single" w:sz="4" w:space="0" w:color="auto"/>
              <w:right w:val="single" w:sz="4" w:space="0" w:color="auto"/>
            </w:tcBorders>
            <w:shd w:val="clear" w:color="auto" w:fill="auto"/>
            <w:vAlign w:val="center"/>
            <w:hideMark/>
          </w:tcPr>
          <w:p w14:paraId="6BD7A74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4B38DC0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5F5EE4C5"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BB5337C" w14:textId="77777777" w:rsidTr="00AE48F7">
        <w:trPr>
          <w:trHeight w:val="90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F2DD16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12</w:t>
            </w:r>
          </w:p>
        </w:tc>
        <w:tc>
          <w:tcPr>
            <w:tcW w:w="1276" w:type="dxa"/>
            <w:tcBorders>
              <w:top w:val="nil"/>
              <w:left w:val="nil"/>
              <w:bottom w:val="single" w:sz="4" w:space="0" w:color="auto"/>
              <w:right w:val="single" w:sz="4" w:space="0" w:color="auto"/>
            </w:tcBorders>
            <w:shd w:val="clear" w:color="auto" w:fill="auto"/>
            <w:vAlign w:val="center"/>
            <w:hideMark/>
          </w:tcPr>
          <w:p w14:paraId="2BC82E0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其他辅材</w:t>
            </w:r>
          </w:p>
        </w:tc>
        <w:tc>
          <w:tcPr>
            <w:tcW w:w="3402" w:type="dxa"/>
            <w:tcBorders>
              <w:top w:val="nil"/>
              <w:left w:val="nil"/>
              <w:bottom w:val="single" w:sz="4" w:space="0" w:color="auto"/>
              <w:right w:val="single" w:sz="4" w:space="0" w:color="auto"/>
            </w:tcBorders>
            <w:shd w:val="clear" w:color="auto" w:fill="auto"/>
            <w:vAlign w:val="center"/>
            <w:hideMark/>
          </w:tcPr>
          <w:p w14:paraId="399B47F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1:接头等</w:t>
            </w:r>
          </w:p>
        </w:tc>
        <w:tc>
          <w:tcPr>
            <w:tcW w:w="845" w:type="dxa"/>
            <w:tcBorders>
              <w:top w:val="nil"/>
              <w:left w:val="nil"/>
              <w:bottom w:val="single" w:sz="4" w:space="0" w:color="auto"/>
              <w:right w:val="single" w:sz="4" w:space="0" w:color="auto"/>
            </w:tcBorders>
            <w:shd w:val="clear" w:color="auto" w:fill="auto"/>
            <w:vAlign w:val="center"/>
            <w:hideMark/>
          </w:tcPr>
          <w:p w14:paraId="1524C51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项</w:t>
            </w:r>
          </w:p>
        </w:tc>
        <w:tc>
          <w:tcPr>
            <w:tcW w:w="916" w:type="dxa"/>
            <w:tcBorders>
              <w:top w:val="nil"/>
              <w:left w:val="nil"/>
              <w:bottom w:val="single" w:sz="4" w:space="0" w:color="auto"/>
              <w:right w:val="single" w:sz="4" w:space="0" w:color="auto"/>
            </w:tcBorders>
            <w:shd w:val="clear" w:color="auto" w:fill="auto"/>
            <w:vAlign w:val="center"/>
            <w:hideMark/>
          </w:tcPr>
          <w:p w14:paraId="3EAAE97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3DCA49D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147FF3B5"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6EDF8D65" w14:textId="77777777" w:rsidTr="00AE48F7">
        <w:trPr>
          <w:trHeight w:val="82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184CF8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13</w:t>
            </w:r>
          </w:p>
        </w:tc>
        <w:tc>
          <w:tcPr>
            <w:tcW w:w="1276" w:type="dxa"/>
            <w:tcBorders>
              <w:top w:val="nil"/>
              <w:left w:val="nil"/>
              <w:bottom w:val="single" w:sz="4" w:space="0" w:color="auto"/>
              <w:right w:val="single" w:sz="4" w:space="0" w:color="auto"/>
            </w:tcBorders>
            <w:shd w:val="clear" w:color="000000" w:fill="FFFFFF"/>
            <w:vAlign w:val="center"/>
            <w:hideMark/>
          </w:tcPr>
          <w:p w14:paraId="1F1A195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六类网线</w:t>
            </w:r>
          </w:p>
        </w:tc>
        <w:tc>
          <w:tcPr>
            <w:tcW w:w="3402" w:type="dxa"/>
            <w:tcBorders>
              <w:top w:val="nil"/>
              <w:left w:val="nil"/>
              <w:bottom w:val="single" w:sz="4" w:space="0" w:color="auto"/>
              <w:right w:val="single" w:sz="4" w:space="0" w:color="auto"/>
            </w:tcBorders>
            <w:shd w:val="clear" w:color="000000" w:fill="FFFFFF"/>
            <w:vAlign w:val="center"/>
            <w:hideMark/>
          </w:tcPr>
          <w:p w14:paraId="474B6B1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1:六类非屏蔽双绞线       </w:t>
            </w:r>
            <w:r w:rsidRPr="002D3145">
              <w:rPr>
                <w:rFonts w:ascii="仿宋_GB2312" w:eastAsia="仿宋_GB2312" w:hAnsi="仿宋" w:hint="eastAsia"/>
                <w:kern w:val="0"/>
                <w:sz w:val="28"/>
                <w:szCs w:val="28"/>
              </w:rPr>
              <w:br/>
              <w:t>2:规格：1427071-6</w:t>
            </w:r>
          </w:p>
        </w:tc>
        <w:tc>
          <w:tcPr>
            <w:tcW w:w="845" w:type="dxa"/>
            <w:tcBorders>
              <w:top w:val="nil"/>
              <w:left w:val="nil"/>
              <w:bottom w:val="single" w:sz="4" w:space="0" w:color="auto"/>
              <w:right w:val="single" w:sz="4" w:space="0" w:color="auto"/>
            </w:tcBorders>
            <w:shd w:val="clear" w:color="000000" w:fill="FFFFFF"/>
            <w:vAlign w:val="center"/>
            <w:hideMark/>
          </w:tcPr>
          <w:p w14:paraId="3357F93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000000" w:fill="FFFFFF"/>
            <w:vAlign w:val="center"/>
            <w:hideMark/>
          </w:tcPr>
          <w:p w14:paraId="5100A51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300.0 </w:t>
            </w:r>
          </w:p>
        </w:tc>
        <w:tc>
          <w:tcPr>
            <w:tcW w:w="1313" w:type="dxa"/>
            <w:tcBorders>
              <w:top w:val="nil"/>
              <w:left w:val="nil"/>
              <w:bottom w:val="single" w:sz="4" w:space="0" w:color="auto"/>
              <w:right w:val="single" w:sz="4" w:space="0" w:color="auto"/>
            </w:tcBorders>
            <w:shd w:val="clear" w:color="auto" w:fill="auto"/>
            <w:vAlign w:val="center"/>
            <w:hideMark/>
          </w:tcPr>
          <w:p w14:paraId="20CA7C10"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13062C56"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5CFBFD63" w14:textId="77777777" w:rsidTr="00AE48F7">
        <w:trPr>
          <w:trHeight w:val="64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14057B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14</w:t>
            </w:r>
          </w:p>
        </w:tc>
        <w:tc>
          <w:tcPr>
            <w:tcW w:w="1276" w:type="dxa"/>
            <w:tcBorders>
              <w:top w:val="nil"/>
              <w:left w:val="nil"/>
              <w:bottom w:val="single" w:sz="4" w:space="0" w:color="auto"/>
              <w:right w:val="single" w:sz="4" w:space="0" w:color="auto"/>
            </w:tcBorders>
            <w:shd w:val="clear" w:color="000000" w:fill="FFFFFF"/>
            <w:vAlign w:val="center"/>
            <w:hideMark/>
          </w:tcPr>
          <w:p w14:paraId="6C71392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电源线</w:t>
            </w:r>
          </w:p>
        </w:tc>
        <w:tc>
          <w:tcPr>
            <w:tcW w:w="3402" w:type="dxa"/>
            <w:tcBorders>
              <w:top w:val="nil"/>
              <w:left w:val="nil"/>
              <w:bottom w:val="single" w:sz="4" w:space="0" w:color="auto"/>
              <w:right w:val="single" w:sz="4" w:space="0" w:color="auto"/>
            </w:tcBorders>
            <w:shd w:val="clear" w:color="000000" w:fill="FFFFFF"/>
            <w:vAlign w:val="center"/>
            <w:hideMark/>
          </w:tcPr>
          <w:p w14:paraId="4EAB7AA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1、RVV3*2.5</w:t>
            </w:r>
          </w:p>
        </w:tc>
        <w:tc>
          <w:tcPr>
            <w:tcW w:w="845" w:type="dxa"/>
            <w:tcBorders>
              <w:top w:val="nil"/>
              <w:left w:val="nil"/>
              <w:bottom w:val="single" w:sz="4" w:space="0" w:color="auto"/>
              <w:right w:val="single" w:sz="4" w:space="0" w:color="auto"/>
            </w:tcBorders>
            <w:shd w:val="clear" w:color="000000" w:fill="FFFFFF"/>
            <w:vAlign w:val="center"/>
            <w:hideMark/>
          </w:tcPr>
          <w:p w14:paraId="238DCDC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000000" w:fill="FFFFFF"/>
            <w:vAlign w:val="center"/>
            <w:hideMark/>
          </w:tcPr>
          <w:p w14:paraId="121B6AF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100.0 </w:t>
            </w:r>
          </w:p>
        </w:tc>
        <w:tc>
          <w:tcPr>
            <w:tcW w:w="1313" w:type="dxa"/>
            <w:tcBorders>
              <w:top w:val="nil"/>
              <w:left w:val="nil"/>
              <w:bottom w:val="single" w:sz="4" w:space="0" w:color="auto"/>
              <w:right w:val="single" w:sz="4" w:space="0" w:color="auto"/>
            </w:tcBorders>
            <w:shd w:val="clear" w:color="auto" w:fill="auto"/>
            <w:vAlign w:val="center"/>
            <w:hideMark/>
          </w:tcPr>
          <w:p w14:paraId="40E23C6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4233EC45"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4753969" w14:textId="77777777" w:rsidTr="00AE48F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A34B58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6323D6F9"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七、监控及门禁部分</w:t>
            </w:r>
          </w:p>
        </w:tc>
        <w:tc>
          <w:tcPr>
            <w:tcW w:w="845" w:type="dxa"/>
            <w:tcBorders>
              <w:top w:val="nil"/>
              <w:left w:val="nil"/>
              <w:bottom w:val="single" w:sz="4" w:space="0" w:color="auto"/>
              <w:right w:val="single" w:sz="4" w:space="0" w:color="auto"/>
            </w:tcBorders>
            <w:shd w:val="clear" w:color="auto" w:fill="auto"/>
            <w:vAlign w:val="center"/>
            <w:hideMark/>
          </w:tcPr>
          <w:p w14:paraId="70FB08B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698B254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1A22274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2B49ACC1"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BE4C9EE" w14:textId="77777777" w:rsidTr="00AE48F7">
        <w:trPr>
          <w:trHeight w:val="480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0284E0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lastRenderedPageBreak/>
              <w:t>1</w:t>
            </w:r>
          </w:p>
        </w:tc>
        <w:tc>
          <w:tcPr>
            <w:tcW w:w="1276" w:type="dxa"/>
            <w:tcBorders>
              <w:top w:val="nil"/>
              <w:left w:val="nil"/>
              <w:bottom w:val="single" w:sz="4" w:space="0" w:color="auto"/>
              <w:right w:val="single" w:sz="4" w:space="0" w:color="auto"/>
            </w:tcBorders>
            <w:shd w:val="clear" w:color="auto" w:fill="auto"/>
            <w:vAlign w:val="center"/>
            <w:hideMark/>
          </w:tcPr>
          <w:p w14:paraId="054751E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网络摄像机</w:t>
            </w:r>
          </w:p>
        </w:tc>
        <w:tc>
          <w:tcPr>
            <w:tcW w:w="3402" w:type="dxa"/>
            <w:tcBorders>
              <w:top w:val="nil"/>
              <w:left w:val="nil"/>
              <w:bottom w:val="single" w:sz="4" w:space="0" w:color="auto"/>
              <w:right w:val="single" w:sz="4" w:space="0" w:color="auto"/>
            </w:tcBorders>
            <w:shd w:val="clear" w:color="auto" w:fill="auto"/>
            <w:vAlign w:val="center"/>
            <w:hideMark/>
          </w:tcPr>
          <w:p w14:paraId="1C1E6E41"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主要参数 </w:t>
            </w:r>
            <w:r w:rsidRPr="002D3145">
              <w:rPr>
                <w:rFonts w:ascii="仿宋_GB2312" w:eastAsia="仿宋_GB2312" w:hAnsi="仿宋" w:hint="eastAsia"/>
                <w:kern w:val="0"/>
                <w:sz w:val="28"/>
                <w:szCs w:val="28"/>
              </w:rPr>
              <w:br/>
              <w:t>1.类型网络摄像机</w:t>
            </w:r>
            <w:r w:rsidRPr="002D3145">
              <w:rPr>
                <w:rFonts w:ascii="仿宋_GB2312" w:eastAsia="仿宋_GB2312" w:hAnsi="仿宋" w:hint="eastAsia"/>
                <w:kern w:val="0"/>
                <w:sz w:val="28"/>
                <w:szCs w:val="28"/>
              </w:rPr>
              <w:br/>
              <w:t>2.功能红外灯</w:t>
            </w:r>
            <w:r w:rsidRPr="002D3145">
              <w:rPr>
                <w:rFonts w:ascii="仿宋_GB2312" w:eastAsia="仿宋_GB2312" w:hAnsi="仿宋" w:hint="eastAsia"/>
                <w:kern w:val="0"/>
                <w:sz w:val="28"/>
                <w:szCs w:val="28"/>
              </w:rPr>
              <w:br/>
              <w:t>3.外形半球</w:t>
            </w:r>
            <w:r w:rsidRPr="002D3145">
              <w:rPr>
                <w:rFonts w:ascii="仿宋_GB2312" w:eastAsia="仿宋_GB2312" w:hAnsi="仿宋" w:hint="eastAsia"/>
                <w:kern w:val="0"/>
                <w:sz w:val="28"/>
                <w:szCs w:val="28"/>
              </w:rPr>
              <w:br/>
              <w:t xml:space="preserve">4.硬件性能 </w:t>
            </w:r>
            <w:r w:rsidRPr="002D3145">
              <w:rPr>
                <w:rFonts w:ascii="仿宋_GB2312" w:eastAsia="仿宋_GB2312" w:hAnsi="仿宋" w:hint="eastAsia"/>
                <w:kern w:val="0"/>
                <w:sz w:val="28"/>
                <w:szCs w:val="28"/>
              </w:rPr>
              <w:br/>
              <w:t>5.有效像素200万</w:t>
            </w:r>
            <w:r w:rsidRPr="002D3145">
              <w:rPr>
                <w:rFonts w:ascii="仿宋_GB2312" w:eastAsia="仿宋_GB2312" w:hAnsi="仿宋" w:hint="eastAsia"/>
                <w:kern w:val="0"/>
                <w:sz w:val="28"/>
                <w:szCs w:val="28"/>
              </w:rPr>
              <w:br/>
              <w:t>6.镜头参数镜头大小4mm，水平视场角：73.1°（2mm，6mm可选）</w:t>
            </w:r>
            <w:r w:rsidRPr="002D3145">
              <w:rPr>
                <w:rFonts w:ascii="仿宋_GB2312" w:eastAsia="仿宋_GB2312" w:hAnsi="仿宋" w:hint="eastAsia"/>
                <w:kern w:val="0"/>
                <w:sz w:val="28"/>
                <w:szCs w:val="28"/>
              </w:rPr>
              <w:br/>
              <w:t>7.其它参数红外距离：20-30米</w:t>
            </w:r>
            <w:r w:rsidRPr="002D3145">
              <w:rPr>
                <w:rFonts w:ascii="仿宋_GB2312" w:eastAsia="仿宋_GB2312" w:hAnsi="仿宋" w:hint="eastAsia"/>
                <w:kern w:val="0"/>
                <w:sz w:val="28"/>
                <w:szCs w:val="28"/>
              </w:rPr>
              <w:br/>
              <w:t xml:space="preserve">音/视频参数 </w:t>
            </w:r>
            <w:r w:rsidRPr="002D3145">
              <w:rPr>
                <w:rFonts w:ascii="仿宋_GB2312" w:eastAsia="仿宋_GB2312" w:hAnsi="仿宋" w:hint="eastAsia"/>
                <w:kern w:val="0"/>
                <w:sz w:val="28"/>
                <w:szCs w:val="28"/>
              </w:rPr>
              <w:br/>
              <w:t>8.分辨率2560×1440</w:t>
            </w:r>
            <w:r w:rsidRPr="002D3145">
              <w:rPr>
                <w:rFonts w:ascii="仿宋_GB2312" w:eastAsia="仿宋_GB2312" w:hAnsi="仿宋" w:hint="eastAsia"/>
                <w:kern w:val="0"/>
                <w:sz w:val="28"/>
                <w:szCs w:val="28"/>
              </w:rPr>
              <w:br/>
              <w:t>9.压缩格式视频压缩：H.264/H.265</w:t>
            </w:r>
            <w:r w:rsidRPr="002D3145">
              <w:rPr>
                <w:rFonts w:ascii="仿宋_GB2312" w:eastAsia="仿宋_GB2312" w:hAnsi="仿宋" w:hint="eastAsia"/>
                <w:kern w:val="0"/>
                <w:sz w:val="28"/>
                <w:szCs w:val="28"/>
              </w:rPr>
              <w:br/>
              <w:t xml:space="preserve">其它参数 </w:t>
            </w:r>
            <w:r w:rsidRPr="002D3145">
              <w:rPr>
                <w:rFonts w:ascii="仿宋_GB2312" w:eastAsia="仿宋_GB2312" w:hAnsi="仿宋" w:hint="eastAsia"/>
                <w:kern w:val="0"/>
                <w:sz w:val="28"/>
                <w:szCs w:val="28"/>
              </w:rPr>
              <w:br/>
              <w:t>10.电源电压DC12V/POE（802.3af）、5.5W MAX</w:t>
            </w:r>
            <w:r w:rsidRPr="002D3145">
              <w:rPr>
                <w:rFonts w:ascii="仿宋_GB2312" w:eastAsia="仿宋_GB2312" w:hAnsi="仿宋" w:hint="eastAsia"/>
                <w:kern w:val="0"/>
                <w:sz w:val="28"/>
                <w:szCs w:val="28"/>
              </w:rPr>
              <w:br/>
              <w:t>11.尺寸89.4×114.6（570g）</w:t>
            </w:r>
            <w:r w:rsidRPr="002D3145">
              <w:rPr>
                <w:rFonts w:ascii="仿宋_GB2312" w:eastAsia="仿宋_GB2312" w:hAnsi="仿宋" w:hint="eastAsia"/>
                <w:kern w:val="0"/>
                <w:sz w:val="28"/>
                <w:szCs w:val="28"/>
              </w:rPr>
              <w:br/>
              <w:t>12.环境温度-30℃-60℃</w:t>
            </w:r>
            <w:r w:rsidRPr="002D3145">
              <w:rPr>
                <w:rFonts w:ascii="仿宋_GB2312" w:eastAsia="仿宋_GB2312" w:hAnsi="仿宋" w:hint="eastAsia"/>
                <w:kern w:val="0"/>
                <w:sz w:val="28"/>
                <w:szCs w:val="28"/>
              </w:rPr>
              <w:br/>
              <w:t>13.环境湿度-95%（无凝结）</w:t>
            </w:r>
            <w:r w:rsidRPr="002D3145">
              <w:rPr>
                <w:rFonts w:ascii="仿宋_GB2312" w:eastAsia="仿宋_GB2312" w:hAnsi="仿宋" w:hint="eastAsia"/>
                <w:kern w:val="0"/>
                <w:sz w:val="28"/>
                <w:szCs w:val="28"/>
              </w:rPr>
              <w:br/>
              <w:t>14.其他性能外部接口：1个DC12V 5.5木头电源口，1个RJ45以太网口</w:t>
            </w:r>
          </w:p>
        </w:tc>
        <w:tc>
          <w:tcPr>
            <w:tcW w:w="845" w:type="dxa"/>
            <w:tcBorders>
              <w:top w:val="nil"/>
              <w:left w:val="nil"/>
              <w:bottom w:val="single" w:sz="4" w:space="0" w:color="auto"/>
              <w:right w:val="single" w:sz="4" w:space="0" w:color="auto"/>
            </w:tcBorders>
            <w:shd w:val="clear" w:color="auto" w:fill="auto"/>
            <w:vAlign w:val="center"/>
            <w:hideMark/>
          </w:tcPr>
          <w:p w14:paraId="56786AD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台</w:t>
            </w:r>
          </w:p>
        </w:tc>
        <w:tc>
          <w:tcPr>
            <w:tcW w:w="916" w:type="dxa"/>
            <w:tcBorders>
              <w:top w:val="nil"/>
              <w:left w:val="nil"/>
              <w:bottom w:val="single" w:sz="4" w:space="0" w:color="auto"/>
              <w:right w:val="single" w:sz="4" w:space="0" w:color="auto"/>
            </w:tcBorders>
            <w:shd w:val="clear" w:color="auto" w:fill="auto"/>
            <w:vAlign w:val="center"/>
            <w:hideMark/>
          </w:tcPr>
          <w:p w14:paraId="64A7688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 </w:t>
            </w:r>
          </w:p>
        </w:tc>
        <w:tc>
          <w:tcPr>
            <w:tcW w:w="1313" w:type="dxa"/>
            <w:tcBorders>
              <w:top w:val="nil"/>
              <w:left w:val="nil"/>
              <w:bottom w:val="single" w:sz="4" w:space="0" w:color="auto"/>
              <w:right w:val="single" w:sz="4" w:space="0" w:color="auto"/>
            </w:tcBorders>
            <w:shd w:val="clear" w:color="000000" w:fill="FFFFFF"/>
            <w:vAlign w:val="center"/>
            <w:hideMark/>
          </w:tcPr>
          <w:p w14:paraId="0563277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利旧：拆除，搬迁，重新安装，测试；</w:t>
            </w:r>
          </w:p>
        </w:tc>
        <w:tc>
          <w:tcPr>
            <w:tcW w:w="222" w:type="dxa"/>
            <w:vAlign w:val="center"/>
            <w:hideMark/>
          </w:tcPr>
          <w:p w14:paraId="47EDE130"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6DFB0E8" w14:textId="77777777" w:rsidTr="00AE48F7">
        <w:trPr>
          <w:trHeight w:val="264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235A9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5E58513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双门双向指纹门禁控制器（含电源箱）</w:t>
            </w:r>
          </w:p>
        </w:tc>
        <w:tc>
          <w:tcPr>
            <w:tcW w:w="3402" w:type="dxa"/>
            <w:tcBorders>
              <w:top w:val="nil"/>
              <w:left w:val="nil"/>
              <w:bottom w:val="single" w:sz="4" w:space="0" w:color="auto"/>
              <w:right w:val="single" w:sz="4" w:space="0" w:color="auto"/>
            </w:tcBorders>
            <w:shd w:val="clear" w:color="auto" w:fill="auto"/>
            <w:vAlign w:val="center"/>
            <w:hideMark/>
          </w:tcPr>
          <w:p w14:paraId="7D308172"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1.DNCT-MS02                 2.双门双向控制</w:t>
            </w:r>
            <w:r w:rsidRPr="002D3145">
              <w:rPr>
                <w:rFonts w:ascii="仿宋_GB2312" w:eastAsia="仿宋_GB2312" w:hAnsi="仿宋" w:hint="eastAsia"/>
                <w:kern w:val="0"/>
                <w:sz w:val="28"/>
                <w:szCs w:val="28"/>
              </w:rPr>
              <w:br/>
              <w:t>3.指纹容量：5000枚</w:t>
            </w:r>
            <w:r w:rsidRPr="002D3145">
              <w:rPr>
                <w:rFonts w:ascii="仿宋_GB2312" w:eastAsia="仿宋_GB2312" w:hAnsi="仿宋" w:hint="eastAsia"/>
                <w:kern w:val="0"/>
                <w:sz w:val="28"/>
                <w:szCs w:val="28"/>
              </w:rPr>
              <w:br/>
              <w:t>4.卡容量：5000张卡</w:t>
            </w:r>
            <w:r w:rsidRPr="002D3145">
              <w:rPr>
                <w:rFonts w:ascii="仿宋_GB2312" w:eastAsia="仿宋_GB2312" w:hAnsi="仿宋" w:hint="eastAsia"/>
                <w:kern w:val="0"/>
                <w:sz w:val="28"/>
                <w:szCs w:val="28"/>
              </w:rPr>
              <w:br/>
              <w:t>5.密码容量5000个密码</w:t>
            </w:r>
            <w:r w:rsidRPr="002D3145">
              <w:rPr>
                <w:rFonts w:ascii="仿宋_GB2312" w:eastAsia="仿宋_GB2312" w:hAnsi="仿宋" w:hint="eastAsia"/>
                <w:kern w:val="0"/>
                <w:sz w:val="28"/>
                <w:szCs w:val="28"/>
              </w:rPr>
              <w:br/>
              <w:t>6.记录容量：10万条脱机存储</w:t>
            </w:r>
            <w:r w:rsidRPr="002D3145">
              <w:rPr>
                <w:rFonts w:ascii="仿宋_GB2312" w:eastAsia="仿宋_GB2312" w:hAnsi="仿宋" w:hint="eastAsia"/>
                <w:kern w:val="0"/>
                <w:sz w:val="28"/>
                <w:szCs w:val="28"/>
              </w:rPr>
              <w:br/>
              <w:t>7.记录通讯方式：U盘转储，TCP/IP通讯，可外接4个专用指纹读卡器，双门进出验证；</w:t>
            </w:r>
            <w:r w:rsidRPr="002D3145">
              <w:rPr>
                <w:rFonts w:ascii="仿宋_GB2312" w:eastAsia="仿宋_GB2312" w:hAnsi="仿宋" w:hint="eastAsia"/>
                <w:kern w:val="0"/>
                <w:sz w:val="28"/>
                <w:szCs w:val="28"/>
              </w:rPr>
              <w:br/>
              <w:t>8.报警功能：防拆、门未关、强制开门、胁迫报警；</w:t>
            </w:r>
          </w:p>
        </w:tc>
        <w:tc>
          <w:tcPr>
            <w:tcW w:w="845" w:type="dxa"/>
            <w:tcBorders>
              <w:top w:val="nil"/>
              <w:left w:val="nil"/>
              <w:bottom w:val="single" w:sz="4" w:space="0" w:color="auto"/>
              <w:right w:val="single" w:sz="4" w:space="0" w:color="auto"/>
            </w:tcBorders>
            <w:shd w:val="clear" w:color="auto" w:fill="auto"/>
            <w:vAlign w:val="center"/>
            <w:hideMark/>
          </w:tcPr>
          <w:p w14:paraId="48E2E3C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台</w:t>
            </w:r>
          </w:p>
        </w:tc>
        <w:tc>
          <w:tcPr>
            <w:tcW w:w="916" w:type="dxa"/>
            <w:tcBorders>
              <w:top w:val="nil"/>
              <w:left w:val="nil"/>
              <w:bottom w:val="single" w:sz="4" w:space="0" w:color="auto"/>
              <w:right w:val="single" w:sz="4" w:space="0" w:color="auto"/>
            </w:tcBorders>
            <w:shd w:val="clear" w:color="auto" w:fill="auto"/>
            <w:vAlign w:val="center"/>
            <w:hideMark/>
          </w:tcPr>
          <w:p w14:paraId="434942C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 </w:t>
            </w:r>
          </w:p>
        </w:tc>
        <w:tc>
          <w:tcPr>
            <w:tcW w:w="1313" w:type="dxa"/>
            <w:tcBorders>
              <w:top w:val="nil"/>
              <w:left w:val="nil"/>
              <w:bottom w:val="single" w:sz="4" w:space="0" w:color="auto"/>
              <w:right w:val="single" w:sz="4" w:space="0" w:color="auto"/>
            </w:tcBorders>
            <w:shd w:val="clear" w:color="auto" w:fill="auto"/>
            <w:vAlign w:val="center"/>
            <w:hideMark/>
          </w:tcPr>
          <w:p w14:paraId="6C92AA72"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仅拆除</w:t>
            </w:r>
          </w:p>
        </w:tc>
        <w:tc>
          <w:tcPr>
            <w:tcW w:w="222" w:type="dxa"/>
            <w:vAlign w:val="center"/>
            <w:hideMark/>
          </w:tcPr>
          <w:p w14:paraId="51A1CA6E"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BB4BEF3" w14:textId="77777777" w:rsidTr="00AE48F7">
        <w:trPr>
          <w:trHeight w:val="21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E92910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lastRenderedPageBreak/>
              <w:t>3</w:t>
            </w:r>
          </w:p>
        </w:tc>
        <w:tc>
          <w:tcPr>
            <w:tcW w:w="1276" w:type="dxa"/>
            <w:tcBorders>
              <w:top w:val="nil"/>
              <w:left w:val="nil"/>
              <w:bottom w:val="single" w:sz="4" w:space="0" w:color="auto"/>
              <w:right w:val="single" w:sz="4" w:space="0" w:color="auto"/>
            </w:tcBorders>
            <w:shd w:val="clear" w:color="auto" w:fill="auto"/>
            <w:vAlign w:val="center"/>
            <w:hideMark/>
          </w:tcPr>
          <w:p w14:paraId="27D327E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指纹门禁读头</w:t>
            </w:r>
          </w:p>
        </w:tc>
        <w:tc>
          <w:tcPr>
            <w:tcW w:w="3402" w:type="dxa"/>
            <w:tcBorders>
              <w:top w:val="nil"/>
              <w:left w:val="nil"/>
              <w:bottom w:val="single" w:sz="4" w:space="0" w:color="auto"/>
              <w:right w:val="single" w:sz="4" w:space="0" w:color="auto"/>
            </w:tcBorders>
            <w:shd w:val="clear" w:color="auto" w:fill="auto"/>
            <w:vAlign w:val="center"/>
            <w:hideMark/>
          </w:tcPr>
          <w:p w14:paraId="6AAE27F2"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1.DNCT-TFS12R-C                  2.指纹算法版本：3000枚指纹 指纹识别时间：&lt;=0.8秒</w:t>
            </w:r>
            <w:r w:rsidRPr="002D3145">
              <w:rPr>
                <w:rFonts w:ascii="仿宋_GB2312" w:eastAsia="仿宋_GB2312" w:hAnsi="仿宋" w:hint="eastAsia"/>
                <w:kern w:val="0"/>
                <w:sz w:val="28"/>
                <w:szCs w:val="28"/>
              </w:rPr>
              <w:br/>
              <w:t>3.认证方式：指纹+IC卡</w:t>
            </w:r>
            <w:r w:rsidRPr="002D3145">
              <w:rPr>
                <w:rFonts w:ascii="仿宋_GB2312" w:eastAsia="仿宋_GB2312" w:hAnsi="仿宋" w:hint="eastAsia"/>
                <w:kern w:val="0"/>
                <w:sz w:val="28"/>
                <w:szCs w:val="28"/>
              </w:rPr>
              <w:br/>
              <w:t xml:space="preserve">4.通讯方式；RS485                                                             </w:t>
            </w:r>
            <w:r w:rsidRPr="002D3145">
              <w:rPr>
                <w:rFonts w:ascii="仿宋_GB2312" w:eastAsia="仿宋_GB2312" w:hAnsi="仿宋" w:hint="eastAsia"/>
                <w:kern w:val="0"/>
                <w:sz w:val="28"/>
                <w:szCs w:val="28"/>
              </w:rPr>
              <w:br/>
              <w:t>5.工作电压＼电流：DC12V＼1Ａ供电</w:t>
            </w:r>
            <w:r w:rsidRPr="002D3145">
              <w:rPr>
                <w:rFonts w:ascii="仿宋_GB2312" w:eastAsia="仿宋_GB2312" w:hAnsi="仿宋" w:hint="eastAsia"/>
                <w:kern w:val="0"/>
                <w:sz w:val="28"/>
                <w:szCs w:val="28"/>
              </w:rPr>
              <w:br/>
              <w:t>6.配合指纹门禁控制器使用，做前端指纹采集，组成大型指纹门禁管理系统。</w:t>
            </w:r>
          </w:p>
        </w:tc>
        <w:tc>
          <w:tcPr>
            <w:tcW w:w="845" w:type="dxa"/>
            <w:tcBorders>
              <w:top w:val="nil"/>
              <w:left w:val="nil"/>
              <w:bottom w:val="single" w:sz="4" w:space="0" w:color="auto"/>
              <w:right w:val="single" w:sz="4" w:space="0" w:color="auto"/>
            </w:tcBorders>
            <w:shd w:val="clear" w:color="auto" w:fill="auto"/>
            <w:vAlign w:val="center"/>
            <w:hideMark/>
          </w:tcPr>
          <w:p w14:paraId="363F721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3B099E6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 </w:t>
            </w:r>
          </w:p>
        </w:tc>
        <w:tc>
          <w:tcPr>
            <w:tcW w:w="1313" w:type="dxa"/>
            <w:tcBorders>
              <w:top w:val="nil"/>
              <w:left w:val="nil"/>
              <w:bottom w:val="single" w:sz="4" w:space="0" w:color="auto"/>
              <w:right w:val="single" w:sz="4" w:space="0" w:color="auto"/>
            </w:tcBorders>
            <w:shd w:val="clear" w:color="auto" w:fill="auto"/>
            <w:vAlign w:val="center"/>
            <w:hideMark/>
          </w:tcPr>
          <w:p w14:paraId="7B0E7D0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仅拆除</w:t>
            </w:r>
          </w:p>
        </w:tc>
        <w:tc>
          <w:tcPr>
            <w:tcW w:w="222" w:type="dxa"/>
            <w:vAlign w:val="center"/>
            <w:hideMark/>
          </w:tcPr>
          <w:p w14:paraId="75E05F4B"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5E18DB7" w14:textId="77777777" w:rsidTr="00AE48F7">
        <w:trPr>
          <w:trHeight w:val="82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00E501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4</w:t>
            </w:r>
          </w:p>
        </w:tc>
        <w:tc>
          <w:tcPr>
            <w:tcW w:w="1276" w:type="dxa"/>
            <w:tcBorders>
              <w:top w:val="nil"/>
              <w:left w:val="nil"/>
              <w:bottom w:val="single" w:sz="4" w:space="0" w:color="auto"/>
              <w:right w:val="single" w:sz="4" w:space="0" w:color="auto"/>
            </w:tcBorders>
            <w:shd w:val="clear" w:color="auto" w:fill="auto"/>
            <w:vAlign w:val="center"/>
            <w:hideMark/>
          </w:tcPr>
          <w:p w14:paraId="6024283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电锁</w:t>
            </w:r>
          </w:p>
        </w:tc>
        <w:tc>
          <w:tcPr>
            <w:tcW w:w="3402" w:type="dxa"/>
            <w:tcBorders>
              <w:top w:val="nil"/>
              <w:left w:val="nil"/>
              <w:bottom w:val="single" w:sz="4" w:space="0" w:color="auto"/>
              <w:right w:val="single" w:sz="4" w:space="0" w:color="auto"/>
            </w:tcBorders>
            <w:shd w:val="clear" w:color="auto" w:fill="auto"/>
            <w:vAlign w:val="center"/>
            <w:hideMark/>
          </w:tcPr>
          <w:p w14:paraId="6627FBA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1.电锁</w:t>
            </w:r>
          </w:p>
        </w:tc>
        <w:tc>
          <w:tcPr>
            <w:tcW w:w="845" w:type="dxa"/>
            <w:tcBorders>
              <w:top w:val="nil"/>
              <w:left w:val="nil"/>
              <w:bottom w:val="single" w:sz="4" w:space="0" w:color="auto"/>
              <w:right w:val="single" w:sz="4" w:space="0" w:color="auto"/>
            </w:tcBorders>
            <w:shd w:val="clear" w:color="auto" w:fill="auto"/>
            <w:vAlign w:val="center"/>
            <w:hideMark/>
          </w:tcPr>
          <w:p w14:paraId="26EF2E6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把</w:t>
            </w:r>
          </w:p>
        </w:tc>
        <w:tc>
          <w:tcPr>
            <w:tcW w:w="916" w:type="dxa"/>
            <w:tcBorders>
              <w:top w:val="nil"/>
              <w:left w:val="nil"/>
              <w:bottom w:val="single" w:sz="4" w:space="0" w:color="auto"/>
              <w:right w:val="single" w:sz="4" w:space="0" w:color="auto"/>
            </w:tcBorders>
            <w:shd w:val="clear" w:color="auto" w:fill="auto"/>
            <w:vAlign w:val="center"/>
            <w:hideMark/>
          </w:tcPr>
          <w:p w14:paraId="40D430B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 </w:t>
            </w:r>
          </w:p>
        </w:tc>
        <w:tc>
          <w:tcPr>
            <w:tcW w:w="1313" w:type="dxa"/>
            <w:tcBorders>
              <w:top w:val="nil"/>
              <w:left w:val="nil"/>
              <w:bottom w:val="single" w:sz="4" w:space="0" w:color="auto"/>
              <w:right w:val="single" w:sz="4" w:space="0" w:color="auto"/>
            </w:tcBorders>
            <w:shd w:val="clear" w:color="auto" w:fill="auto"/>
            <w:vAlign w:val="center"/>
            <w:hideMark/>
          </w:tcPr>
          <w:p w14:paraId="275D834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仅拆除</w:t>
            </w:r>
          </w:p>
        </w:tc>
        <w:tc>
          <w:tcPr>
            <w:tcW w:w="222" w:type="dxa"/>
            <w:vAlign w:val="center"/>
            <w:hideMark/>
          </w:tcPr>
          <w:p w14:paraId="4982B188"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3DBFAA9" w14:textId="77777777" w:rsidTr="00AE48F7">
        <w:trPr>
          <w:trHeight w:val="82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906811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5</w:t>
            </w:r>
          </w:p>
        </w:tc>
        <w:tc>
          <w:tcPr>
            <w:tcW w:w="1276" w:type="dxa"/>
            <w:tcBorders>
              <w:top w:val="nil"/>
              <w:left w:val="nil"/>
              <w:bottom w:val="single" w:sz="4" w:space="0" w:color="auto"/>
              <w:right w:val="single" w:sz="4" w:space="0" w:color="auto"/>
            </w:tcBorders>
            <w:shd w:val="clear" w:color="auto" w:fill="auto"/>
            <w:vAlign w:val="center"/>
            <w:hideMark/>
          </w:tcPr>
          <w:p w14:paraId="79943B5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门禁锁专用电源</w:t>
            </w:r>
          </w:p>
        </w:tc>
        <w:tc>
          <w:tcPr>
            <w:tcW w:w="3402" w:type="dxa"/>
            <w:tcBorders>
              <w:top w:val="nil"/>
              <w:left w:val="nil"/>
              <w:bottom w:val="single" w:sz="4" w:space="0" w:color="auto"/>
              <w:right w:val="single" w:sz="4" w:space="0" w:color="auto"/>
            </w:tcBorders>
            <w:shd w:val="clear" w:color="auto" w:fill="auto"/>
            <w:vAlign w:val="center"/>
            <w:hideMark/>
          </w:tcPr>
          <w:p w14:paraId="46B5FBA2"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1.门禁锁专用电源</w:t>
            </w:r>
          </w:p>
        </w:tc>
        <w:tc>
          <w:tcPr>
            <w:tcW w:w="845" w:type="dxa"/>
            <w:tcBorders>
              <w:top w:val="nil"/>
              <w:left w:val="nil"/>
              <w:bottom w:val="single" w:sz="4" w:space="0" w:color="auto"/>
              <w:right w:val="single" w:sz="4" w:space="0" w:color="auto"/>
            </w:tcBorders>
            <w:shd w:val="clear" w:color="auto" w:fill="auto"/>
            <w:vAlign w:val="center"/>
            <w:hideMark/>
          </w:tcPr>
          <w:p w14:paraId="4E834D2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1E334F5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 </w:t>
            </w:r>
          </w:p>
        </w:tc>
        <w:tc>
          <w:tcPr>
            <w:tcW w:w="1313" w:type="dxa"/>
            <w:tcBorders>
              <w:top w:val="nil"/>
              <w:left w:val="nil"/>
              <w:bottom w:val="single" w:sz="4" w:space="0" w:color="auto"/>
              <w:right w:val="single" w:sz="4" w:space="0" w:color="auto"/>
            </w:tcBorders>
            <w:shd w:val="clear" w:color="auto" w:fill="auto"/>
            <w:vAlign w:val="center"/>
            <w:hideMark/>
          </w:tcPr>
          <w:p w14:paraId="3178BB91"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仅拆除</w:t>
            </w:r>
          </w:p>
        </w:tc>
        <w:tc>
          <w:tcPr>
            <w:tcW w:w="222" w:type="dxa"/>
            <w:vAlign w:val="center"/>
            <w:hideMark/>
          </w:tcPr>
          <w:p w14:paraId="7FC06B29"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567EA2F3" w14:textId="77777777" w:rsidTr="00AE48F7">
        <w:trPr>
          <w:trHeight w:val="82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92BD51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6</w:t>
            </w:r>
          </w:p>
        </w:tc>
        <w:tc>
          <w:tcPr>
            <w:tcW w:w="1276" w:type="dxa"/>
            <w:tcBorders>
              <w:top w:val="nil"/>
              <w:left w:val="nil"/>
              <w:bottom w:val="single" w:sz="4" w:space="0" w:color="auto"/>
              <w:right w:val="single" w:sz="4" w:space="0" w:color="auto"/>
            </w:tcBorders>
            <w:shd w:val="clear" w:color="auto" w:fill="auto"/>
            <w:vAlign w:val="center"/>
            <w:hideMark/>
          </w:tcPr>
          <w:p w14:paraId="219BFB2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出门按钮</w:t>
            </w:r>
          </w:p>
        </w:tc>
        <w:tc>
          <w:tcPr>
            <w:tcW w:w="3402" w:type="dxa"/>
            <w:tcBorders>
              <w:top w:val="nil"/>
              <w:left w:val="nil"/>
              <w:bottom w:val="single" w:sz="4" w:space="0" w:color="auto"/>
              <w:right w:val="single" w:sz="4" w:space="0" w:color="auto"/>
            </w:tcBorders>
            <w:shd w:val="clear" w:color="auto" w:fill="auto"/>
            <w:vAlign w:val="center"/>
            <w:hideMark/>
          </w:tcPr>
          <w:p w14:paraId="77FEC86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1.出门按钮</w:t>
            </w:r>
          </w:p>
        </w:tc>
        <w:tc>
          <w:tcPr>
            <w:tcW w:w="845" w:type="dxa"/>
            <w:tcBorders>
              <w:top w:val="nil"/>
              <w:left w:val="nil"/>
              <w:bottom w:val="single" w:sz="4" w:space="0" w:color="auto"/>
              <w:right w:val="single" w:sz="4" w:space="0" w:color="auto"/>
            </w:tcBorders>
            <w:shd w:val="clear" w:color="auto" w:fill="auto"/>
            <w:vAlign w:val="center"/>
            <w:hideMark/>
          </w:tcPr>
          <w:p w14:paraId="045C05D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5958057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 </w:t>
            </w:r>
          </w:p>
        </w:tc>
        <w:tc>
          <w:tcPr>
            <w:tcW w:w="1313" w:type="dxa"/>
            <w:tcBorders>
              <w:top w:val="nil"/>
              <w:left w:val="nil"/>
              <w:bottom w:val="single" w:sz="4" w:space="0" w:color="auto"/>
              <w:right w:val="single" w:sz="4" w:space="0" w:color="auto"/>
            </w:tcBorders>
            <w:shd w:val="clear" w:color="auto" w:fill="auto"/>
            <w:vAlign w:val="center"/>
            <w:hideMark/>
          </w:tcPr>
          <w:p w14:paraId="20D62DE0"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仅拆除</w:t>
            </w:r>
          </w:p>
        </w:tc>
        <w:tc>
          <w:tcPr>
            <w:tcW w:w="222" w:type="dxa"/>
            <w:vAlign w:val="center"/>
            <w:hideMark/>
          </w:tcPr>
          <w:p w14:paraId="53AAB215"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5DD6977C" w14:textId="77777777" w:rsidTr="00AE48F7">
        <w:trPr>
          <w:trHeight w:val="19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33E1D8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7</w:t>
            </w:r>
          </w:p>
        </w:tc>
        <w:tc>
          <w:tcPr>
            <w:tcW w:w="1276" w:type="dxa"/>
            <w:tcBorders>
              <w:top w:val="nil"/>
              <w:left w:val="nil"/>
              <w:bottom w:val="single" w:sz="4" w:space="0" w:color="auto"/>
              <w:right w:val="single" w:sz="4" w:space="0" w:color="auto"/>
            </w:tcBorders>
            <w:shd w:val="clear" w:color="auto" w:fill="auto"/>
            <w:vAlign w:val="center"/>
            <w:hideMark/>
          </w:tcPr>
          <w:p w14:paraId="10FF379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指纹采集仪</w:t>
            </w:r>
          </w:p>
        </w:tc>
        <w:tc>
          <w:tcPr>
            <w:tcW w:w="3402" w:type="dxa"/>
            <w:tcBorders>
              <w:top w:val="nil"/>
              <w:left w:val="nil"/>
              <w:bottom w:val="single" w:sz="4" w:space="0" w:color="auto"/>
              <w:right w:val="single" w:sz="4" w:space="0" w:color="auto"/>
            </w:tcBorders>
            <w:shd w:val="clear" w:color="auto" w:fill="auto"/>
            <w:vAlign w:val="center"/>
            <w:hideMark/>
          </w:tcPr>
          <w:p w14:paraId="2A05094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1.DNCT-U3000                  2.算法版本：3000枚指纹</w:t>
            </w:r>
            <w:r w:rsidRPr="002D3145">
              <w:rPr>
                <w:rFonts w:ascii="仿宋_GB2312" w:eastAsia="仿宋_GB2312" w:hAnsi="仿宋" w:hint="eastAsia"/>
                <w:kern w:val="0"/>
                <w:sz w:val="28"/>
                <w:szCs w:val="28"/>
              </w:rPr>
              <w:br/>
              <w:t>3.指纹传感器:光学指纹采集器</w:t>
            </w:r>
            <w:r w:rsidRPr="002D3145">
              <w:rPr>
                <w:rFonts w:ascii="仿宋_GB2312" w:eastAsia="仿宋_GB2312" w:hAnsi="仿宋" w:hint="eastAsia"/>
                <w:kern w:val="0"/>
                <w:sz w:val="28"/>
                <w:szCs w:val="28"/>
              </w:rPr>
              <w:br/>
              <w:t>4.分辨率:500DPI</w:t>
            </w:r>
            <w:r w:rsidRPr="002D3145">
              <w:rPr>
                <w:rFonts w:ascii="仿宋_GB2312" w:eastAsia="仿宋_GB2312" w:hAnsi="仿宋" w:hint="eastAsia"/>
                <w:kern w:val="0"/>
                <w:sz w:val="28"/>
                <w:szCs w:val="28"/>
              </w:rPr>
              <w:br/>
              <w:t>5.感光面积:14mm*17mm</w:t>
            </w:r>
            <w:r w:rsidRPr="002D3145">
              <w:rPr>
                <w:rFonts w:ascii="仿宋_GB2312" w:eastAsia="仿宋_GB2312" w:hAnsi="仿宋" w:hint="eastAsia"/>
                <w:kern w:val="0"/>
                <w:sz w:val="28"/>
                <w:szCs w:val="28"/>
              </w:rPr>
              <w:br/>
              <w:t>6.图像大小：256*288</w:t>
            </w:r>
            <w:r w:rsidRPr="002D3145">
              <w:rPr>
                <w:rFonts w:ascii="仿宋_GB2312" w:eastAsia="仿宋_GB2312" w:hAnsi="仿宋" w:hint="eastAsia"/>
                <w:kern w:val="0"/>
                <w:sz w:val="28"/>
                <w:szCs w:val="28"/>
              </w:rPr>
              <w:br/>
              <w:t>7.USB线长:120CM</w:t>
            </w:r>
            <w:r w:rsidRPr="002D3145">
              <w:rPr>
                <w:rFonts w:ascii="仿宋_GB2312" w:eastAsia="仿宋_GB2312" w:hAnsi="仿宋" w:hint="eastAsia"/>
                <w:kern w:val="0"/>
                <w:sz w:val="28"/>
                <w:szCs w:val="28"/>
              </w:rPr>
              <w:br/>
              <w:t>8.尺寸：95mm*52mm*36mm</w:t>
            </w:r>
          </w:p>
        </w:tc>
        <w:tc>
          <w:tcPr>
            <w:tcW w:w="845" w:type="dxa"/>
            <w:tcBorders>
              <w:top w:val="nil"/>
              <w:left w:val="nil"/>
              <w:bottom w:val="single" w:sz="4" w:space="0" w:color="auto"/>
              <w:right w:val="single" w:sz="4" w:space="0" w:color="auto"/>
            </w:tcBorders>
            <w:shd w:val="clear" w:color="auto" w:fill="auto"/>
            <w:vAlign w:val="center"/>
            <w:hideMark/>
          </w:tcPr>
          <w:p w14:paraId="1E42C09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台</w:t>
            </w:r>
          </w:p>
        </w:tc>
        <w:tc>
          <w:tcPr>
            <w:tcW w:w="916" w:type="dxa"/>
            <w:tcBorders>
              <w:top w:val="nil"/>
              <w:left w:val="nil"/>
              <w:bottom w:val="single" w:sz="4" w:space="0" w:color="auto"/>
              <w:right w:val="single" w:sz="4" w:space="0" w:color="auto"/>
            </w:tcBorders>
            <w:shd w:val="clear" w:color="auto" w:fill="auto"/>
            <w:vAlign w:val="center"/>
            <w:hideMark/>
          </w:tcPr>
          <w:p w14:paraId="01E23C3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1.00 </w:t>
            </w:r>
          </w:p>
        </w:tc>
        <w:tc>
          <w:tcPr>
            <w:tcW w:w="1313" w:type="dxa"/>
            <w:tcBorders>
              <w:top w:val="nil"/>
              <w:left w:val="nil"/>
              <w:bottom w:val="single" w:sz="4" w:space="0" w:color="auto"/>
              <w:right w:val="single" w:sz="4" w:space="0" w:color="auto"/>
            </w:tcBorders>
            <w:shd w:val="clear" w:color="auto" w:fill="auto"/>
            <w:vAlign w:val="center"/>
            <w:hideMark/>
          </w:tcPr>
          <w:p w14:paraId="5F2DC78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仅拆除</w:t>
            </w:r>
          </w:p>
        </w:tc>
        <w:tc>
          <w:tcPr>
            <w:tcW w:w="222" w:type="dxa"/>
            <w:vAlign w:val="center"/>
            <w:hideMark/>
          </w:tcPr>
          <w:p w14:paraId="7A4C57F0"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4207AC3B" w14:textId="77777777" w:rsidTr="00AE48F7">
        <w:trPr>
          <w:trHeight w:val="82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C7E4F4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8</w:t>
            </w:r>
          </w:p>
        </w:tc>
        <w:tc>
          <w:tcPr>
            <w:tcW w:w="1276" w:type="dxa"/>
            <w:tcBorders>
              <w:top w:val="nil"/>
              <w:left w:val="nil"/>
              <w:bottom w:val="single" w:sz="4" w:space="0" w:color="auto"/>
              <w:right w:val="single" w:sz="4" w:space="0" w:color="auto"/>
            </w:tcBorders>
            <w:shd w:val="clear" w:color="auto" w:fill="auto"/>
            <w:vAlign w:val="center"/>
            <w:hideMark/>
          </w:tcPr>
          <w:p w14:paraId="64B451D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其他辅材</w:t>
            </w:r>
          </w:p>
        </w:tc>
        <w:tc>
          <w:tcPr>
            <w:tcW w:w="3402" w:type="dxa"/>
            <w:tcBorders>
              <w:top w:val="nil"/>
              <w:left w:val="nil"/>
              <w:bottom w:val="single" w:sz="4" w:space="0" w:color="auto"/>
              <w:right w:val="single" w:sz="4" w:space="0" w:color="auto"/>
            </w:tcBorders>
            <w:shd w:val="clear" w:color="auto" w:fill="auto"/>
            <w:vAlign w:val="center"/>
            <w:hideMark/>
          </w:tcPr>
          <w:p w14:paraId="74B3EF3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1:接头等</w:t>
            </w:r>
          </w:p>
        </w:tc>
        <w:tc>
          <w:tcPr>
            <w:tcW w:w="845" w:type="dxa"/>
            <w:tcBorders>
              <w:top w:val="nil"/>
              <w:left w:val="nil"/>
              <w:bottom w:val="single" w:sz="4" w:space="0" w:color="auto"/>
              <w:right w:val="single" w:sz="4" w:space="0" w:color="auto"/>
            </w:tcBorders>
            <w:shd w:val="clear" w:color="auto" w:fill="auto"/>
            <w:vAlign w:val="center"/>
            <w:hideMark/>
          </w:tcPr>
          <w:p w14:paraId="35ED93A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项</w:t>
            </w:r>
          </w:p>
        </w:tc>
        <w:tc>
          <w:tcPr>
            <w:tcW w:w="916" w:type="dxa"/>
            <w:tcBorders>
              <w:top w:val="nil"/>
              <w:left w:val="nil"/>
              <w:bottom w:val="single" w:sz="4" w:space="0" w:color="auto"/>
              <w:right w:val="single" w:sz="4" w:space="0" w:color="auto"/>
            </w:tcBorders>
            <w:shd w:val="clear" w:color="auto" w:fill="auto"/>
            <w:vAlign w:val="center"/>
            <w:hideMark/>
          </w:tcPr>
          <w:p w14:paraId="7645889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000000" w:fill="FFFFFF"/>
            <w:vAlign w:val="center"/>
            <w:hideMark/>
          </w:tcPr>
          <w:p w14:paraId="6495E16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64F5BAAF"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C9FE98A" w14:textId="77777777" w:rsidTr="00AE48F7">
        <w:trPr>
          <w:trHeight w:val="69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B67396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0212532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八、其它附材（如：管槽，强电地板下走线线槽）</w:t>
            </w:r>
          </w:p>
        </w:tc>
        <w:tc>
          <w:tcPr>
            <w:tcW w:w="845" w:type="dxa"/>
            <w:tcBorders>
              <w:top w:val="nil"/>
              <w:left w:val="nil"/>
              <w:bottom w:val="single" w:sz="4" w:space="0" w:color="auto"/>
              <w:right w:val="single" w:sz="4" w:space="0" w:color="auto"/>
            </w:tcBorders>
            <w:shd w:val="clear" w:color="auto" w:fill="auto"/>
            <w:vAlign w:val="center"/>
            <w:hideMark/>
          </w:tcPr>
          <w:p w14:paraId="140CC92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498C8ED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304FCFA1"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00DD15F4"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71754A32" w14:textId="77777777" w:rsidTr="00AE48F7">
        <w:trPr>
          <w:trHeight w:val="57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DCF19F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6D230A7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桥架</w:t>
            </w:r>
          </w:p>
        </w:tc>
        <w:tc>
          <w:tcPr>
            <w:tcW w:w="3402" w:type="dxa"/>
            <w:tcBorders>
              <w:top w:val="nil"/>
              <w:left w:val="nil"/>
              <w:bottom w:val="single" w:sz="4" w:space="0" w:color="auto"/>
              <w:right w:val="single" w:sz="4" w:space="0" w:color="auto"/>
            </w:tcBorders>
            <w:shd w:val="clear" w:color="auto" w:fill="auto"/>
            <w:vAlign w:val="center"/>
            <w:hideMark/>
          </w:tcPr>
          <w:p w14:paraId="74546D5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1:喷漆电脑灰              </w:t>
            </w:r>
            <w:r w:rsidRPr="002D3145">
              <w:rPr>
                <w:rFonts w:ascii="仿宋_GB2312" w:eastAsia="仿宋_GB2312" w:hAnsi="仿宋" w:hint="eastAsia"/>
                <w:kern w:val="0"/>
                <w:sz w:val="28"/>
                <w:szCs w:val="28"/>
              </w:rPr>
              <w:br/>
              <w:t>2:规格:200*100</w:t>
            </w:r>
          </w:p>
        </w:tc>
        <w:tc>
          <w:tcPr>
            <w:tcW w:w="845" w:type="dxa"/>
            <w:tcBorders>
              <w:top w:val="nil"/>
              <w:left w:val="nil"/>
              <w:bottom w:val="single" w:sz="4" w:space="0" w:color="auto"/>
              <w:right w:val="single" w:sz="4" w:space="0" w:color="auto"/>
            </w:tcBorders>
            <w:shd w:val="clear" w:color="auto" w:fill="auto"/>
            <w:vAlign w:val="center"/>
            <w:hideMark/>
          </w:tcPr>
          <w:p w14:paraId="65F45A3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auto" w:fill="auto"/>
            <w:vAlign w:val="center"/>
            <w:hideMark/>
          </w:tcPr>
          <w:p w14:paraId="6A36745B"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30.0 </w:t>
            </w:r>
          </w:p>
        </w:tc>
        <w:tc>
          <w:tcPr>
            <w:tcW w:w="1313" w:type="dxa"/>
            <w:tcBorders>
              <w:top w:val="nil"/>
              <w:left w:val="nil"/>
              <w:bottom w:val="single" w:sz="4" w:space="0" w:color="auto"/>
              <w:right w:val="single" w:sz="4" w:space="0" w:color="auto"/>
            </w:tcBorders>
            <w:shd w:val="clear" w:color="auto" w:fill="auto"/>
            <w:vAlign w:val="center"/>
            <w:hideMark/>
          </w:tcPr>
          <w:p w14:paraId="461AA89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07C37BE9"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17972AF6" w14:textId="77777777" w:rsidTr="00AE48F7">
        <w:trPr>
          <w:trHeight w:val="4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BAC54F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5D44DB8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管材</w:t>
            </w:r>
          </w:p>
        </w:tc>
        <w:tc>
          <w:tcPr>
            <w:tcW w:w="3402" w:type="dxa"/>
            <w:tcBorders>
              <w:top w:val="nil"/>
              <w:left w:val="nil"/>
              <w:bottom w:val="single" w:sz="4" w:space="0" w:color="auto"/>
              <w:right w:val="single" w:sz="4" w:space="0" w:color="auto"/>
            </w:tcBorders>
            <w:shd w:val="clear" w:color="auto" w:fill="auto"/>
            <w:vAlign w:val="center"/>
            <w:hideMark/>
          </w:tcPr>
          <w:p w14:paraId="35A79D2B"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1:线管25\20及线槽</w:t>
            </w:r>
          </w:p>
        </w:tc>
        <w:tc>
          <w:tcPr>
            <w:tcW w:w="845" w:type="dxa"/>
            <w:tcBorders>
              <w:top w:val="nil"/>
              <w:left w:val="nil"/>
              <w:bottom w:val="single" w:sz="4" w:space="0" w:color="auto"/>
              <w:right w:val="single" w:sz="4" w:space="0" w:color="auto"/>
            </w:tcBorders>
            <w:shd w:val="clear" w:color="auto" w:fill="auto"/>
            <w:vAlign w:val="center"/>
            <w:hideMark/>
          </w:tcPr>
          <w:p w14:paraId="7A455881"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米</w:t>
            </w:r>
          </w:p>
        </w:tc>
        <w:tc>
          <w:tcPr>
            <w:tcW w:w="916" w:type="dxa"/>
            <w:tcBorders>
              <w:top w:val="nil"/>
              <w:left w:val="nil"/>
              <w:bottom w:val="single" w:sz="4" w:space="0" w:color="auto"/>
              <w:right w:val="single" w:sz="4" w:space="0" w:color="auto"/>
            </w:tcBorders>
            <w:shd w:val="clear" w:color="auto" w:fill="auto"/>
            <w:vAlign w:val="center"/>
            <w:hideMark/>
          </w:tcPr>
          <w:p w14:paraId="51613D8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200.0 </w:t>
            </w:r>
          </w:p>
        </w:tc>
        <w:tc>
          <w:tcPr>
            <w:tcW w:w="1313" w:type="dxa"/>
            <w:tcBorders>
              <w:top w:val="nil"/>
              <w:left w:val="nil"/>
              <w:bottom w:val="single" w:sz="4" w:space="0" w:color="auto"/>
              <w:right w:val="single" w:sz="4" w:space="0" w:color="auto"/>
            </w:tcBorders>
            <w:shd w:val="clear" w:color="auto" w:fill="auto"/>
            <w:vAlign w:val="center"/>
            <w:hideMark/>
          </w:tcPr>
          <w:p w14:paraId="1A83519F"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3ADEFCDB"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B1BA923" w14:textId="77777777" w:rsidTr="00AE48F7">
        <w:trPr>
          <w:trHeight w:val="73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57EB32"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50E6B01C"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防火封堵</w:t>
            </w:r>
          </w:p>
        </w:tc>
        <w:tc>
          <w:tcPr>
            <w:tcW w:w="3402" w:type="dxa"/>
            <w:tcBorders>
              <w:top w:val="nil"/>
              <w:left w:val="nil"/>
              <w:bottom w:val="single" w:sz="4" w:space="0" w:color="auto"/>
              <w:right w:val="single" w:sz="4" w:space="0" w:color="auto"/>
            </w:tcBorders>
            <w:shd w:val="clear" w:color="auto" w:fill="auto"/>
            <w:vAlign w:val="center"/>
            <w:hideMark/>
          </w:tcPr>
          <w:p w14:paraId="3CFEFEEF"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与外连接孔洞防火封堵</w:t>
            </w:r>
          </w:p>
        </w:tc>
        <w:tc>
          <w:tcPr>
            <w:tcW w:w="845" w:type="dxa"/>
            <w:tcBorders>
              <w:top w:val="nil"/>
              <w:left w:val="nil"/>
              <w:bottom w:val="single" w:sz="4" w:space="0" w:color="auto"/>
              <w:right w:val="single" w:sz="4" w:space="0" w:color="auto"/>
            </w:tcBorders>
            <w:shd w:val="clear" w:color="auto" w:fill="auto"/>
            <w:vAlign w:val="center"/>
            <w:hideMark/>
          </w:tcPr>
          <w:p w14:paraId="1D86EBB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项</w:t>
            </w:r>
          </w:p>
        </w:tc>
        <w:tc>
          <w:tcPr>
            <w:tcW w:w="916" w:type="dxa"/>
            <w:tcBorders>
              <w:top w:val="nil"/>
              <w:left w:val="nil"/>
              <w:bottom w:val="single" w:sz="4" w:space="0" w:color="auto"/>
              <w:right w:val="single" w:sz="4" w:space="0" w:color="auto"/>
            </w:tcBorders>
            <w:shd w:val="clear" w:color="auto" w:fill="auto"/>
            <w:vAlign w:val="center"/>
            <w:hideMark/>
          </w:tcPr>
          <w:p w14:paraId="5C0DC3F7"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4.00 </w:t>
            </w:r>
          </w:p>
        </w:tc>
        <w:tc>
          <w:tcPr>
            <w:tcW w:w="1313" w:type="dxa"/>
            <w:tcBorders>
              <w:top w:val="nil"/>
              <w:left w:val="nil"/>
              <w:bottom w:val="single" w:sz="4" w:space="0" w:color="auto"/>
              <w:right w:val="single" w:sz="4" w:space="0" w:color="auto"/>
            </w:tcBorders>
            <w:shd w:val="clear" w:color="auto" w:fill="auto"/>
            <w:vAlign w:val="center"/>
            <w:hideMark/>
          </w:tcPr>
          <w:p w14:paraId="1723B792"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5046118A"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007AC364" w14:textId="77777777" w:rsidTr="00AE48F7">
        <w:trPr>
          <w:trHeight w:val="69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345A9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76831EA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九、机房设备迁移</w:t>
            </w:r>
          </w:p>
        </w:tc>
        <w:tc>
          <w:tcPr>
            <w:tcW w:w="845" w:type="dxa"/>
            <w:tcBorders>
              <w:top w:val="nil"/>
              <w:left w:val="nil"/>
              <w:bottom w:val="single" w:sz="4" w:space="0" w:color="auto"/>
              <w:right w:val="single" w:sz="4" w:space="0" w:color="auto"/>
            </w:tcBorders>
            <w:shd w:val="clear" w:color="auto" w:fill="auto"/>
            <w:vAlign w:val="center"/>
            <w:hideMark/>
          </w:tcPr>
          <w:p w14:paraId="1F3BCC6E"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541E50D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2A0FD00D"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3BAD3FF1"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743A8C4A" w14:textId="77777777" w:rsidTr="00AE48F7">
        <w:trPr>
          <w:trHeight w:val="135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A687B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lastRenderedPageBreak/>
              <w:t>1</w:t>
            </w:r>
          </w:p>
        </w:tc>
        <w:tc>
          <w:tcPr>
            <w:tcW w:w="1276" w:type="dxa"/>
            <w:tcBorders>
              <w:top w:val="nil"/>
              <w:left w:val="nil"/>
              <w:bottom w:val="single" w:sz="4" w:space="0" w:color="auto"/>
              <w:right w:val="single" w:sz="4" w:space="0" w:color="auto"/>
            </w:tcBorders>
            <w:shd w:val="clear" w:color="auto" w:fill="auto"/>
            <w:vAlign w:val="center"/>
            <w:hideMark/>
          </w:tcPr>
          <w:p w14:paraId="0FB0DCF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机房设备迁移</w:t>
            </w:r>
          </w:p>
        </w:tc>
        <w:tc>
          <w:tcPr>
            <w:tcW w:w="3402" w:type="dxa"/>
            <w:tcBorders>
              <w:top w:val="nil"/>
              <w:left w:val="nil"/>
              <w:bottom w:val="single" w:sz="4" w:space="0" w:color="auto"/>
              <w:right w:val="single" w:sz="4" w:space="0" w:color="auto"/>
            </w:tcBorders>
            <w:shd w:val="clear" w:color="auto" w:fill="auto"/>
            <w:vAlign w:val="center"/>
            <w:hideMark/>
          </w:tcPr>
          <w:p w14:paraId="0F197CCE"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机房内所有设备迁移，包含机柜、网络设备、存储设备等；设备登记，拆卸，打包，搬运，运输，上架，联通电源信号线（包含打包材料）</w:t>
            </w:r>
          </w:p>
        </w:tc>
        <w:tc>
          <w:tcPr>
            <w:tcW w:w="845" w:type="dxa"/>
            <w:tcBorders>
              <w:top w:val="nil"/>
              <w:left w:val="nil"/>
              <w:bottom w:val="single" w:sz="4" w:space="0" w:color="auto"/>
              <w:right w:val="single" w:sz="4" w:space="0" w:color="auto"/>
            </w:tcBorders>
            <w:shd w:val="clear" w:color="auto" w:fill="auto"/>
            <w:vAlign w:val="center"/>
            <w:hideMark/>
          </w:tcPr>
          <w:p w14:paraId="5FD5B53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项</w:t>
            </w:r>
          </w:p>
        </w:tc>
        <w:tc>
          <w:tcPr>
            <w:tcW w:w="916" w:type="dxa"/>
            <w:tcBorders>
              <w:top w:val="nil"/>
              <w:left w:val="nil"/>
              <w:bottom w:val="single" w:sz="4" w:space="0" w:color="auto"/>
              <w:right w:val="single" w:sz="4" w:space="0" w:color="auto"/>
            </w:tcBorders>
            <w:shd w:val="clear" w:color="auto" w:fill="auto"/>
            <w:vAlign w:val="center"/>
            <w:hideMark/>
          </w:tcPr>
          <w:p w14:paraId="24955D3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11264740"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搬迁</w:t>
            </w:r>
          </w:p>
        </w:tc>
        <w:tc>
          <w:tcPr>
            <w:tcW w:w="222" w:type="dxa"/>
            <w:vAlign w:val="center"/>
            <w:hideMark/>
          </w:tcPr>
          <w:p w14:paraId="0488192D"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5D554C27" w14:textId="77777777" w:rsidTr="00AE48F7">
        <w:trPr>
          <w:trHeight w:val="69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524F4E3"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14:paraId="75D361A2"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十、消防灭火系统</w:t>
            </w:r>
          </w:p>
        </w:tc>
        <w:tc>
          <w:tcPr>
            <w:tcW w:w="845" w:type="dxa"/>
            <w:tcBorders>
              <w:top w:val="nil"/>
              <w:left w:val="nil"/>
              <w:bottom w:val="single" w:sz="4" w:space="0" w:color="auto"/>
              <w:right w:val="single" w:sz="4" w:space="0" w:color="auto"/>
            </w:tcBorders>
            <w:shd w:val="clear" w:color="auto" w:fill="auto"/>
            <w:vAlign w:val="center"/>
            <w:hideMark/>
          </w:tcPr>
          <w:p w14:paraId="4955746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916" w:type="dxa"/>
            <w:tcBorders>
              <w:top w:val="nil"/>
              <w:left w:val="nil"/>
              <w:bottom w:val="single" w:sz="4" w:space="0" w:color="auto"/>
              <w:right w:val="single" w:sz="4" w:space="0" w:color="auto"/>
            </w:tcBorders>
            <w:shd w:val="clear" w:color="auto" w:fill="auto"/>
            <w:vAlign w:val="center"/>
            <w:hideMark/>
          </w:tcPr>
          <w:p w14:paraId="6E5F19E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1313" w:type="dxa"/>
            <w:tcBorders>
              <w:top w:val="nil"/>
              <w:left w:val="nil"/>
              <w:bottom w:val="single" w:sz="4" w:space="0" w:color="auto"/>
              <w:right w:val="single" w:sz="4" w:space="0" w:color="auto"/>
            </w:tcBorders>
            <w:shd w:val="clear" w:color="auto" w:fill="auto"/>
            <w:vAlign w:val="center"/>
            <w:hideMark/>
          </w:tcPr>
          <w:p w14:paraId="5172DE75"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　</w:t>
            </w:r>
          </w:p>
        </w:tc>
        <w:tc>
          <w:tcPr>
            <w:tcW w:w="222" w:type="dxa"/>
            <w:vAlign w:val="center"/>
            <w:hideMark/>
          </w:tcPr>
          <w:p w14:paraId="3ECD196D"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3AB9C40A" w14:textId="77777777" w:rsidTr="00AE48F7">
        <w:trPr>
          <w:trHeight w:val="135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C57610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2F32938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七氟丙烷灭火吊球</w:t>
            </w:r>
          </w:p>
        </w:tc>
        <w:tc>
          <w:tcPr>
            <w:tcW w:w="3402" w:type="dxa"/>
            <w:tcBorders>
              <w:top w:val="nil"/>
              <w:left w:val="nil"/>
              <w:bottom w:val="single" w:sz="4" w:space="0" w:color="auto"/>
              <w:right w:val="single" w:sz="4" w:space="0" w:color="auto"/>
            </w:tcBorders>
            <w:shd w:val="clear" w:color="auto" w:fill="auto"/>
            <w:vAlign w:val="center"/>
            <w:hideMark/>
          </w:tcPr>
          <w:p w14:paraId="425356AC"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8KG装悬挂式七氟丙烷灭火吊球，含支架</w:t>
            </w:r>
          </w:p>
        </w:tc>
        <w:tc>
          <w:tcPr>
            <w:tcW w:w="845" w:type="dxa"/>
            <w:tcBorders>
              <w:top w:val="nil"/>
              <w:left w:val="nil"/>
              <w:bottom w:val="single" w:sz="4" w:space="0" w:color="auto"/>
              <w:right w:val="single" w:sz="4" w:space="0" w:color="auto"/>
            </w:tcBorders>
            <w:shd w:val="clear" w:color="auto" w:fill="auto"/>
            <w:vAlign w:val="center"/>
            <w:hideMark/>
          </w:tcPr>
          <w:p w14:paraId="1230E52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个</w:t>
            </w:r>
          </w:p>
        </w:tc>
        <w:tc>
          <w:tcPr>
            <w:tcW w:w="916" w:type="dxa"/>
            <w:tcBorders>
              <w:top w:val="nil"/>
              <w:left w:val="nil"/>
              <w:bottom w:val="single" w:sz="4" w:space="0" w:color="auto"/>
              <w:right w:val="single" w:sz="4" w:space="0" w:color="auto"/>
            </w:tcBorders>
            <w:shd w:val="clear" w:color="auto" w:fill="auto"/>
            <w:vAlign w:val="center"/>
            <w:hideMark/>
          </w:tcPr>
          <w:p w14:paraId="78D37C0D"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2.0 </w:t>
            </w:r>
          </w:p>
        </w:tc>
        <w:tc>
          <w:tcPr>
            <w:tcW w:w="1313" w:type="dxa"/>
            <w:tcBorders>
              <w:top w:val="nil"/>
              <w:left w:val="nil"/>
              <w:bottom w:val="single" w:sz="4" w:space="0" w:color="auto"/>
              <w:right w:val="single" w:sz="4" w:space="0" w:color="auto"/>
            </w:tcBorders>
            <w:shd w:val="clear" w:color="auto" w:fill="auto"/>
            <w:vAlign w:val="center"/>
            <w:hideMark/>
          </w:tcPr>
          <w:p w14:paraId="644B0717"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新建</w:t>
            </w:r>
          </w:p>
        </w:tc>
        <w:tc>
          <w:tcPr>
            <w:tcW w:w="222" w:type="dxa"/>
            <w:vAlign w:val="center"/>
            <w:hideMark/>
          </w:tcPr>
          <w:p w14:paraId="2D5BEDAD"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7F5B6CA" w14:textId="77777777" w:rsidTr="00AE48F7">
        <w:trPr>
          <w:trHeight w:val="135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3A28456"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0CBB7C69"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七氟丙烷灭火吊球</w:t>
            </w:r>
          </w:p>
        </w:tc>
        <w:tc>
          <w:tcPr>
            <w:tcW w:w="3402" w:type="dxa"/>
            <w:tcBorders>
              <w:top w:val="nil"/>
              <w:left w:val="nil"/>
              <w:bottom w:val="single" w:sz="4" w:space="0" w:color="auto"/>
              <w:right w:val="single" w:sz="4" w:space="0" w:color="auto"/>
            </w:tcBorders>
            <w:shd w:val="clear" w:color="auto" w:fill="auto"/>
            <w:vAlign w:val="center"/>
            <w:hideMark/>
          </w:tcPr>
          <w:p w14:paraId="0FA07F38"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原有20KG装悬挂式七氟丙烷灭火吊球及支架拆卸</w:t>
            </w:r>
          </w:p>
        </w:tc>
        <w:tc>
          <w:tcPr>
            <w:tcW w:w="845" w:type="dxa"/>
            <w:tcBorders>
              <w:top w:val="nil"/>
              <w:left w:val="nil"/>
              <w:bottom w:val="single" w:sz="4" w:space="0" w:color="auto"/>
              <w:right w:val="single" w:sz="4" w:space="0" w:color="auto"/>
            </w:tcBorders>
            <w:shd w:val="clear" w:color="auto" w:fill="auto"/>
            <w:vAlign w:val="center"/>
            <w:hideMark/>
          </w:tcPr>
          <w:p w14:paraId="1B3D4E3A"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项</w:t>
            </w:r>
          </w:p>
        </w:tc>
        <w:tc>
          <w:tcPr>
            <w:tcW w:w="916" w:type="dxa"/>
            <w:tcBorders>
              <w:top w:val="nil"/>
              <w:left w:val="nil"/>
              <w:bottom w:val="single" w:sz="4" w:space="0" w:color="auto"/>
              <w:right w:val="single" w:sz="4" w:space="0" w:color="auto"/>
            </w:tcBorders>
            <w:shd w:val="clear" w:color="auto" w:fill="auto"/>
            <w:vAlign w:val="center"/>
            <w:hideMark/>
          </w:tcPr>
          <w:p w14:paraId="19EEDA78"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7B3FE76F"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搬迁</w:t>
            </w:r>
          </w:p>
        </w:tc>
        <w:tc>
          <w:tcPr>
            <w:tcW w:w="222" w:type="dxa"/>
            <w:vAlign w:val="center"/>
            <w:hideMark/>
          </w:tcPr>
          <w:p w14:paraId="5D9E9637"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r w:rsidR="00AE48F7" w:rsidRPr="002D3145" w14:paraId="2CE074BE" w14:textId="77777777" w:rsidTr="00AE48F7">
        <w:trPr>
          <w:trHeight w:val="135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872320F"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6FF738A5"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七氟丙烷灭火吊球</w:t>
            </w:r>
          </w:p>
        </w:tc>
        <w:tc>
          <w:tcPr>
            <w:tcW w:w="3402" w:type="dxa"/>
            <w:tcBorders>
              <w:top w:val="nil"/>
              <w:left w:val="nil"/>
              <w:bottom w:val="single" w:sz="4" w:space="0" w:color="auto"/>
              <w:right w:val="single" w:sz="4" w:space="0" w:color="auto"/>
            </w:tcBorders>
            <w:shd w:val="clear" w:color="auto" w:fill="auto"/>
            <w:vAlign w:val="center"/>
            <w:hideMark/>
          </w:tcPr>
          <w:p w14:paraId="7A4511EA"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原有20KG装悬挂式七氟丙烷灭火吊球及支架安装</w:t>
            </w:r>
          </w:p>
        </w:tc>
        <w:tc>
          <w:tcPr>
            <w:tcW w:w="845" w:type="dxa"/>
            <w:tcBorders>
              <w:top w:val="nil"/>
              <w:left w:val="nil"/>
              <w:bottom w:val="single" w:sz="4" w:space="0" w:color="auto"/>
              <w:right w:val="single" w:sz="4" w:space="0" w:color="auto"/>
            </w:tcBorders>
            <w:shd w:val="clear" w:color="auto" w:fill="auto"/>
            <w:vAlign w:val="center"/>
            <w:hideMark/>
          </w:tcPr>
          <w:p w14:paraId="46CD4780"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项</w:t>
            </w:r>
          </w:p>
        </w:tc>
        <w:tc>
          <w:tcPr>
            <w:tcW w:w="916" w:type="dxa"/>
            <w:tcBorders>
              <w:top w:val="nil"/>
              <w:left w:val="nil"/>
              <w:bottom w:val="single" w:sz="4" w:space="0" w:color="auto"/>
              <w:right w:val="single" w:sz="4" w:space="0" w:color="auto"/>
            </w:tcBorders>
            <w:shd w:val="clear" w:color="auto" w:fill="auto"/>
            <w:vAlign w:val="center"/>
            <w:hideMark/>
          </w:tcPr>
          <w:p w14:paraId="4C3CDF54" w14:textId="77777777" w:rsidR="002D3145" w:rsidRPr="002D3145" w:rsidRDefault="002D3145" w:rsidP="00AE48F7">
            <w:pPr>
              <w:widowControl/>
              <w:spacing w:after="78" w:line="300" w:lineRule="exact"/>
              <w:jc w:val="center"/>
              <w:rPr>
                <w:rFonts w:ascii="仿宋_GB2312" w:eastAsia="仿宋_GB2312" w:hAnsi="仿宋" w:hint="eastAsia"/>
                <w:kern w:val="0"/>
                <w:sz w:val="28"/>
                <w:szCs w:val="28"/>
              </w:rPr>
            </w:pPr>
            <w:r w:rsidRPr="002D3145">
              <w:rPr>
                <w:rFonts w:ascii="仿宋_GB2312" w:eastAsia="仿宋_GB2312" w:hAnsi="仿宋" w:hint="eastAsia"/>
                <w:kern w:val="0"/>
                <w:sz w:val="28"/>
                <w:szCs w:val="28"/>
              </w:rPr>
              <w:t xml:space="preserve">1.0 </w:t>
            </w:r>
          </w:p>
        </w:tc>
        <w:tc>
          <w:tcPr>
            <w:tcW w:w="1313" w:type="dxa"/>
            <w:tcBorders>
              <w:top w:val="nil"/>
              <w:left w:val="nil"/>
              <w:bottom w:val="single" w:sz="4" w:space="0" w:color="auto"/>
              <w:right w:val="single" w:sz="4" w:space="0" w:color="auto"/>
            </w:tcBorders>
            <w:shd w:val="clear" w:color="auto" w:fill="auto"/>
            <w:vAlign w:val="center"/>
            <w:hideMark/>
          </w:tcPr>
          <w:p w14:paraId="56506D96" w14:textId="77777777" w:rsidR="002D3145" w:rsidRPr="002D3145" w:rsidRDefault="002D3145" w:rsidP="00AE48F7">
            <w:pPr>
              <w:widowControl/>
              <w:spacing w:after="78" w:line="300" w:lineRule="exact"/>
              <w:jc w:val="left"/>
              <w:rPr>
                <w:rFonts w:ascii="仿宋_GB2312" w:eastAsia="仿宋_GB2312" w:hAnsi="仿宋" w:hint="eastAsia"/>
                <w:kern w:val="0"/>
                <w:sz w:val="28"/>
                <w:szCs w:val="28"/>
              </w:rPr>
            </w:pPr>
            <w:r w:rsidRPr="002D3145">
              <w:rPr>
                <w:rFonts w:ascii="仿宋_GB2312" w:eastAsia="仿宋_GB2312" w:hAnsi="仿宋" w:hint="eastAsia"/>
                <w:kern w:val="0"/>
                <w:sz w:val="28"/>
                <w:szCs w:val="28"/>
              </w:rPr>
              <w:t>搬迁</w:t>
            </w:r>
          </w:p>
        </w:tc>
        <w:tc>
          <w:tcPr>
            <w:tcW w:w="222" w:type="dxa"/>
            <w:vAlign w:val="center"/>
            <w:hideMark/>
          </w:tcPr>
          <w:p w14:paraId="6688E5B0" w14:textId="77777777" w:rsidR="002D3145" w:rsidRPr="002D3145" w:rsidRDefault="002D3145" w:rsidP="002D3145">
            <w:pPr>
              <w:widowControl/>
              <w:spacing w:afterLines="0" w:line="240" w:lineRule="auto"/>
              <w:jc w:val="left"/>
              <w:rPr>
                <w:rFonts w:ascii="Times New Roman" w:eastAsia="Times New Roman" w:hAnsi="Times New Roman"/>
                <w:kern w:val="0"/>
                <w:sz w:val="20"/>
                <w:szCs w:val="20"/>
              </w:rPr>
            </w:pPr>
          </w:p>
        </w:tc>
      </w:tr>
    </w:tbl>
    <w:p w14:paraId="74AF6BB6" w14:textId="79E9E58D"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w:t>
      </w:r>
      <w:r w:rsidR="00C8510E">
        <w:rPr>
          <w:rFonts w:ascii="Times New Roman" w:eastAsia="仿宋_GB2312" w:hAnsi="Times New Roman" w:hint="eastAsia"/>
          <w:bCs/>
          <w:color w:val="000000"/>
          <w:sz w:val="32"/>
          <w:szCs w:val="32"/>
        </w:rPr>
        <w:t>材料</w:t>
      </w:r>
      <w:r>
        <w:rPr>
          <w:rFonts w:ascii="Times New Roman" w:eastAsia="仿宋_GB2312" w:hAnsi="Times New Roman" w:hint="eastAsia"/>
          <w:bCs/>
          <w:color w:val="000000"/>
          <w:sz w:val="32"/>
          <w:szCs w:val="32"/>
        </w:rPr>
        <w:t>、运输、人工、</w:t>
      </w:r>
      <w:r w:rsidR="00C8510E">
        <w:rPr>
          <w:rFonts w:ascii="Times New Roman" w:eastAsia="仿宋_GB2312" w:hAnsi="Times New Roman" w:hint="eastAsia"/>
          <w:bCs/>
          <w:color w:val="000000"/>
          <w:sz w:val="32"/>
          <w:szCs w:val="32"/>
        </w:rPr>
        <w:t>措施费、质保</w:t>
      </w:r>
      <w:r>
        <w:rPr>
          <w:rFonts w:ascii="Times New Roman" w:eastAsia="仿宋_GB2312" w:hAnsi="Times New Roman" w:hint="eastAsia"/>
          <w:bCs/>
          <w:color w:val="000000"/>
          <w:sz w:val="32"/>
          <w:szCs w:val="32"/>
        </w:rPr>
        <w:t>服务、管理费、利润、税金以及合同明示或暗示的所有可预见和不可预见的一般风险、责任和义务等所有的一切相关费用。</w:t>
      </w:r>
    </w:p>
    <w:p w14:paraId="08C422C7" w14:textId="7517B883"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sidR="00215A12">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万元（报价不得超过限价要求，否则做无效报价）。</w:t>
      </w:r>
    </w:p>
    <w:p w14:paraId="6776D0EE" w14:textId="244AE5EB"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（四）工期要求：合同签订之日起</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日内完成。</w:t>
      </w:r>
    </w:p>
    <w:p w14:paraId="543A33D8" w14:textId="34A028BC"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（五）付款方式：预付合同金额</w:t>
      </w:r>
      <w:r w:rsidR="00252746">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，完后验收后支付合同金额</w:t>
      </w:r>
      <w:r w:rsidR="00252746">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w:t>
      </w:r>
    </w:p>
    <w:p w14:paraId="58AA7A4D" w14:textId="77777777" w:rsidR="003A2479"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0848B12" w14:textId="3A7E01DC" w:rsidR="004B3B1C" w:rsidRPr="00C017E4" w:rsidRDefault="004B3B1C" w:rsidP="00C017E4">
      <w:pPr>
        <w:widowControl/>
        <w:spacing w:after="78" w:line="640" w:lineRule="exact"/>
        <w:ind w:firstLineChars="200" w:firstLine="640"/>
        <w:rPr>
          <w:rFonts w:ascii="仿宋_GB2312" w:eastAsia="仿宋_GB2312" w:hAnsi="仿宋" w:cs="宋体"/>
          <w:bCs/>
          <w:color w:val="000000"/>
          <w:sz w:val="32"/>
          <w:szCs w:val="32"/>
        </w:rPr>
      </w:pPr>
      <w:bookmarkStart w:id="0" w:name="_Hlk173241672"/>
      <w:r w:rsidRPr="004B3B1C">
        <w:rPr>
          <w:rFonts w:ascii="Times New Roman" w:eastAsia="仿宋_GB2312"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r w:rsidR="00C017E4">
        <w:rPr>
          <w:rFonts w:ascii="Times New Roman" w:eastAsia="仿宋_GB2312" w:hAnsi="Times New Roman" w:hint="eastAsia"/>
          <w:bCs/>
          <w:color w:val="000000"/>
          <w:sz w:val="32"/>
          <w:szCs w:val="32"/>
        </w:rPr>
        <w:t>，</w:t>
      </w:r>
      <w:r w:rsidR="00C017E4" w:rsidRPr="00553C16">
        <w:rPr>
          <w:rFonts w:ascii="仿宋_GB2312" w:eastAsia="仿宋_GB2312" w:hAnsi="仿宋" w:cs="宋体" w:hint="eastAsia"/>
          <w:bCs/>
          <w:color w:val="000000"/>
          <w:sz w:val="32"/>
          <w:szCs w:val="32"/>
        </w:rPr>
        <w:t>公司注册资金要求500万</w:t>
      </w:r>
      <w:r w:rsidR="00C017E4">
        <w:rPr>
          <w:rFonts w:ascii="仿宋_GB2312" w:eastAsia="仿宋_GB2312" w:hAnsi="仿宋" w:cs="宋体" w:hint="eastAsia"/>
          <w:bCs/>
          <w:color w:val="000000"/>
          <w:sz w:val="32"/>
          <w:szCs w:val="32"/>
        </w:rPr>
        <w:t>及</w:t>
      </w:r>
      <w:r w:rsidR="00C017E4" w:rsidRPr="00553C16">
        <w:rPr>
          <w:rFonts w:ascii="仿宋_GB2312" w:eastAsia="仿宋_GB2312" w:hAnsi="仿宋" w:cs="宋体" w:hint="eastAsia"/>
          <w:bCs/>
          <w:color w:val="000000"/>
          <w:sz w:val="32"/>
          <w:szCs w:val="32"/>
        </w:rPr>
        <w:t>以上（含500万）；</w:t>
      </w:r>
    </w:p>
    <w:p w14:paraId="17D7F38E" w14:textId="4D4F314B"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（二）须具有良好的商业信誉，近一年内（</w:t>
      </w:r>
      <w:r w:rsidRPr="004B3B1C">
        <w:rPr>
          <w:rFonts w:ascii="Times New Roman" w:eastAsia="仿宋_GB2312" w:hAnsi="Times New Roman" w:hint="eastAsia"/>
          <w:bCs/>
          <w:color w:val="000000"/>
          <w:sz w:val="32"/>
          <w:szCs w:val="32"/>
        </w:rPr>
        <w:t>2023</w:t>
      </w:r>
      <w:r w:rsidRPr="004B3B1C">
        <w:rPr>
          <w:rFonts w:ascii="Times New Roman" w:eastAsia="仿宋_GB2312" w:hAnsi="Times New Roman" w:hint="eastAsia"/>
          <w:bCs/>
          <w:color w:val="000000"/>
          <w:sz w:val="32"/>
          <w:szCs w:val="32"/>
        </w:rPr>
        <w:t>年</w:t>
      </w:r>
      <w:r w:rsidRPr="004B3B1C">
        <w:rPr>
          <w:rFonts w:ascii="Times New Roman" w:eastAsia="仿宋_GB2312" w:hAnsi="Times New Roman" w:hint="eastAsia"/>
          <w:bCs/>
          <w:color w:val="000000"/>
          <w:sz w:val="32"/>
          <w:szCs w:val="32"/>
        </w:rPr>
        <w:t>1</w:t>
      </w:r>
      <w:r w:rsidR="00483E28">
        <w:rPr>
          <w:rFonts w:ascii="Times New Roman" w:eastAsia="仿宋_GB2312" w:hAnsi="Times New Roman" w:hint="eastAsia"/>
          <w:bCs/>
          <w:color w:val="000000"/>
          <w:sz w:val="32"/>
          <w:szCs w:val="32"/>
        </w:rPr>
        <w:t>1</w:t>
      </w:r>
      <w:r w:rsidRPr="004B3B1C">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52A74309" w14:textId="7BC2F235"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80673047"/>
      <w:r w:rsidRPr="004B3B1C">
        <w:rPr>
          <w:rFonts w:ascii="Times New Roman" w:eastAsia="仿宋_GB2312" w:hAnsi="Times New Roman" w:hint="eastAsia"/>
          <w:bCs/>
          <w:color w:val="000000"/>
          <w:sz w:val="32"/>
          <w:szCs w:val="32"/>
        </w:rPr>
        <w:t>（三）财务状况要求：近</w:t>
      </w:r>
      <w:r w:rsidR="0041276F">
        <w:rPr>
          <w:rFonts w:ascii="Times New Roman" w:eastAsia="仿宋_GB2312" w:hAnsi="Times New Roman" w:hint="eastAsia"/>
          <w:sz w:val="32"/>
          <w:szCs w:val="32"/>
        </w:rPr>
        <w:t>三</w:t>
      </w:r>
      <w:r w:rsidRPr="004B3B1C">
        <w:rPr>
          <w:rFonts w:ascii="Times New Roman" w:eastAsia="仿宋_GB2312" w:hAnsi="Times New Roman" w:hint="eastAsia"/>
          <w:bCs/>
          <w:color w:val="000000"/>
          <w:sz w:val="32"/>
          <w:szCs w:val="32"/>
        </w:rPr>
        <w:t>年内或成立至今（成立不足</w:t>
      </w:r>
      <w:r w:rsidR="0041276F">
        <w:rPr>
          <w:rFonts w:ascii="Times New Roman" w:eastAsia="仿宋_GB2312" w:hAnsi="Times New Roman" w:hint="eastAsia"/>
          <w:bCs/>
          <w:color w:val="000000"/>
          <w:sz w:val="32"/>
          <w:szCs w:val="32"/>
        </w:rPr>
        <w:t>三</w:t>
      </w:r>
      <w:r w:rsidRPr="004B3B1C">
        <w:rPr>
          <w:rFonts w:ascii="Times New Roman" w:eastAsia="仿宋_GB2312" w:hAnsi="Times New Roman" w:hint="eastAsia"/>
          <w:bCs/>
          <w:color w:val="000000"/>
          <w:sz w:val="32"/>
          <w:szCs w:val="32"/>
        </w:rPr>
        <w:t>年的单位）财务状况无亏损或净资产大于</w:t>
      </w:r>
      <w:r w:rsidRPr="004B3B1C">
        <w:rPr>
          <w:rFonts w:ascii="Times New Roman" w:eastAsia="仿宋_GB2312" w:hAnsi="Times New Roman" w:hint="eastAsia"/>
          <w:bCs/>
          <w:color w:val="000000"/>
          <w:sz w:val="32"/>
          <w:szCs w:val="32"/>
        </w:rPr>
        <w:t>0</w:t>
      </w:r>
      <w:r w:rsidRPr="004B3B1C">
        <w:rPr>
          <w:rFonts w:ascii="Times New Roman" w:eastAsia="仿宋_GB2312" w:hAnsi="Times New Roman" w:hint="eastAsia"/>
          <w:bCs/>
          <w:color w:val="000000"/>
          <w:sz w:val="32"/>
          <w:szCs w:val="32"/>
        </w:rPr>
        <w:t>（由供应商在《承诺函》中作出声明）；</w:t>
      </w:r>
    </w:p>
    <w:p w14:paraId="75C38FCD" w14:textId="3411AB10"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（四）近</w:t>
      </w:r>
      <w:r w:rsidR="0041276F">
        <w:rPr>
          <w:rFonts w:ascii="Times New Roman" w:eastAsia="仿宋_GB2312" w:hAnsi="Times New Roman" w:hint="eastAsia"/>
          <w:sz w:val="32"/>
          <w:szCs w:val="32"/>
        </w:rPr>
        <w:t>三年</w:t>
      </w:r>
      <w:r w:rsidRPr="004B3B1C">
        <w:rPr>
          <w:rFonts w:ascii="Times New Roman" w:eastAsia="仿宋_GB2312" w:hAnsi="Times New Roman" w:hint="eastAsia"/>
          <w:bCs/>
          <w:color w:val="000000"/>
          <w:sz w:val="32"/>
          <w:szCs w:val="32"/>
        </w:rPr>
        <w:t>内（</w:t>
      </w:r>
      <w:r w:rsidRPr="004B3B1C">
        <w:rPr>
          <w:rFonts w:ascii="Times New Roman" w:eastAsia="仿宋_GB2312" w:hAnsi="Times New Roman" w:hint="eastAsia"/>
          <w:bCs/>
          <w:color w:val="000000"/>
          <w:sz w:val="32"/>
          <w:szCs w:val="32"/>
        </w:rPr>
        <w:t>202</w:t>
      </w:r>
      <w:r w:rsidR="0041276F">
        <w:rPr>
          <w:rFonts w:ascii="Times New Roman" w:eastAsia="仿宋_GB2312" w:hAnsi="Times New Roman" w:hint="eastAsia"/>
          <w:bCs/>
          <w:color w:val="000000"/>
          <w:sz w:val="32"/>
          <w:szCs w:val="32"/>
        </w:rPr>
        <w:t>1</w:t>
      </w:r>
      <w:r w:rsidRPr="004B3B1C">
        <w:rPr>
          <w:rFonts w:ascii="Times New Roman" w:eastAsia="仿宋_GB2312" w:hAnsi="Times New Roman" w:hint="eastAsia"/>
          <w:bCs/>
          <w:color w:val="000000"/>
          <w:sz w:val="32"/>
          <w:szCs w:val="32"/>
        </w:rPr>
        <w:t>年</w:t>
      </w:r>
      <w:r w:rsidRPr="004B3B1C">
        <w:rPr>
          <w:rFonts w:ascii="Times New Roman" w:eastAsia="仿宋_GB2312" w:hAnsi="Times New Roman" w:hint="eastAsia"/>
          <w:bCs/>
          <w:color w:val="000000"/>
          <w:sz w:val="32"/>
          <w:szCs w:val="32"/>
        </w:rPr>
        <w:t>1</w:t>
      </w:r>
      <w:r w:rsidR="00483E28">
        <w:rPr>
          <w:rFonts w:ascii="Times New Roman" w:eastAsia="仿宋_GB2312" w:hAnsi="Times New Roman" w:hint="eastAsia"/>
          <w:bCs/>
          <w:color w:val="000000"/>
          <w:sz w:val="32"/>
          <w:szCs w:val="32"/>
        </w:rPr>
        <w:t>1</w:t>
      </w:r>
      <w:r w:rsidRPr="004B3B1C">
        <w:rPr>
          <w:rFonts w:ascii="Times New Roman" w:eastAsia="仿宋_GB2312" w:hAnsi="Times New Roman" w:hint="eastAsia"/>
          <w:bCs/>
          <w:color w:val="000000"/>
          <w:sz w:val="32"/>
          <w:szCs w:val="32"/>
        </w:rPr>
        <w:t>月至今）或成立至今（成立不足</w:t>
      </w:r>
      <w:r w:rsidR="0041276F">
        <w:rPr>
          <w:rFonts w:ascii="Times New Roman" w:eastAsia="仿宋_GB2312" w:hAnsi="Times New Roman" w:hint="eastAsia"/>
          <w:sz w:val="32"/>
          <w:szCs w:val="32"/>
        </w:rPr>
        <w:t>三年</w:t>
      </w:r>
      <w:r w:rsidRPr="004B3B1C">
        <w:rPr>
          <w:rFonts w:ascii="Times New Roman" w:eastAsia="仿宋_GB2312" w:hAnsi="Times New Roman" w:hint="eastAsia"/>
          <w:bCs/>
          <w:color w:val="000000"/>
          <w:sz w:val="32"/>
          <w:szCs w:val="32"/>
        </w:rPr>
        <w:t>的单位）至少具备一项正在实施或已完成的类似业绩（由供应商在《承诺函》中作出声明）；</w:t>
      </w:r>
    </w:p>
    <w:bookmarkEnd w:id="1"/>
    <w:p w14:paraId="6A709C03" w14:textId="77777777"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56619965" w14:textId="7D1E18B2" w:rsidR="00F2010C" w:rsidRPr="00F2010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（六）不接受联合体参选（由供应商在《承诺函》中作出声明）</w:t>
      </w:r>
      <w:r w:rsidR="00F2010C" w:rsidRPr="00F2010C">
        <w:rPr>
          <w:rFonts w:ascii="Times New Roman" w:eastAsia="仿宋_GB2312" w:hAnsi="Times New Roman" w:hint="eastAsia"/>
          <w:bCs/>
          <w:color w:val="000000"/>
          <w:sz w:val="32"/>
          <w:szCs w:val="32"/>
        </w:rPr>
        <w:t>；</w:t>
      </w:r>
    </w:p>
    <w:bookmarkEnd w:id="0"/>
    <w:p w14:paraId="5A3D69BC"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F7F04BA" w14:textId="77777777"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lastRenderedPageBreak/>
        <w:t>参选单位应就本次选聘报送相关参选文件，包括：</w:t>
      </w:r>
    </w:p>
    <w:p w14:paraId="06E53129" w14:textId="77777777"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1.</w:t>
      </w:r>
      <w:r w:rsidRPr="00F2010C">
        <w:rPr>
          <w:rFonts w:ascii="Times New Roman" w:eastAsia="仿宋_GB2312" w:hAnsi="Times New Roman" w:hint="eastAsia"/>
          <w:bCs/>
          <w:color w:val="000000"/>
          <w:sz w:val="32"/>
          <w:szCs w:val="32"/>
        </w:rPr>
        <w:t>供应商基本情况表；</w:t>
      </w:r>
    </w:p>
    <w:p w14:paraId="219BA05A" w14:textId="6713AFAA"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2.</w:t>
      </w:r>
      <w:r w:rsidRPr="00F2010C">
        <w:rPr>
          <w:rFonts w:ascii="Times New Roman" w:eastAsia="仿宋_GB2312" w:hAnsi="Times New Roman" w:hint="eastAsia"/>
          <w:bCs/>
          <w:color w:val="000000"/>
          <w:sz w:val="32"/>
          <w:szCs w:val="32"/>
        </w:rPr>
        <w:t>资质文件（承诺函、</w:t>
      </w:r>
      <w:r w:rsidR="0041276F" w:rsidRPr="00F2010C">
        <w:rPr>
          <w:rFonts w:ascii="Times New Roman" w:eastAsia="仿宋_GB2312" w:hAnsi="Times New Roman" w:hint="eastAsia"/>
          <w:bCs/>
          <w:color w:val="000000"/>
          <w:sz w:val="32"/>
          <w:szCs w:val="32"/>
        </w:rPr>
        <w:t>营业执照、</w:t>
      </w:r>
      <w:r w:rsidR="001800BA">
        <w:rPr>
          <w:rFonts w:ascii="Times New Roman" w:eastAsia="仿宋_GB2312" w:hAnsi="Times New Roman" w:hint="eastAsia"/>
          <w:bCs/>
          <w:color w:val="000000"/>
          <w:sz w:val="32"/>
          <w:szCs w:val="32"/>
        </w:rPr>
        <w:t>行业资质文件等</w:t>
      </w:r>
      <w:r w:rsidRPr="00F2010C">
        <w:rPr>
          <w:rFonts w:ascii="Times New Roman" w:eastAsia="仿宋_GB2312" w:hAnsi="Times New Roman" w:hint="eastAsia"/>
          <w:bCs/>
          <w:color w:val="000000"/>
          <w:sz w:val="32"/>
          <w:szCs w:val="32"/>
        </w:rPr>
        <w:t>）；</w:t>
      </w:r>
    </w:p>
    <w:p w14:paraId="6A6367D9" w14:textId="77777777"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3.</w:t>
      </w:r>
      <w:r w:rsidRPr="00F2010C">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311831A3" w14:textId="0293D0CB" w:rsid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以上格式可参考第三章</w:t>
      </w:r>
      <w:r w:rsidRPr="00F2010C">
        <w:rPr>
          <w:rFonts w:ascii="Times New Roman" w:eastAsia="仿宋_GB2312" w:hAnsi="Times New Roman" w:hint="eastAsia"/>
          <w:bCs/>
          <w:color w:val="000000"/>
          <w:sz w:val="32"/>
          <w:szCs w:val="32"/>
        </w:rPr>
        <w:t xml:space="preserve"> </w:t>
      </w:r>
      <w:r w:rsidRPr="00F2010C">
        <w:rPr>
          <w:rFonts w:ascii="Times New Roman" w:eastAsia="仿宋_GB2312" w:hAnsi="Times New Roman" w:hint="eastAsia"/>
          <w:bCs/>
          <w:color w:val="000000"/>
          <w:sz w:val="32"/>
          <w:szCs w:val="32"/>
        </w:rPr>
        <w:t>报价文件格式，以上资料均需加盖公章或业务章，并在截止时间前完成报价。</w:t>
      </w:r>
    </w:p>
    <w:p w14:paraId="44A5F79A"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6BC8BBDC" w14:textId="77777777" w:rsidR="00F2010C" w:rsidRPr="00F2010C" w:rsidRDefault="00F2010C" w:rsidP="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color w:val="000000"/>
          <w:sz w:val="32"/>
          <w:szCs w:val="32"/>
        </w:rPr>
        <w:t>（一）在截止报价时间前，各参选单位以邮件形式递交报价文件至询价公告指定邮箱；</w:t>
      </w:r>
    </w:p>
    <w:p w14:paraId="0EDBD107" w14:textId="48410947" w:rsidR="00F2010C" w:rsidRPr="00F2010C" w:rsidRDefault="00F2010C" w:rsidP="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21EEA587" w14:textId="77777777" w:rsidR="00F2010C" w:rsidRPr="00F2010C" w:rsidRDefault="00F2010C" w:rsidP="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color w:val="000000"/>
          <w:sz w:val="32"/>
          <w:szCs w:val="32"/>
        </w:rPr>
        <w:t>（三）评审委员会根据询价规则形成询价报告，确定候选人排名；</w:t>
      </w:r>
    </w:p>
    <w:p w14:paraId="2173F211" w14:textId="5B50F76B" w:rsidR="003A2479" w:rsidRDefault="00F2010C" w:rsidP="00F2010C">
      <w:pPr>
        <w:spacing w:after="78" w:line="640" w:lineRule="exact"/>
        <w:ind w:firstLineChars="200" w:firstLine="640"/>
        <w:jc w:val="left"/>
        <w:rPr>
          <w:rFonts w:eastAsia="仿宋_GB2312"/>
          <w:color w:val="000000"/>
          <w:sz w:val="32"/>
          <w:szCs w:val="32"/>
        </w:rPr>
      </w:pPr>
      <w:r w:rsidRPr="00F2010C">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781A38A2"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0FBA37A" w14:textId="1BE23482" w:rsidR="003A2479" w:rsidRPr="003D7E17" w:rsidRDefault="00000000">
      <w:pPr>
        <w:spacing w:after="78" w:line="640" w:lineRule="exact"/>
        <w:ind w:firstLineChars="100" w:firstLine="320"/>
        <w:jc w:val="left"/>
        <w:rPr>
          <w:rFonts w:ascii="仿宋_GB2312" w:eastAsia="仿宋_GB2312" w:hAnsi="仿宋" w:hint="eastAsia"/>
          <w:bCs/>
          <w:sz w:val="32"/>
          <w:szCs w:val="32"/>
          <w:highlight w:val="red"/>
        </w:rPr>
      </w:pPr>
      <w:r>
        <w:rPr>
          <w:rFonts w:ascii="仿宋_GB2312" w:eastAsia="仿宋_GB2312" w:hAnsi="仿宋" w:hint="eastAsia"/>
          <w:color w:val="000000"/>
          <w:sz w:val="32"/>
          <w:szCs w:val="32"/>
        </w:rPr>
        <w:t>（一）</w:t>
      </w:r>
      <w:r w:rsidR="00F2010C" w:rsidRPr="00F2010C">
        <w:rPr>
          <w:rFonts w:ascii="仿宋_GB2312" w:eastAsia="仿宋_GB2312" w:hAnsi="仿宋" w:hint="eastAsia"/>
          <w:color w:val="000000"/>
          <w:sz w:val="32"/>
          <w:szCs w:val="32"/>
        </w:rPr>
        <w:t>响应文件递交截止时间为</w:t>
      </w:r>
      <w:r w:rsidR="00F2010C" w:rsidRPr="003D7E17">
        <w:rPr>
          <w:rFonts w:ascii="仿宋_GB2312" w:eastAsia="仿宋_GB2312" w:hAnsi="仿宋" w:hint="eastAsia"/>
          <w:sz w:val="32"/>
          <w:szCs w:val="32"/>
        </w:rPr>
        <w:t>2024年1</w:t>
      </w:r>
      <w:r w:rsidR="000C023A" w:rsidRPr="003D7E17">
        <w:rPr>
          <w:rFonts w:ascii="仿宋_GB2312" w:eastAsia="仿宋_GB2312" w:hAnsi="仿宋" w:hint="eastAsia"/>
          <w:sz w:val="32"/>
          <w:szCs w:val="32"/>
        </w:rPr>
        <w:t>2</w:t>
      </w:r>
      <w:r w:rsidR="00F2010C" w:rsidRPr="003D7E17">
        <w:rPr>
          <w:rFonts w:ascii="仿宋_GB2312" w:eastAsia="仿宋_GB2312" w:hAnsi="仿宋" w:hint="eastAsia"/>
          <w:sz w:val="32"/>
          <w:szCs w:val="32"/>
        </w:rPr>
        <w:t>月</w:t>
      </w:r>
      <w:r w:rsidR="00D54141" w:rsidRPr="003D7E17">
        <w:rPr>
          <w:rFonts w:ascii="仿宋_GB2312" w:eastAsia="仿宋_GB2312" w:hAnsi="仿宋" w:hint="eastAsia"/>
          <w:sz w:val="32"/>
          <w:szCs w:val="32"/>
        </w:rPr>
        <w:t>1</w:t>
      </w:r>
      <w:r w:rsidR="003D7E17" w:rsidRPr="003D7E17">
        <w:rPr>
          <w:rFonts w:ascii="仿宋_GB2312" w:eastAsia="仿宋_GB2312" w:hAnsi="仿宋" w:hint="eastAsia"/>
          <w:sz w:val="32"/>
          <w:szCs w:val="32"/>
        </w:rPr>
        <w:t>9</w:t>
      </w:r>
      <w:r w:rsidR="00F2010C" w:rsidRPr="003D7E17">
        <w:rPr>
          <w:rFonts w:ascii="仿宋_GB2312" w:eastAsia="仿宋_GB2312" w:hAnsi="仿宋" w:hint="eastAsia"/>
          <w:sz w:val="32"/>
          <w:szCs w:val="32"/>
        </w:rPr>
        <w:t>日18时00</w:t>
      </w:r>
      <w:r w:rsidR="00F2010C" w:rsidRPr="003D7E17">
        <w:rPr>
          <w:rFonts w:ascii="仿宋_GB2312" w:eastAsia="仿宋_GB2312" w:hAnsi="仿宋" w:hint="eastAsia"/>
          <w:sz w:val="32"/>
          <w:szCs w:val="32"/>
        </w:rPr>
        <w:lastRenderedPageBreak/>
        <w:t>分</w:t>
      </w:r>
      <w:r w:rsidRPr="003D7E17">
        <w:rPr>
          <w:rFonts w:ascii="仿宋_GB2312" w:eastAsia="仿宋_GB2312" w:hAnsi="仿宋" w:hint="eastAsia"/>
          <w:sz w:val="32"/>
          <w:szCs w:val="32"/>
        </w:rPr>
        <w:t>（北京时间）</w:t>
      </w:r>
      <w:r w:rsidRPr="003D7E17">
        <w:rPr>
          <w:rFonts w:ascii="仿宋" w:eastAsia="仿宋" w:hAnsi="仿宋" w:cs="仿宋" w:hint="eastAsia"/>
          <w:sz w:val="32"/>
          <w:szCs w:val="32"/>
        </w:rPr>
        <w:t>；</w:t>
      </w:r>
    </w:p>
    <w:p w14:paraId="70BB4646" w14:textId="77777777" w:rsidR="003A2479"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B83EC28" w14:textId="2BDAF30F" w:rsidR="003A2479" w:rsidRDefault="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本次文件递交方式采用线上递交，</w:t>
      </w:r>
      <w:r w:rsidRPr="00F2010C">
        <w:rPr>
          <w:rFonts w:ascii="Times New Roman" w:eastAsia="仿宋_GB2312" w:hAnsi="Times New Roman" w:hint="eastAsia"/>
          <w:bCs/>
          <w:color w:val="000000"/>
          <w:sz w:val="32"/>
          <w:szCs w:val="32"/>
        </w:rPr>
        <w:t>PDF</w:t>
      </w:r>
      <w:r w:rsidRPr="00F2010C">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盖章版响应文件必须在递交截止时间前发送至采购联系人邮箱。响应文件递交截止时间前未完成报价文件发送的，视为不参选</w:t>
      </w:r>
      <w:r>
        <w:rPr>
          <w:rFonts w:ascii="Times New Roman" w:eastAsia="仿宋_GB2312" w:hAnsi="Times New Roman"/>
          <w:bCs/>
          <w:color w:val="000000"/>
          <w:sz w:val="32"/>
          <w:szCs w:val="32"/>
        </w:rPr>
        <w:t>。</w:t>
      </w:r>
    </w:p>
    <w:p w14:paraId="6F0796C4" w14:textId="77777777" w:rsidR="003A2479" w:rsidRDefault="00000000" w:rsidP="00AB4512">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12FCE0C" w14:textId="4B9A0BA8" w:rsidR="003A2479" w:rsidRDefault="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Pr>
          <w:rFonts w:ascii="Times New Roman" w:eastAsia="仿宋_GB2312" w:hAnsi="Times New Roman" w:hint="eastAsia"/>
          <w:color w:val="000000"/>
          <w:sz w:val="32"/>
          <w:szCs w:val="32"/>
        </w:rPr>
        <w:t>。</w:t>
      </w:r>
    </w:p>
    <w:p w14:paraId="72006B1D"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151A1FB0" w14:textId="12DE327F" w:rsidR="003A2479"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sidR="00652321">
        <w:rPr>
          <w:rFonts w:ascii="Times New Roman" w:eastAsia="仿宋" w:hAnsi="Times New Roman" w:hint="eastAsia"/>
          <w:sz w:val="32"/>
          <w:szCs w:val="32"/>
        </w:rPr>
        <w:t>20</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263E68FF"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34ED21B" w14:textId="77777777"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41DF3CFC" w14:textId="49B3D9F1"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sidR="00817770">
        <w:rPr>
          <w:rFonts w:ascii="Times New Roman" w:eastAsia="仿宋_GB2312" w:hAnsi="Times New Roman" w:hint="eastAsia"/>
          <w:color w:val="000000"/>
          <w:sz w:val="32"/>
          <w:szCs w:val="32"/>
        </w:rPr>
        <w:t>为北京时间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483E28">
        <w:rPr>
          <w:rFonts w:ascii="Times New Roman" w:eastAsia="仿宋_GB2312" w:hAnsi="Times New Roman" w:hint="eastAsia"/>
          <w:bCs/>
          <w:color w:val="000000"/>
          <w:sz w:val="32"/>
          <w:szCs w:val="32"/>
        </w:rPr>
        <w:t>1</w:t>
      </w:r>
      <w:r w:rsidR="00D5067C">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sidR="00D54141">
        <w:rPr>
          <w:rFonts w:ascii="Times New Roman" w:eastAsia="仿宋_GB2312" w:hAnsi="Times New Roman" w:hint="eastAsia"/>
          <w:bCs/>
          <w:color w:val="000000"/>
          <w:sz w:val="32"/>
          <w:szCs w:val="32"/>
        </w:rPr>
        <w:t>1</w:t>
      </w:r>
      <w:r w:rsidR="00817770">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sidR="00817770">
        <w:rPr>
          <w:rFonts w:ascii="仿宋_GB2312" w:eastAsia="仿宋_GB2312" w:hAnsi="仿宋" w:hint="eastAsia"/>
          <w:color w:val="000000"/>
          <w:sz w:val="32"/>
          <w:szCs w:val="32"/>
        </w:rPr>
        <w:t>前</w:t>
      </w:r>
      <w:r>
        <w:rPr>
          <w:rFonts w:ascii="Times New Roman" w:eastAsia="仿宋_GB2312" w:hAnsi="Times New Roman" w:hint="eastAsia"/>
          <w:color w:val="000000"/>
          <w:sz w:val="32"/>
          <w:szCs w:val="32"/>
        </w:rPr>
        <w:t>），但采购人可决定是否采纳申请事项。</w:t>
      </w:r>
    </w:p>
    <w:p w14:paraId="2C336DF5" w14:textId="77777777"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w:t>
      </w:r>
      <w:r>
        <w:rPr>
          <w:rFonts w:ascii="Times New Roman" w:eastAsia="仿宋_GB2312" w:hAnsi="Times New Roman" w:hint="eastAsia"/>
          <w:bCs/>
          <w:color w:val="000000"/>
          <w:sz w:val="32"/>
          <w:szCs w:val="32"/>
        </w:rPr>
        <w:lastRenderedPageBreak/>
        <w:t>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C0E24BF"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55A49DEF" w14:textId="0AD89422"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F2010C" w:rsidRPr="00F2010C">
        <w:rPr>
          <w:rFonts w:ascii="Times New Roman" w:eastAsia="仿宋_GB2312" w:hAnsi="Times New Roman" w:hint="eastAsia"/>
          <w:color w:val="000000"/>
          <w:sz w:val="32"/>
          <w:szCs w:val="32"/>
        </w:rPr>
        <w:t>中选人应在结果公告期满后尽快与采购人签订采购合同</w:t>
      </w:r>
      <w:r>
        <w:rPr>
          <w:rFonts w:ascii="Times New Roman" w:eastAsia="仿宋_GB2312" w:hAnsi="Times New Roman" w:hint="eastAsia"/>
          <w:color w:val="000000"/>
          <w:sz w:val="32"/>
          <w:szCs w:val="32"/>
        </w:rPr>
        <w:t>。因中选人原因造成逾期未与采购人签订采购合同的，视为自动放弃；</w:t>
      </w:r>
    </w:p>
    <w:p w14:paraId="274BBEE8" w14:textId="77777777"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FE77F08" w14:textId="77777777" w:rsidR="003A247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F012AF4"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3AD98C56" w14:textId="78571B2D" w:rsidR="003A247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w:t>
      </w:r>
      <w:r w:rsidR="00071DCC">
        <w:rPr>
          <w:rFonts w:ascii="Times New Roman" w:eastAsia="仿宋_GB2312" w:hAnsi="Times New Roman" w:hint="eastAsia"/>
          <w:color w:val="000000"/>
          <w:kern w:val="0"/>
          <w:sz w:val="32"/>
          <w:szCs w:val="32"/>
        </w:rPr>
        <w:t>向工</w:t>
      </w:r>
    </w:p>
    <w:p w14:paraId="46E993D6" w14:textId="7AC68317" w:rsidR="003A247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w:t>
      </w:r>
      <w:r w:rsidR="00187B26">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81</w:t>
      </w:r>
      <w:r w:rsidR="00071DCC">
        <w:rPr>
          <w:rFonts w:ascii="Times New Roman" w:eastAsia="仿宋_GB2312" w:hAnsi="Times New Roman" w:hint="eastAsia"/>
          <w:color w:val="000000"/>
          <w:kern w:val="0"/>
          <w:sz w:val="32"/>
          <w:szCs w:val="32"/>
        </w:rPr>
        <w:t>27</w:t>
      </w:r>
    </w:p>
    <w:p w14:paraId="09D9555B" w14:textId="1A5E882A" w:rsidR="003A247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sidR="00187B26">
        <w:rPr>
          <w:rFonts w:ascii="Times New Roman" w:eastAsia="仿宋_GB2312" w:hAnsi="Times New Roman" w:hint="eastAsia"/>
          <w:color w:val="000000"/>
          <w:kern w:val="0"/>
          <w:sz w:val="32"/>
          <w:szCs w:val="32"/>
        </w:rPr>
        <w:t>1481129839</w:t>
      </w:r>
      <w:r>
        <w:rPr>
          <w:rFonts w:ascii="Times New Roman" w:eastAsia="仿宋_GB2312" w:hAnsi="Times New Roman"/>
          <w:color w:val="000000"/>
          <w:kern w:val="0"/>
          <w:sz w:val="32"/>
          <w:szCs w:val="32"/>
        </w:rPr>
        <w:t>@</w:t>
      </w:r>
      <w:r w:rsidR="00187B26">
        <w:rPr>
          <w:rFonts w:ascii="Times New Roman" w:eastAsia="仿宋_GB2312" w:hAnsi="Times New Roman" w:hint="eastAsia"/>
          <w:color w:val="000000"/>
          <w:kern w:val="0"/>
          <w:sz w:val="32"/>
          <w:szCs w:val="32"/>
        </w:rPr>
        <w:t>qq</w:t>
      </w:r>
      <w:r>
        <w:rPr>
          <w:rFonts w:ascii="Times New Roman" w:eastAsia="仿宋_GB2312" w:hAnsi="Times New Roman"/>
          <w:color w:val="000000"/>
          <w:kern w:val="0"/>
          <w:sz w:val="32"/>
          <w:szCs w:val="32"/>
        </w:rPr>
        <w:t>.com</w:t>
      </w:r>
    </w:p>
    <w:p w14:paraId="71AC4B03" w14:textId="77777777" w:rsidR="003A2479" w:rsidRDefault="003A2479">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79C6B2D0" w14:textId="6CE5FC70" w:rsidR="003A2479" w:rsidRDefault="00000000" w:rsidP="00F2010C">
      <w:pPr>
        <w:pStyle w:val="a6"/>
        <w:spacing w:line="640" w:lineRule="exact"/>
        <w:jc w:val="right"/>
        <w:rPr>
          <w:rFonts w:eastAsia="仿宋_GB2312"/>
        </w:rPr>
      </w:pPr>
      <w:r>
        <w:rPr>
          <w:rFonts w:ascii="Times New Roman" w:eastAsia="仿宋_GB2312" w:hAnsi="Times New Roman" w:cs="宋体" w:hint="eastAsia"/>
          <w:color w:val="000000"/>
          <w:kern w:val="0"/>
          <w:sz w:val="32"/>
          <w:szCs w:val="32"/>
        </w:rPr>
        <w:lastRenderedPageBreak/>
        <w:t>深圳市深水</w:t>
      </w:r>
      <w:r w:rsidR="00187B26">
        <w:rPr>
          <w:rFonts w:ascii="Times New Roman" w:eastAsia="仿宋_GB2312" w:hAnsi="Times New Roman" w:cs="宋体" w:hint="eastAsia"/>
          <w:color w:val="000000"/>
          <w:kern w:val="0"/>
          <w:sz w:val="32"/>
          <w:szCs w:val="32"/>
        </w:rPr>
        <w:t>水务咨询</w:t>
      </w:r>
      <w:r>
        <w:rPr>
          <w:rFonts w:ascii="Times New Roman" w:eastAsia="仿宋_GB2312" w:hAnsi="Times New Roman" w:cs="宋体" w:hint="eastAsia"/>
          <w:color w:val="000000"/>
          <w:kern w:val="0"/>
          <w:sz w:val="32"/>
          <w:szCs w:val="32"/>
        </w:rPr>
        <w:t>有限公司</w:t>
      </w:r>
    </w:p>
    <w:p w14:paraId="56C6D829" w14:textId="3371B668" w:rsidR="003A2479" w:rsidRDefault="00000000" w:rsidP="00F2010C">
      <w:pPr>
        <w:spacing w:after="78" w:line="640" w:lineRule="exact"/>
        <w:jc w:val="righ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sidR="00483E28">
        <w:rPr>
          <w:rFonts w:ascii="Times New Roman" w:eastAsia="仿宋_GB2312" w:hAnsi="Times New Roman" w:hint="eastAsia"/>
          <w:color w:val="000000"/>
          <w:kern w:val="0"/>
          <w:sz w:val="32"/>
          <w:szCs w:val="32"/>
        </w:rPr>
        <w:t>1</w:t>
      </w:r>
      <w:r w:rsidR="00187B26">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月</w:t>
      </w:r>
      <w:r w:rsidR="00483E28">
        <w:rPr>
          <w:rFonts w:ascii="Times New Roman" w:eastAsia="仿宋_GB2312" w:hAnsi="Times New Roman" w:hint="eastAsia"/>
          <w:color w:val="000000"/>
          <w:kern w:val="0"/>
          <w:sz w:val="32"/>
          <w:szCs w:val="32"/>
        </w:rPr>
        <w:t>1</w:t>
      </w:r>
      <w:r w:rsidR="002B6CD3">
        <w:rPr>
          <w:rFonts w:ascii="Times New Roman" w:eastAsia="仿宋_GB2312" w:hAnsi="Times New Roman" w:hint="eastAsia"/>
          <w:color w:val="000000"/>
          <w:kern w:val="0"/>
          <w:sz w:val="32"/>
          <w:szCs w:val="32"/>
        </w:rPr>
        <w:t>7</w:t>
      </w:r>
      <w:r>
        <w:rPr>
          <w:rFonts w:ascii="Times New Roman" w:eastAsia="仿宋_GB2312" w:hAnsi="Times New Roman" w:hint="eastAsia"/>
          <w:color w:val="000000"/>
          <w:kern w:val="0"/>
          <w:sz w:val="32"/>
          <w:szCs w:val="32"/>
        </w:rPr>
        <w:t>日</w:t>
      </w:r>
    </w:p>
    <w:p w14:paraId="255F8DD0" w14:textId="77777777" w:rsidR="003A2479" w:rsidRDefault="003A2479">
      <w:pPr>
        <w:spacing w:after="78"/>
      </w:pPr>
    </w:p>
    <w:p w14:paraId="5DD03423" w14:textId="33104587" w:rsidR="003A2479" w:rsidRDefault="00000000" w:rsidP="00483E28">
      <w:pPr>
        <w:pStyle w:val="2"/>
        <w:spacing w:after="78"/>
        <w:jc w:val="center"/>
      </w:pPr>
      <w:r>
        <w:br w:type="page"/>
      </w:r>
    </w:p>
    <w:p w14:paraId="176CF8CF" w14:textId="77777777" w:rsidR="003A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A91EBB9" w14:textId="77777777" w:rsidR="003A2479" w:rsidRDefault="00000000">
      <w:pPr>
        <w:spacing w:after="78"/>
        <w:jc w:val="left"/>
        <w:rPr>
          <w:rFonts w:ascii="黑体" w:eastAsia="黑体" w:hAnsi="黑体" w:cs="黑体" w:hint="eastAsia"/>
          <w:color w:val="000000"/>
          <w:sz w:val="28"/>
          <w:szCs w:val="28"/>
          <w:u w:val="single"/>
        </w:rPr>
      </w:pPr>
      <w:bookmarkStart w:id="3" w:name="_Hlk173317860"/>
      <w:bookmarkStart w:id="4" w:name="_Toc201743097"/>
      <w:bookmarkStart w:id="5" w:name="_Toc201997925"/>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B0CFFD5" w14:textId="77777777" w:rsidR="003A2479" w:rsidRDefault="003A2479">
      <w:pPr>
        <w:spacing w:after="78"/>
        <w:jc w:val="center"/>
        <w:rPr>
          <w:rFonts w:ascii="黑体" w:eastAsia="黑体" w:hAnsi="黑体" w:cs="黑体" w:hint="eastAsia"/>
          <w:color w:val="000000"/>
          <w:sz w:val="28"/>
          <w:szCs w:val="28"/>
          <w:u w:val="single"/>
        </w:rPr>
      </w:pPr>
    </w:p>
    <w:p w14:paraId="1CBF703D" w14:textId="77777777" w:rsidR="003A2479" w:rsidRDefault="003A2479">
      <w:pPr>
        <w:spacing w:after="78"/>
        <w:jc w:val="center"/>
        <w:rPr>
          <w:rFonts w:ascii="黑体" w:eastAsia="黑体" w:hAnsi="黑体" w:cs="黑体" w:hint="eastAsia"/>
          <w:color w:val="000000"/>
          <w:sz w:val="28"/>
          <w:szCs w:val="28"/>
          <w:u w:val="single"/>
        </w:rPr>
      </w:pPr>
    </w:p>
    <w:p w14:paraId="232349AD" w14:textId="77777777" w:rsidR="00B9788F" w:rsidRDefault="00B9788F">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深圳市深水水务咨询有限公司</w:t>
      </w:r>
    </w:p>
    <w:p w14:paraId="7741902D" w14:textId="37F62EC2" w:rsidR="003A2479" w:rsidRDefault="00B9788F">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机房迁移项目</w:t>
      </w:r>
      <w:r w:rsidR="007B0E33" w:rsidRPr="007B0E33">
        <w:rPr>
          <w:rFonts w:ascii="黑体" w:eastAsia="黑体" w:hAnsi="黑体" w:cs="黑体" w:hint="eastAsia"/>
          <w:color w:val="000000"/>
          <w:sz w:val="56"/>
          <w:szCs w:val="56"/>
          <w:shd w:val="clear" w:color="auto" w:fill="FFFFFF"/>
        </w:rPr>
        <w:t>采购合同</w:t>
      </w:r>
    </w:p>
    <w:p w14:paraId="2944FB25" w14:textId="77777777" w:rsidR="003A2479" w:rsidRDefault="003A2479">
      <w:pPr>
        <w:spacing w:after="78"/>
        <w:jc w:val="center"/>
        <w:rPr>
          <w:rFonts w:ascii="黑体" w:eastAsia="黑体" w:hAnsi="黑体" w:cs="黑体" w:hint="eastAsia"/>
          <w:color w:val="000000"/>
          <w:sz w:val="28"/>
          <w:szCs w:val="28"/>
          <w:u w:val="single"/>
        </w:rPr>
      </w:pPr>
    </w:p>
    <w:p w14:paraId="56638A64" w14:textId="77777777" w:rsidR="003A2479" w:rsidRDefault="003A2479">
      <w:pPr>
        <w:spacing w:after="78"/>
        <w:jc w:val="center"/>
        <w:rPr>
          <w:rFonts w:ascii="黑体" w:eastAsia="黑体" w:hAnsi="黑体" w:cs="黑体" w:hint="eastAsia"/>
          <w:color w:val="000000"/>
          <w:sz w:val="28"/>
          <w:szCs w:val="28"/>
          <w:u w:val="single"/>
        </w:rPr>
      </w:pPr>
    </w:p>
    <w:p w14:paraId="43C0F0E6" w14:textId="77777777" w:rsidR="003A2479" w:rsidRDefault="003A2479">
      <w:pPr>
        <w:spacing w:after="78"/>
        <w:jc w:val="center"/>
        <w:rPr>
          <w:rFonts w:ascii="黑体" w:eastAsia="黑体" w:hAnsi="黑体" w:cs="黑体" w:hint="eastAsia"/>
          <w:color w:val="000000"/>
          <w:sz w:val="28"/>
          <w:szCs w:val="28"/>
          <w:u w:val="single"/>
        </w:rPr>
      </w:pPr>
    </w:p>
    <w:p w14:paraId="3A5A48C6" w14:textId="77777777" w:rsidR="003A2479" w:rsidRDefault="003A2479" w:rsidP="007B0E33">
      <w:pPr>
        <w:spacing w:after="78"/>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19"/>
      </w:tblGrid>
      <w:tr w:rsidR="00D40436" w14:paraId="2215760A" w14:textId="77777777" w:rsidTr="007B0E33">
        <w:trPr>
          <w:jc w:val="center"/>
        </w:trPr>
        <w:tc>
          <w:tcPr>
            <w:tcW w:w="2410" w:type="dxa"/>
            <w:vAlign w:val="center"/>
          </w:tcPr>
          <w:p w14:paraId="76E06912" w14:textId="77777777" w:rsidR="00D40436" w:rsidRDefault="00D40436" w:rsidP="00472AB2">
            <w:pPr>
              <w:spacing w:after="78" w:line="720" w:lineRule="auto"/>
              <w:ind w:firstLine="560"/>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p w14:paraId="1A2BC5FC" w14:textId="77777777" w:rsidR="00D40436" w:rsidRDefault="00D40436" w:rsidP="00472AB2">
            <w:pPr>
              <w:spacing w:after="78" w:line="720" w:lineRule="auto"/>
              <w:ind w:firstLine="560"/>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5619" w:type="dxa"/>
            <w:vAlign w:val="center"/>
          </w:tcPr>
          <w:p w14:paraId="1C57247F" w14:textId="3A8EB6BD" w:rsidR="00D40436" w:rsidRDefault="00D40436" w:rsidP="00472AB2">
            <w:pPr>
              <w:spacing w:after="78" w:line="720" w:lineRule="auto"/>
              <w:ind w:firstLine="562"/>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r w:rsidR="00681664">
              <w:rPr>
                <w:rFonts w:ascii="黑体" w:eastAsia="黑体" w:hAnsi="黑体" w:cs="黑体" w:hint="eastAsia"/>
                <w:b/>
                <w:color w:val="000000"/>
                <w:sz w:val="28"/>
                <w:szCs w:val="28"/>
                <w:u w:val="single"/>
                <w:shd w:val="clear" w:color="auto" w:fill="FFFFFF"/>
              </w:rPr>
              <w:t>深圳市深水水务咨询有限公司</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561FEEB5" w14:textId="77777777" w:rsidR="00D40436" w:rsidRDefault="00D40436" w:rsidP="00472AB2">
            <w:pPr>
              <w:spacing w:after="78" w:line="720" w:lineRule="auto"/>
              <w:ind w:firstLine="562"/>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D40436" w14:paraId="75B21B01" w14:textId="77777777" w:rsidTr="007B0E33">
        <w:trPr>
          <w:jc w:val="center"/>
        </w:trPr>
        <w:tc>
          <w:tcPr>
            <w:tcW w:w="2410" w:type="dxa"/>
            <w:vAlign w:val="center"/>
          </w:tcPr>
          <w:p w14:paraId="2C5E20C5" w14:textId="77777777" w:rsidR="00D40436" w:rsidRDefault="00D40436" w:rsidP="00472AB2">
            <w:pPr>
              <w:spacing w:after="78" w:line="720" w:lineRule="auto"/>
              <w:ind w:firstLine="560"/>
              <w:jc w:val="center"/>
              <w:rPr>
                <w:rFonts w:ascii="黑体" w:eastAsia="黑体" w:hAnsi="黑体" w:cs="黑体" w:hint="eastAsia"/>
                <w:color w:val="000000"/>
                <w:sz w:val="28"/>
                <w:szCs w:val="28"/>
                <w:shd w:val="clear" w:color="auto" w:fill="FFFFFF"/>
              </w:rPr>
            </w:pPr>
          </w:p>
        </w:tc>
        <w:tc>
          <w:tcPr>
            <w:tcW w:w="5619" w:type="dxa"/>
            <w:vAlign w:val="center"/>
          </w:tcPr>
          <w:p w14:paraId="321BF5D1" w14:textId="77777777" w:rsidR="00D40436" w:rsidRDefault="00D40436" w:rsidP="00472AB2">
            <w:pPr>
              <w:spacing w:after="78" w:line="720" w:lineRule="auto"/>
              <w:ind w:firstLine="562"/>
              <w:rPr>
                <w:rFonts w:ascii="黑体" w:eastAsia="黑体" w:hAnsi="黑体" w:cs="黑体" w:hint="eastAsia"/>
                <w:b/>
                <w:color w:val="000000"/>
                <w:sz w:val="28"/>
                <w:szCs w:val="28"/>
                <w:u w:val="single"/>
                <w:shd w:val="clear" w:color="auto" w:fill="FFFFFF"/>
              </w:rPr>
            </w:pPr>
          </w:p>
        </w:tc>
      </w:tr>
    </w:tbl>
    <w:p w14:paraId="76BBEEE3" w14:textId="77777777" w:rsidR="003A2479" w:rsidRPr="00D40436" w:rsidRDefault="003A2479">
      <w:pPr>
        <w:spacing w:after="78"/>
        <w:rPr>
          <w:rFonts w:ascii="黑体" w:eastAsia="黑体" w:hAnsi="黑体" w:cs="黑体" w:hint="eastAsia"/>
          <w:color w:val="000000"/>
          <w:sz w:val="32"/>
          <w:szCs w:val="32"/>
          <w:shd w:val="clear" w:color="auto" w:fill="FFFFFF"/>
        </w:rPr>
      </w:pPr>
    </w:p>
    <w:p w14:paraId="6A9127A3" w14:textId="77777777" w:rsidR="003A2479" w:rsidRDefault="003A2479" w:rsidP="00D40436">
      <w:pPr>
        <w:spacing w:after="78"/>
        <w:rPr>
          <w:rFonts w:ascii="黑体" w:eastAsia="黑体" w:hAnsi="黑体" w:cs="黑体" w:hint="eastAsia"/>
          <w:color w:val="000000"/>
          <w:sz w:val="32"/>
          <w:szCs w:val="32"/>
          <w:shd w:val="clear" w:color="auto" w:fill="FFFFFF"/>
        </w:rPr>
      </w:pPr>
    </w:p>
    <w:p w14:paraId="5DAA87EE" w14:textId="77777777" w:rsidR="003A2479" w:rsidRDefault="00000000">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合同协议书</w:t>
      </w:r>
    </w:p>
    <w:p w14:paraId="722DAEFE" w14:textId="77777777" w:rsidR="003A2479" w:rsidRDefault="003A2479">
      <w:pPr>
        <w:spacing w:after="78" w:line="360" w:lineRule="auto"/>
        <w:ind w:firstLineChars="200" w:firstLine="482"/>
        <w:jc w:val="left"/>
        <w:rPr>
          <w:rFonts w:ascii="宋体" w:hAnsi="宋体" w:cs="宋体" w:hint="eastAsia"/>
          <w:b/>
          <w:bCs/>
          <w:color w:val="000000"/>
          <w:sz w:val="24"/>
          <w:u w:val="single"/>
        </w:rPr>
      </w:pPr>
    </w:p>
    <w:p w14:paraId="178006BA" w14:textId="77777777" w:rsidR="007B0E33" w:rsidRDefault="007B0E33" w:rsidP="007B0E33">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258ED6A1" w14:textId="77777777" w:rsidR="007B0E33" w:rsidRDefault="007B0E33" w:rsidP="007B0E33">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73CC95C8" w14:textId="77777777" w:rsidR="007B0E33" w:rsidRDefault="007B0E33" w:rsidP="007B0E33">
      <w:pPr>
        <w:spacing w:after="78" w:line="360" w:lineRule="auto"/>
        <w:ind w:firstLineChars="200" w:firstLine="482"/>
        <w:rPr>
          <w:rFonts w:ascii="宋体" w:hAnsi="宋体" w:cs="宋体" w:hint="eastAsia"/>
          <w:b/>
          <w:bCs/>
          <w:color w:val="000000"/>
          <w:sz w:val="24"/>
        </w:rPr>
      </w:pPr>
    </w:p>
    <w:p w14:paraId="0A9B1BCF" w14:textId="77777777" w:rsidR="007B0E33" w:rsidRDefault="007B0E33" w:rsidP="007B0E33">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7B869B4E" w14:textId="77777777" w:rsidR="007B0E33" w:rsidRDefault="007B0E33" w:rsidP="007B0E33">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7600E7A2" w14:textId="2656069E" w:rsidR="007B0E33" w:rsidRDefault="007B0E33" w:rsidP="007B0E33">
      <w:pPr>
        <w:spacing w:after="78"/>
        <w:jc w:val="left"/>
        <w:rPr>
          <w:rFonts w:ascii="宋体" w:hAnsi="宋体" w:cs="宋体" w:hint="eastAsia"/>
          <w:b/>
          <w:bCs/>
          <w:color w:val="000000"/>
          <w:sz w:val="40"/>
          <w:szCs w:val="40"/>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sidR="00175E98">
        <w:rPr>
          <w:rFonts w:ascii="Times New Roman" w:hAnsi="Times New Roman" w:hint="eastAsia"/>
          <w:sz w:val="24"/>
          <w:u w:val="single"/>
        </w:rPr>
        <w:t>深水咨询</w:t>
      </w:r>
      <w:r w:rsidRPr="007B0E33">
        <w:rPr>
          <w:rFonts w:ascii="Times New Roman" w:hAnsi="Times New Roman" w:hint="eastAsia"/>
          <w:sz w:val="24"/>
          <w:u w:val="single"/>
        </w:rPr>
        <w:t>机房</w:t>
      </w:r>
      <w:r w:rsidR="00175E98">
        <w:rPr>
          <w:rFonts w:ascii="Times New Roman" w:hAnsi="Times New Roman" w:hint="eastAsia"/>
          <w:sz w:val="24"/>
          <w:u w:val="single"/>
        </w:rPr>
        <w:t>迁移</w:t>
      </w:r>
      <w:r>
        <w:rPr>
          <w:rFonts w:ascii="Times New Roman" w:hAnsi="Times New Roman" w:hint="eastAsia"/>
          <w:sz w:val="24"/>
          <w:u w:val="single"/>
        </w:rPr>
        <w:t>项目</w:t>
      </w:r>
      <w:r>
        <w:rPr>
          <w:rFonts w:ascii="Times New Roman" w:hAnsi="Times New Roman"/>
          <w:sz w:val="24"/>
          <w:u w:val="single"/>
        </w:rPr>
        <w:t xml:space="preserve"> </w:t>
      </w:r>
      <w:r>
        <w:rPr>
          <w:rFonts w:ascii="Times New Roman" w:hAnsi="Times New Roman"/>
          <w:sz w:val="24"/>
        </w:rPr>
        <w:t>达成如下协议，并由双方共同恪守。</w:t>
      </w:r>
    </w:p>
    <w:p w14:paraId="1BC32C10"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项目概况</w:t>
      </w:r>
    </w:p>
    <w:p w14:paraId="297E1F2E" w14:textId="3E608163"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工程名称：</w:t>
      </w:r>
      <w:r w:rsidR="00ED0912">
        <w:rPr>
          <w:rFonts w:asciiTheme="minorEastAsia" w:eastAsiaTheme="minorEastAsia" w:hAnsiTheme="minorEastAsia" w:cstheme="minorEastAsia" w:hint="eastAsia"/>
          <w:sz w:val="24"/>
          <w:szCs w:val="24"/>
          <w:lang w:val="en-US" w:eastAsia="zh-CN"/>
        </w:rPr>
        <w:t>深水咨询机房迁移</w:t>
      </w:r>
      <w:r>
        <w:rPr>
          <w:rFonts w:asciiTheme="minorEastAsia" w:eastAsiaTheme="minorEastAsia" w:hAnsiTheme="minorEastAsia" w:cstheme="minorEastAsia" w:hint="eastAsia"/>
          <w:sz w:val="24"/>
          <w:szCs w:val="24"/>
          <w:lang w:val="en-US" w:eastAsia="zh-CN"/>
        </w:rPr>
        <w:t xml:space="preserve">项目 </w:t>
      </w:r>
    </w:p>
    <w:p w14:paraId="667EF87B" w14:textId="5475F5C4"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工程地点：</w:t>
      </w:r>
      <w:r w:rsidRPr="007B0E33">
        <w:rPr>
          <w:rFonts w:asciiTheme="minorEastAsia" w:eastAsiaTheme="minorEastAsia" w:hAnsiTheme="minorEastAsia" w:cstheme="minorEastAsia" w:hint="eastAsia"/>
          <w:sz w:val="24"/>
          <w:szCs w:val="24"/>
          <w:lang w:val="en-US" w:eastAsia="zh-CN"/>
        </w:rPr>
        <w:t>深圳</w:t>
      </w:r>
      <w:r w:rsidR="0077133E">
        <w:rPr>
          <w:rFonts w:asciiTheme="minorEastAsia" w:eastAsiaTheme="minorEastAsia" w:hAnsiTheme="minorEastAsia" w:cstheme="minorEastAsia" w:hint="eastAsia"/>
          <w:sz w:val="24"/>
          <w:szCs w:val="24"/>
          <w:lang w:val="en-US" w:eastAsia="zh-CN"/>
        </w:rPr>
        <w:t>市罗湖区罗湖投资控股大厦</w:t>
      </w:r>
    </w:p>
    <w:p w14:paraId="300F7F8B"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项目内容及价款</w:t>
      </w:r>
    </w:p>
    <w:p w14:paraId="5D9CD0CF" w14:textId="77777777" w:rsidR="007B0E33" w:rsidRDefault="007B0E33" w:rsidP="007B0E33">
      <w:pPr>
        <w:pStyle w:val="Bodytext1"/>
        <w:spacing w:after="78" w:line="360" w:lineRule="auto"/>
        <w:ind w:firstLineChars="200" w:firstLine="480"/>
        <w:rPr>
          <w:rFonts w:hint="eastAsia"/>
          <w:sz w:val="24"/>
          <w:szCs w:val="24"/>
        </w:rPr>
      </w:pPr>
      <w:r>
        <w:rPr>
          <w:rFonts w:hint="eastAsia"/>
          <w:sz w:val="24"/>
          <w:szCs w:val="24"/>
          <w:lang w:val="en-US" w:eastAsia="zh-CN"/>
        </w:rPr>
        <w:t>具体工程量如下清单：</w:t>
      </w:r>
    </w:p>
    <w:p w14:paraId="640382D1" w14:textId="77777777" w:rsidR="007B0E33" w:rsidRDefault="007B0E33" w:rsidP="007B0E33">
      <w:pPr>
        <w:pStyle w:val="Bodytext1"/>
        <w:spacing w:after="78" w:line="360" w:lineRule="auto"/>
        <w:ind w:firstLine="562"/>
        <w:jc w:val="center"/>
        <w:rPr>
          <w:rFonts w:asciiTheme="minorEastAsia" w:eastAsiaTheme="minorEastAsia" w:hAnsiTheme="minorEastAsia" w:cstheme="minorEastAsia" w:hint="eastAsia"/>
          <w:b/>
          <w:bCs/>
          <w:sz w:val="28"/>
          <w:szCs w:val="28"/>
          <w:lang w:val="en-US" w:eastAsia="zh-CN"/>
        </w:rPr>
      </w:pPr>
      <w:r>
        <w:rPr>
          <w:rFonts w:asciiTheme="minorEastAsia" w:eastAsiaTheme="minorEastAsia" w:hAnsiTheme="minorEastAsia" w:cstheme="minorEastAsia" w:hint="eastAsia"/>
          <w:b/>
          <w:bCs/>
          <w:sz w:val="28"/>
          <w:szCs w:val="28"/>
          <w:lang w:val="en-US" w:eastAsia="zh-CN"/>
        </w:rPr>
        <w:t>工程量清单</w:t>
      </w:r>
    </w:p>
    <w:tbl>
      <w:tblPr>
        <w:tblStyle w:val="af2"/>
        <w:tblW w:w="9082" w:type="dxa"/>
        <w:jc w:val="center"/>
        <w:tblLayout w:type="fixed"/>
        <w:tblLook w:val="04A0" w:firstRow="1" w:lastRow="0" w:firstColumn="1" w:lastColumn="0" w:noHBand="0" w:noVBand="1"/>
      </w:tblPr>
      <w:tblGrid>
        <w:gridCol w:w="567"/>
        <w:gridCol w:w="1562"/>
        <w:gridCol w:w="1694"/>
        <w:gridCol w:w="705"/>
        <w:gridCol w:w="1364"/>
        <w:gridCol w:w="400"/>
        <w:gridCol w:w="627"/>
        <w:gridCol w:w="954"/>
        <w:gridCol w:w="1209"/>
      </w:tblGrid>
      <w:tr w:rsidR="007B0E33" w14:paraId="4A671A39" w14:textId="77777777" w:rsidTr="00EB3C16">
        <w:trPr>
          <w:trHeight w:val="676"/>
          <w:jc w:val="center"/>
        </w:trPr>
        <w:tc>
          <w:tcPr>
            <w:tcW w:w="567" w:type="dxa"/>
            <w:vAlign w:val="center"/>
          </w:tcPr>
          <w:p w14:paraId="75BE822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序号</w:t>
            </w:r>
          </w:p>
        </w:tc>
        <w:tc>
          <w:tcPr>
            <w:tcW w:w="1562" w:type="dxa"/>
            <w:vAlign w:val="center"/>
          </w:tcPr>
          <w:p w14:paraId="289450D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名称</w:t>
            </w:r>
          </w:p>
        </w:tc>
        <w:tc>
          <w:tcPr>
            <w:tcW w:w="1694" w:type="dxa"/>
            <w:vAlign w:val="center"/>
          </w:tcPr>
          <w:p w14:paraId="5CEEEC6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具体描述</w:t>
            </w:r>
          </w:p>
        </w:tc>
        <w:tc>
          <w:tcPr>
            <w:tcW w:w="705" w:type="dxa"/>
            <w:vAlign w:val="center"/>
          </w:tcPr>
          <w:p w14:paraId="54EFF52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单位</w:t>
            </w:r>
          </w:p>
        </w:tc>
        <w:tc>
          <w:tcPr>
            <w:tcW w:w="1364" w:type="dxa"/>
            <w:vAlign w:val="center"/>
          </w:tcPr>
          <w:p w14:paraId="149C827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工程量</w:t>
            </w:r>
          </w:p>
        </w:tc>
        <w:tc>
          <w:tcPr>
            <w:tcW w:w="1027" w:type="dxa"/>
            <w:gridSpan w:val="2"/>
            <w:vAlign w:val="center"/>
          </w:tcPr>
          <w:p w14:paraId="5345793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单价（元）</w:t>
            </w:r>
          </w:p>
        </w:tc>
        <w:tc>
          <w:tcPr>
            <w:tcW w:w="954" w:type="dxa"/>
            <w:vAlign w:val="center"/>
          </w:tcPr>
          <w:p w14:paraId="2B478A4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小计（元）</w:t>
            </w:r>
          </w:p>
        </w:tc>
        <w:tc>
          <w:tcPr>
            <w:tcW w:w="1209" w:type="dxa"/>
            <w:vAlign w:val="center"/>
          </w:tcPr>
          <w:p w14:paraId="7291473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备注</w:t>
            </w:r>
          </w:p>
        </w:tc>
      </w:tr>
      <w:tr w:rsidR="007B0E33" w14:paraId="552F0354" w14:textId="77777777" w:rsidTr="00EB3C16">
        <w:trPr>
          <w:trHeight w:val="228"/>
          <w:jc w:val="center"/>
        </w:trPr>
        <w:tc>
          <w:tcPr>
            <w:tcW w:w="567" w:type="dxa"/>
            <w:vAlign w:val="center"/>
          </w:tcPr>
          <w:p w14:paraId="7065CA8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p>
        </w:tc>
        <w:tc>
          <w:tcPr>
            <w:tcW w:w="1562" w:type="dxa"/>
            <w:vAlign w:val="center"/>
          </w:tcPr>
          <w:p w14:paraId="0C189F3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27A12E7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6D7F6BA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C5103B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B09341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B1F31D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6C6D6E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5C183873" w14:textId="77777777" w:rsidTr="00EB3C16">
        <w:trPr>
          <w:trHeight w:val="90"/>
          <w:jc w:val="center"/>
        </w:trPr>
        <w:tc>
          <w:tcPr>
            <w:tcW w:w="567" w:type="dxa"/>
            <w:vAlign w:val="center"/>
          </w:tcPr>
          <w:p w14:paraId="079F9C3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p>
        </w:tc>
        <w:tc>
          <w:tcPr>
            <w:tcW w:w="1562" w:type="dxa"/>
            <w:vAlign w:val="center"/>
          </w:tcPr>
          <w:p w14:paraId="11379BC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1D5FFFE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06EA10C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C914D9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4D59C03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730DB1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7851257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FED6E40" w14:textId="77777777" w:rsidTr="00EB3C16">
        <w:trPr>
          <w:trHeight w:val="90"/>
          <w:jc w:val="center"/>
        </w:trPr>
        <w:tc>
          <w:tcPr>
            <w:tcW w:w="567" w:type="dxa"/>
            <w:vAlign w:val="center"/>
          </w:tcPr>
          <w:p w14:paraId="283A805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3</w:t>
            </w:r>
          </w:p>
        </w:tc>
        <w:tc>
          <w:tcPr>
            <w:tcW w:w="1562" w:type="dxa"/>
            <w:vAlign w:val="center"/>
          </w:tcPr>
          <w:p w14:paraId="675AB7B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1E47AC9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3EB5226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5F4B0F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734CEE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FF1C34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8DDCC2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71DC5413" w14:textId="77777777" w:rsidTr="00EB3C16">
        <w:trPr>
          <w:trHeight w:val="90"/>
          <w:jc w:val="center"/>
        </w:trPr>
        <w:tc>
          <w:tcPr>
            <w:tcW w:w="567" w:type="dxa"/>
            <w:vAlign w:val="center"/>
          </w:tcPr>
          <w:p w14:paraId="22AB59A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4</w:t>
            </w:r>
          </w:p>
        </w:tc>
        <w:tc>
          <w:tcPr>
            <w:tcW w:w="1562" w:type="dxa"/>
            <w:vAlign w:val="center"/>
          </w:tcPr>
          <w:p w14:paraId="229C262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5B716E8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29A922C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8A7226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EE0810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25C36DD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559D20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2B54D9B0" w14:textId="77777777" w:rsidTr="00EB3C16">
        <w:trPr>
          <w:trHeight w:val="90"/>
          <w:jc w:val="center"/>
        </w:trPr>
        <w:tc>
          <w:tcPr>
            <w:tcW w:w="567" w:type="dxa"/>
            <w:vAlign w:val="center"/>
          </w:tcPr>
          <w:p w14:paraId="2C9259C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w:t>
            </w:r>
          </w:p>
        </w:tc>
        <w:tc>
          <w:tcPr>
            <w:tcW w:w="1562" w:type="dxa"/>
            <w:vAlign w:val="center"/>
          </w:tcPr>
          <w:p w14:paraId="058C2C4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6D8A42C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6C2FC61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FCF7AC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5A6326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63E995D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325C72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355A2A31" w14:textId="77777777" w:rsidTr="00EB3C16">
        <w:trPr>
          <w:trHeight w:val="90"/>
          <w:jc w:val="center"/>
        </w:trPr>
        <w:tc>
          <w:tcPr>
            <w:tcW w:w="567" w:type="dxa"/>
            <w:vAlign w:val="center"/>
          </w:tcPr>
          <w:p w14:paraId="712FFE3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w:t>
            </w:r>
          </w:p>
        </w:tc>
        <w:tc>
          <w:tcPr>
            <w:tcW w:w="1562" w:type="dxa"/>
            <w:vAlign w:val="center"/>
          </w:tcPr>
          <w:p w14:paraId="5938768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6628A85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40CFA08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84EED8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6FA551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4CA01F1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35D4875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429C4DB8" w14:textId="77777777" w:rsidTr="00EB3C16">
        <w:trPr>
          <w:trHeight w:val="90"/>
          <w:jc w:val="center"/>
        </w:trPr>
        <w:tc>
          <w:tcPr>
            <w:tcW w:w="567" w:type="dxa"/>
            <w:vAlign w:val="center"/>
          </w:tcPr>
          <w:p w14:paraId="5F117C1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7</w:t>
            </w:r>
          </w:p>
        </w:tc>
        <w:tc>
          <w:tcPr>
            <w:tcW w:w="1562" w:type="dxa"/>
            <w:vAlign w:val="center"/>
          </w:tcPr>
          <w:p w14:paraId="3CD2FDA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05592A4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48B804B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699C44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40BFC4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AD964B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0F99A2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F0C50E8" w14:textId="77777777" w:rsidTr="00EB3C16">
        <w:trPr>
          <w:trHeight w:val="114"/>
          <w:jc w:val="center"/>
        </w:trPr>
        <w:tc>
          <w:tcPr>
            <w:tcW w:w="567" w:type="dxa"/>
            <w:vAlign w:val="center"/>
          </w:tcPr>
          <w:p w14:paraId="015E6D7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8</w:t>
            </w:r>
          </w:p>
        </w:tc>
        <w:tc>
          <w:tcPr>
            <w:tcW w:w="1562" w:type="dxa"/>
            <w:vAlign w:val="center"/>
          </w:tcPr>
          <w:p w14:paraId="1E9AAEC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2F309AE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76B3909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1BF761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922489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3489D5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3C887B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7E00C745" w14:textId="77777777" w:rsidTr="00EB3C16">
        <w:trPr>
          <w:trHeight w:val="90"/>
          <w:jc w:val="center"/>
        </w:trPr>
        <w:tc>
          <w:tcPr>
            <w:tcW w:w="567" w:type="dxa"/>
            <w:vAlign w:val="center"/>
          </w:tcPr>
          <w:p w14:paraId="6688865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p>
        </w:tc>
        <w:tc>
          <w:tcPr>
            <w:tcW w:w="1562" w:type="dxa"/>
            <w:vAlign w:val="center"/>
          </w:tcPr>
          <w:p w14:paraId="1E96519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07C5824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3F237E8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FBA361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35B9246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AB5A74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5DE58C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46AAB153" w14:textId="77777777" w:rsidTr="00EB3C16">
        <w:trPr>
          <w:trHeight w:val="90"/>
          <w:jc w:val="center"/>
        </w:trPr>
        <w:tc>
          <w:tcPr>
            <w:tcW w:w="567" w:type="dxa"/>
            <w:vAlign w:val="center"/>
          </w:tcPr>
          <w:p w14:paraId="7EE9A15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w:t>
            </w:r>
          </w:p>
        </w:tc>
        <w:tc>
          <w:tcPr>
            <w:tcW w:w="1562" w:type="dxa"/>
            <w:vAlign w:val="center"/>
          </w:tcPr>
          <w:p w14:paraId="63E0845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3742CF4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1917D64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2842DB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3D9DF9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863096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A6CB00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111E8192" w14:textId="77777777" w:rsidTr="00EB3C16">
        <w:trPr>
          <w:trHeight w:val="90"/>
          <w:jc w:val="center"/>
        </w:trPr>
        <w:tc>
          <w:tcPr>
            <w:tcW w:w="567" w:type="dxa"/>
            <w:vAlign w:val="center"/>
          </w:tcPr>
          <w:p w14:paraId="1D61856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w:t>
            </w:r>
          </w:p>
        </w:tc>
        <w:tc>
          <w:tcPr>
            <w:tcW w:w="1562" w:type="dxa"/>
            <w:vAlign w:val="center"/>
          </w:tcPr>
          <w:p w14:paraId="4146DE5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56CC6BF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7B57FEE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9DB125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45BDB2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2F2C2D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2629152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544A545C" w14:textId="77777777" w:rsidTr="00EB3C16">
        <w:trPr>
          <w:trHeight w:val="90"/>
          <w:jc w:val="center"/>
        </w:trPr>
        <w:tc>
          <w:tcPr>
            <w:tcW w:w="567" w:type="dxa"/>
            <w:vAlign w:val="center"/>
          </w:tcPr>
          <w:p w14:paraId="5A5D7B2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12</w:t>
            </w:r>
          </w:p>
        </w:tc>
        <w:tc>
          <w:tcPr>
            <w:tcW w:w="1562" w:type="dxa"/>
            <w:vAlign w:val="center"/>
          </w:tcPr>
          <w:p w14:paraId="4F4B75F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1CF87D6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03EFFD5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28D69E1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4C7AB32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A37321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2885C5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69E1162B" w14:textId="77777777" w:rsidTr="00EB3C16">
        <w:trPr>
          <w:trHeight w:val="90"/>
          <w:jc w:val="center"/>
        </w:trPr>
        <w:tc>
          <w:tcPr>
            <w:tcW w:w="567" w:type="dxa"/>
            <w:vAlign w:val="center"/>
          </w:tcPr>
          <w:p w14:paraId="42932B7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13</w:t>
            </w:r>
          </w:p>
        </w:tc>
        <w:tc>
          <w:tcPr>
            <w:tcW w:w="1562" w:type="dxa"/>
            <w:vAlign w:val="center"/>
          </w:tcPr>
          <w:p w14:paraId="22F6FFC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78BF015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52A3E34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4526E0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95524C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271569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113A65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3D925B5" w14:textId="77777777" w:rsidTr="00EB3C16">
        <w:trPr>
          <w:trHeight w:val="90"/>
          <w:jc w:val="center"/>
        </w:trPr>
        <w:tc>
          <w:tcPr>
            <w:tcW w:w="567" w:type="dxa"/>
            <w:vAlign w:val="center"/>
          </w:tcPr>
          <w:p w14:paraId="7B1C632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14</w:t>
            </w:r>
          </w:p>
        </w:tc>
        <w:tc>
          <w:tcPr>
            <w:tcW w:w="1562" w:type="dxa"/>
            <w:vAlign w:val="center"/>
          </w:tcPr>
          <w:p w14:paraId="0B1504A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4060056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3EBB597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464146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7E6F9C0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AC1352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121AC3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27CD550E" w14:textId="77777777" w:rsidTr="00EB3C16">
        <w:trPr>
          <w:trHeight w:val="90"/>
          <w:jc w:val="center"/>
        </w:trPr>
        <w:tc>
          <w:tcPr>
            <w:tcW w:w="567" w:type="dxa"/>
            <w:vAlign w:val="center"/>
          </w:tcPr>
          <w:p w14:paraId="3C88552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15</w:t>
            </w:r>
          </w:p>
        </w:tc>
        <w:tc>
          <w:tcPr>
            <w:tcW w:w="1562" w:type="dxa"/>
            <w:vAlign w:val="center"/>
          </w:tcPr>
          <w:p w14:paraId="55380B6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621937A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7C79742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A69347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10E734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26A220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6CA8EE5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36E8BB91" w14:textId="77777777" w:rsidTr="00EB3C16">
        <w:trPr>
          <w:trHeight w:val="90"/>
          <w:jc w:val="center"/>
        </w:trPr>
        <w:tc>
          <w:tcPr>
            <w:tcW w:w="567" w:type="dxa"/>
            <w:vAlign w:val="center"/>
          </w:tcPr>
          <w:p w14:paraId="0B44C9E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16</w:t>
            </w:r>
          </w:p>
        </w:tc>
        <w:tc>
          <w:tcPr>
            <w:tcW w:w="1562" w:type="dxa"/>
            <w:vAlign w:val="center"/>
          </w:tcPr>
          <w:p w14:paraId="6901CE1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054C7D9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627B8C0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8B8F2B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2A452DF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B00B5B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25472F2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372712C0" w14:textId="77777777" w:rsidTr="00EB3C16">
        <w:trPr>
          <w:trHeight w:val="90"/>
          <w:jc w:val="center"/>
        </w:trPr>
        <w:tc>
          <w:tcPr>
            <w:tcW w:w="567" w:type="dxa"/>
            <w:vAlign w:val="center"/>
          </w:tcPr>
          <w:p w14:paraId="19707FB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17</w:t>
            </w:r>
          </w:p>
        </w:tc>
        <w:tc>
          <w:tcPr>
            <w:tcW w:w="1562" w:type="dxa"/>
            <w:vAlign w:val="center"/>
          </w:tcPr>
          <w:p w14:paraId="0BDF973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694" w:type="dxa"/>
            <w:vAlign w:val="center"/>
          </w:tcPr>
          <w:p w14:paraId="1BB92B1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705" w:type="dxa"/>
            <w:vAlign w:val="center"/>
          </w:tcPr>
          <w:p w14:paraId="29B6F2D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A8EE1A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67351F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11CD84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AA1402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7EC6E67" w14:textId="77777777" w:rsidTr="007B0E33">
        <w:trPr>
          <w:trHeight w:val="534"/>
          <w:jc w:val="center"/>
        </w:trPr>
        <w:tc>
          <w:tcPr>
            <w:tcW w:w="2129" w:type="dxa"/>
            <w:gridSpan w:val="2"/>
            <w:vAlign w:val="center"/>
          </w:tcPr>
          <w:p w14:paraId="71072FE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合计</w:t>
            </w:r>
          </w:p>
        </w:tc>
        <w:tc>
          <w:tcPr>
            <w:tcW w:w="6953" w:type="dxa"/>
            <w:gridSpan w:val="7"/>
            <w:vAlign w:val="center"/>
          </w:tcPr>
          <w:p w14:paraId="3BC4CCA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元（大写：）</w:t>
            </w:r>
          </w:p>
        </w:tc>
      </w:tr>
      <w:tr w:rsidR="007B0E33" w14:paraId="01CD7326" w14:textId="77777777" w:rsidTr="007B0E33">
        <w:trPr>
          <w:trHeight w:val="534"/>
          <w:jc w:val="center"/>
        </w:trPr>
        <w:tc>
          <w:tcPr>
            <w:tcW w:w="2129" w:type="dxa"/>
            <w:gridSpan w:val="2"/>
            <w:vAlign w:val="center"/>
          </w:tcPr>
          <w:p w14:paraId="1454145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发票类型</w:t>
            </w:r>
          </w:p>
        </w:tc>
        <w:tc>
          <w:tcPr>
            <w:tcW w:w="2399" w:type="dxa"/>
            <w:gridSpan w:val="2"/>
            <w:vAlign w:val="center"/>
          </w:tcPr>
          <w:p w14:paraId="789C82C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增值税专用发票</w:t>
            </w:r>
          </w:p>
        </w:tc>
        <w:tc>
          <w:tcPr>
            <w:tcW w:w="1764" w:type="dxa"/>
            <w:gridSpan w:val="2"/>
            <w:vAlign w:val="center"/>
          </w:tcPr>
          <w:p w14:paraId="2750EE5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税点</w:t>
            </w:r>
          </w:p>
        </w:tc>
        <w:tc>
          <w:tcPr>
            <w:tcW w:w="2790" w:type="dxa"/>
            <w:gridSpan w:val="3"/>
            <w:vAlign w:val="center"/>
          </w:tcPr>
          <w:p w14:paraId="66D483B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w:t>
            </w:r>
          </w:p>
        </w:tc>
      </w:tr>
      <w:tr w:rsidR="007B0E33" w14:paraId="779EB7EC" w14:textId="77777777" w:rsidTr="007B0E33">
        <w:trPr>
          <w:trHeight w:val="534"/>
          <w:jc w:val="center"/>
        </w:trPr>
        <w:tc>
          <w:tcPr>
            <w:tcW w:w="2129" w:type="dxa"/>
            <w:gridSpan w:val="2"/>
            <w:vAlign w:val="center"/>
          </w:tcPr>
          <w:p w14:paraId="41C73BB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供货期</w:t>
            </w:r>
          </w:p>
        </w:tc>
        <w:tc>
          <w:tcPr>
            <w:tcW w:w="2399" w:type="dxa"/>
            <w:gridSpan w:val="2"/>
            <w:vAlign w:val="center"/>
          </w:tcPr>
          <w:p w14:paraId="134ABD3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10个工作日完成</w:t>
            </w:r>
          </w:p>
        </w:tc>
        <w:tc>
          <w:tcPr>
            <w:tcW w:w="1764" w:type="dxa"/>
            <w:gridSpan w:val="2"/>
            <w:vAlign w:val="center"/>
          </w:tcPr>
          <w:p w14:paraId="3548C5E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保质期</w:t>
            </w:r>
          </w:p>
        </w:tc>
        <w:tc>
          <w:tcPr>
            <w:tcW w:w="2790" w:type="dxa"/>
            <w:gridSpan w:val="3"/>
            <w:vAlign w:val="center"/>
          </w:tcPr>
          <w:p w14:paraId="43DC5B1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1B33499F" w14:textId="77777777" w:rsidTr="007B0E33">
        <w:trPr>
          <w:trHeight w:val="534"/>
          <w:jc w:val="center"/>
        </w:trPr>
        <w:tc>
          <w:tcPr>
            <w:tcW w:w="2129" w:type="dxa"/>
            <w:gridSpan w:val="2"/>
            <w:vAlign w:val="center"/>
          </w:tcPr>
          <w:p w14:paraId="1F02D8A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其他</w:t>
            </w:r>
          </w:p>
        </w:tc>
        <w:tc>
          <w:tcPr>
            <w:tcW w:w="6953" w:type="dxa"/>
            <w:gridSpan w:val="7"/>
            <w:vAlign w:val="center"/>
          </w:tcPr>
          <w:p w14:paraId="4B3DC17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bl>
    <w:p w14:paraId="199C215F" w14:textId="77777777" w:rsidR="007B0E33" w:rsidRDefault="007B0E33" w:rsidP="007B0E33">
      <w:pPr>
        <w:pStyle w:val="Bodytext1"/>
        <w:spacing w:after="78" w:line="360" w:lineRule="auto"/>
        <w:ind w:firstLine="200"/>
        <w:rPr>
          <w:rFonts w:asciiTheme="minorEastAsia" w:eastAsiaTheme="minorEastAsia" w:hAnsiTheme="minorEastAsia" w:cstheme="minorEastAsia" w:hint="eastAsia"/>
          <w:sz w:val="10"/>
          <w:szCs w:val="10"/>
          <w:lang w:val="en-US" w:eastAsia="zh-CN"/>
        </w:rPr>
      </w:pPr>
    </w:p>
    <w:p w14:paraId="2A610B2A" w14:textId="46DF2F90" w:rsidR="007B0E33" w:rsidRP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 xml:space="preserve">以上费用合计费用小写：            元（大写：           ），含   </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增值税，以人民币形式支付。</w:t>
      </w:r>
    </w:p>
    <w:p w14:paraId="7276D6EF" w14:textId="530629CA"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付款方式</w:t>
      </w:r>
    </w:p>
    <w:p w14:paraId="44FF7C1F" w14:textId="5077A7BF"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sidRPr="007B0E33">
        <w:rPr>
          <w:rFonts w:asciiTheme="minorEastAsia" w:eastAsiaTheme="minorEastAsia" w:hAnsiTheme="minorEastAsia" w:cstheme="minorEastAsia" w:hint="eastAsia"/>
          <w:sz w:val="24"/>
          <w:szCs w:val="24"/>
          <w:lang w:val="en-US" w:eastAsia="zh-CN"/>
        </w:rPr>
        <w:t>预付合同金额</w:t>
      </w:r>
      <w:r w:rsidR="00B26DCF">
        <w:rPr>
          <w:rFonts w:asciiTheme="minorEastAsia" w:eastAsiaTheme="minorEastAsia" w:hAnsiTheme="minorEastAsia" w:cstheme="minorEastAsia" w:hint="eastAsia"/>
          <w:sz w:val="24"/>
          <w:szCs w:val="24"/>
          <w:lang w:val="en-US" w:eastAsia="zh-CN"/>
        </w:rPr>
        <w:t>3</w:t>
      </w:r>
      <w:r w:rsidRPr="007B0E33">
        <w:rPr>
          <w:rFonts w:asciiTheme="minorEastAsia" w:eastAsiaTheme="minorEastAsia" w:hAnsiTheme="minorEastAsia" w:cstheme="minorEastAsia" w:hint="eastAsia"/>
          <w:sz w:val="24"/>
          <w:szCs w:val="24"/>
          <w:lang w:val="en-US" w:eastAsia="zh-CN"/>
        </w:rPr>
        <w:t>0%，完后验收后支付合同金额</w:t>
      </w:r>
      <w:r w:rsidR="00B26DCF">
        <w:rPr>
          <w:rFonts w:asciiTheme="minorEastAsia" w:eastAsiaTheme="minorEastAsia" w:hAnsiTheme="minorEastAsia" w:cstheme="minorEastAsia" w:hint="eastAsia"/>
          <w:sz w:val="24"/>
          <w:szCs w:val="24"/>
          <w:lang w:val="en-US" w:eastAsia="zh-CN"/>
        </w:rPr>
        <w:t>7</w:t>
      </w:r>
      <w:r w:rsidRPr="007B0E33">
        <w:rPr>
          <w:rFonts w:asciiTheme="minorEastAsia" w:eastAsiaTheme="minorEastAsia" w:hAnsiTheme="minorEastAsia" w:cstheme="minorEastAsia" w:hint="eastAsia"/>
          <w:sz w:val="24"/>
          <w:szCs w:val="24"/>
          <w:lang w:val="en-US" w:eastAsia="zh-CN"/>
        </w:rPr>
        <w:t>0%。</w:t>
      </w:r>
    </w:p>
    <w:p w14:paraId="1A15083D"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合同服务期</w:t>
      </w:r>
    </w:p>
    <w:p w14:paraId="33E9D19F" w14:textId="77777777" w:rsidR="007B0E33" w:rsidRP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sidRPr="007B0E33">
        <w:rPr>
          <w:rFonts w:asciiTheme="minorEastAsia" w:eastAsiaTheme="minorEastAsia" w:hAnsiTheme="minorEastAsia" w:cstheme="minorEastAsia" w:hint="eastAsia"/>
          <w:sz w:val="24"/>
          <w:szCs w:val="24"/>
          <w:lang w:val="en-US" w:eastAsia="zh-CN"/>
        </w:rPr>
        <w:t>工期要求：合同签订之日起30日内完成。</w:t>
      </w:r>
    </w:p>
    <w:p w14:paraId="7CF415B4"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甲方权利和义务</w:t>
      </w:r>
    </w:p>
    <w:p w14:paraId="3AF188D6"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5.1监督检查工程质量、进度、进度款的支付等。</w:t>
      </w:r>
    </w:p>
    <w:p w14:paraId="5F1B49B0"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5.2如乙方不按合同要求进行施工，甲方可勒令乙方暂停施工，待整改完毕后报甲方验收并同意后方可复工，由此造成的损失由乙方负责。</w:t>
      </w:r>
    </w:p>
    <w:p w14:paraId="34E6DDDF"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5.3 甲方有权要求乙方更换其现场不服从甲方现场管理及不能胜任现场工作要求的人员。</w:t>
      </w:r>
    </w:p>
    <w:p w14:paraId="17DA944C"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5.4负责向乙方进行技术交底，及时协助解决乙方提出的相关问题，对乙方的施工进度、质量监督检查，及时纠正不良行为。</w:t>
      </w:r>
    </w:p>
    <w:p w14:paraId="3777EABF"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乙方权利和义务</w:t>
      </w:r>
    </w:p>
    <w:p w14:paraId="0E7571A3"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6.1 执行本合同中乙方的有关权利和责任，按合同要求的质量和工期完成本工程的施工。</w:t>
      </w:r>
    </w:p>
    <w:p w14:paraId="4A95424C"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6.2 乙方应为员工购买意外伤害保险，负责办理员工在工作中保险的申报、申领、理赔等相关手续。</w:t>
      </w:r>
    </w:p>
    <w:p w14:paraId="5B1D2D68"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6.3 乙方在派遣前对员工进行岗前的职业道德、安全法规的教育。</w:t>
      </w:r>
    </w:p>
    <w:p w14:paraId="0963D9C8"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6.4乙方应按国家及地方相关规定为工人支付工资、购买相应保险等。与人员相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56A68FD1"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6.5 乙方所有工作人员在工作期间出现的与该项目有关的事故及发生的纠纷，由乙方负责跟进处理。</w:t>
      </w:r>
    </w:p>
    <w:p w14:paraId="4EE82DAD"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6.6 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3C2D1D24"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6.7 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29C3B902"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6.8 履行合同期间，乙方应及时整理和妥善安排所有机械、工具、材料、建筑垃圾等，做到工完场清。</w:t>
      </w:r>
    </w:p>
    <w:p w14:paraId="549D4DC7"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争议的解决</w:t>
      </w:r>
    </w:p>
    <w:p w14:paraId="31BDB325"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甲乙双方在履行合同时发生争议，可以和解或者要求有关主管部门调解。当事人不愿和解、调解或者和解、调解不成的，双方向深圳市中级人民法院起诉。</w:t>
      </w:r>
    </w:p>
    <w:p w14:paraId="558E62D7"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验收标准</w:t>
      </w:r>
    </w:p>
    <w:p w14:paraId="13A89B2F"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乙方按照合同约定标准和要求完成全部合同内容并提交符合合同约定的合格成果，对于不符合合同约定的标准和要求的，乙方应根据合同约定的标准和要求进行整改，直至符合合同约定的全部标准和要求，且由此产生的费用和损失由乙方自行承担。</w:t>
      </w:r>
    </w:p>
    <w:p w14:paraId="46561F75"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缺陷责任期与保修</w:t>
      </w:r>
    </w:p>
    <w:p w14:paraId="7101ACFC" w14:textId="26A3CCBA"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缺陷责任期:     个月(自竣工之日起计)</w:t>
      </w:r>
    </w:p>
    <w:p w14:paraId="68562572"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sz w:val="24"/>
          <w:szCs w:val="24"/>
          <w:lang w:val="en-US" w:eastAsia="zh-CN"/>
        </w:rPr>
        <w:t>.</w:t>
      </w:r>
      <w:r>
        <w:rPr>
          <w:rFonts w:hint="eastAsia"/>
        </w:rPr>
        <w:t xml:space="preserve"> </w:t>
      </w:r>
      <w:r>
        <w:rPr>
          <w:rFonts w:asciiTheme="minorEastAsia" w:eastAsiaTheme="minorEastAsia" w:hAnsiTheme="minorEastAsia" w:cstheme="minorEastAsia" w:hint="eastAsia"/>
          <w:sz w:val="24"/>
          <w:szCs w:val="24"/>
          <w:lang w:val="en-US" w:eastAsia="zh-CN"/>
        </w:rPr>
        <w:t>乙方收到保修通知并到达工程现场的合理时间:承包人应在接到修理通知之后12小时内响应并开展修复。</w:t>
      </w:r>
    </w:p>
    <w:p w14:paraId="4BE787D1"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sz w:val="24"/>
          <w:szCs w:val="24"/>
          <w:lang w:val="en-US" w:eastAsia="zh-CN"/>
        </w:rPr>
        <w:t>3</w:t>
      </w:r>
      <w:r>
        <w:rPr>
          <w:rFonts w:asciiTheme="minorEastAsia" w:eastAsiaTheme="minorEastAsia" w:hAnsiTheme="minorEastAsia" w:cstheme="minorEastAsia" w:hint="eastAsia"/>
          <w:sz w:val="24"/>
          <w:szCs w:val="24"/>
          <w:lang w:val="en-US" w:eastAsia="zh-CN"/>
        </w:rPr>
        <w:t>.保修期内，所有维修服务均为上门服务，由此产生的费用均不再收取。</w:t>
      </w:r>
    </w:p>
    <w:p w14:paraId="0C522B01"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承包人收到保修通知并到达工程现场的合理时间:承包人应在接到修理通知之后12 小时内响应并开展修复。</w:t>
      </w:r>
    </w:p>
    <w:p w14:paraId="4748832E"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违约责任</w:t>
      </w:r>
    </w:p>
    <w:p w14:paraId="43DD4FEE"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9.1 乙方因自身原因无法履行合同导致甲方依合同约定和法律规定单方解除合同的，乙方应退还甲方支付的所有费用，并向甲方支付合同暂定价的20 %作为违约金，如还造成甲方或第三方损失的，除支付违约金外，乙方还应赔偿甲方和第三方的全部损失。</w:t>
      </w:r>
    </w:p>
    <w:p w14:paraId="1C503D99"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2未能通过本合同约定的验收要求，则甲方同意由乙方予以整改修复，并在7天内重新组织验收；经2次验收不合格的，甲方有权要求乙方继续履行合同直至验收合格，同时有权要求乙方按合同总价的1</w:t>
      </w:r>
      <w:r>
        <w:rPr>
          <w:rFonts w:asciiTheme="minorEastAsia" w:eastAsiaTheme="minorEastAsia" w:hAnsiTheme="minorEastAsia" w:cstheme="minorEastAsia"/>
          <w:sz w:val="24"/>
          <w:szCs w:val="24"/>
          <w:lang w:val="en-US" w:eastAsia="zh-CN"/>
        </w:rPr>
        <w:t>0</w:t>
      </w:r>
      <w:r>
        <w:rPr>
          <w:rFonts w:asciiTheme="minorEastAsia" w:eastAsiaTheme="minorEastAsia" w:hAnsiTheme="minorEastAsia" w:cstheme="minorEastAsia" w:hint="eastAsia"/>
          <w:sz w:val="24"/>
          <w:szCs w:val="24"/>
          <w:lang w:val="en-US" w:eastAsia="zh-CN"/>
        </w:rPr>
        <w:t>%向甲方支付违约金，于支付合同款项时同期扣除。</w:t>
      </w:r>
    </w:p>
    <w:p w14:paraId="4D57CBC8"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3因乙方原因造成工期延误，每延误一天，乙方需支付1000元的逾期竣工违约金，于支付合同款项时同期扣除。</w:t>
      </w:r>
    </w:p>
    <w:p w14:paraId="3C319026"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合同解除</w:t>
      </w:r>
    </w:p>
    <w:p w14:paraId="5473C923"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10.1 甲乙双方协商一致，可以解除合同。</w:t>
      </w:r>
    </w:p>
    <w:p w14:paraId="78F81A8E"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10.2 因不可抗力致使合同无法履行的，甲乙双方可以解除合同，提出方应以书面形式向对方发出解除合同通知，并在发出通知前7天告知对方，通知到达对方时合同解除，对解除合同有争议的，可以依本合同有关的约定和法律规定处理。</w:t>
      </w:r>
    </w:p>
    <w:p w14:paraId="611FA76E"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合同生效与终止</w:t>
      </w:r>
    </w:p>
    <w:p w14:paraId="16670BE4"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11.1 本合同自双方签订之日起生效。</w:t>
      </w:r>
    </w:p>
    <w:p w14:paraId="0A3FF702"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11.2 甲乙双方履行合同文件的全部义务，费用结算完毕，本合同即告终止。</w:t>
      </w:r>
    </w:p>
    <w:p w14:paraId="52F3BEA6"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11.3 合同的权利义务终止后，乙方应当履行通知、协助、保密等义务。</w:t>
      </w:r>
    </w:p>
    <w:p w14:paraId="6BE5C59C"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合同份数</w:t>
      </w:r>
    </w:p>
    <w:p w14:paraId="68DAF3AC"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本合同一式陆份，甲方肆份，乙方贰份，具有同等法律效力。</w:t>
      </w:r>
    </w:p>
    <w:p w14:paraId="32C2ED05"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附件</w:t>
      </w:r>
    </w:p>
    <w:p w14:paraId="7B0BA2FE" w14:textId="77777777" w:rsidR="007B0E33" w:rsidRDefault="007B0E33" w:rsidP="007B0E33">
      <w:pPr>
        <w:pStyle w:val="Bodytext1"/>
        <w:spacing w:after="78" w:line="360" w:lineRule="auto"/>
        <w:ind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附件1、供应商廉政协议书</w:t>
      </w:r>
    </w:p>
    <w:p w14:paraId="50285E60" w14:textId="77777777" w:rsidR="007B0E33" w:rsidRDefault="007B0E33" w:rsidP="007B0E33">
      <w:pPr>
        <w:pStyle w:val="Bodytext1"/>
        <w:tabs>
          <w:tab w:val="left" w:pos="1269"/>
        </w:tabs>
        <w:spacing w:after="78" w:line="300" w:lineRule="auto"/>
        <w:ind w:firstLine="560"/>
        <w:rPr>
          <w:rFonts w:hint="eastAsia"/>
          <w:sz w:val="28"/>
          <w:szCs w:val="28"/>
          <w:lang w:eastAsia="zh-CN"/>
        </w:rPr>
      </w:pPr>
    </w:p>
    <w:p w14:paraId="0ED64D62" w14:textId="77777777" w:rsidR="009E4846" w:rsidRDefault="009E4846" w:rsidP="007B0E33">
      <w:pPr>
        <w:pStyle w:val="Bodytext1"/>
        <w:tabs>
          <w:tab w:val="left" w:pos="1269"/>
        </w:tabs>
        <w:spacing w:after="78" w:line="300" w:lineRule="auto"/>
        <w:ind w:firstLine="560"/>
        <w:rPr>
          <w:rFonts w:hint="eastAsia"/>
          <w:sz w:val="28"/>
          <w:szCs w:val="28"/>
          <w:lang w:eastAsia="zh-CN"/>
        </w:rPr>
      </w:pPr>
    </w:p>
    <w:p w14:paraId="37B957A0" w14:textId="32DD5E56" w:rsidR="007B0E33" w:rsidRDefault="007B0E33" w:rsidP="007B0E33">
      <w:pPr>
        <w:pStyle w:val="Bodytext1"/>
        <w:tabs>
          <w:tab w:val="left" w:pos="1269"/>
        </w:tabs>
        <w:spacing w:after="78" w:line="360" w:lineRule="auto"/>
        <w:ind w:firstLine="480"/>
        <w:rPr>
          <w:rFonts w:hint="eastAsia"/>
          <w:sz w:val="24"/>
          <w:szCs w:val="24"/>
          <w:lang w:val="en-US" w:eastAsia="zh-CN"/>
        </w:rPr>
      </w:pPr>
      <w:r>
        <w:rPr>
          <w:sz w:val="24"/>
          <w:szCs w:val="24"/>
        </w:rPr>
        <w:t>甲方（盖公章）:</w:t>
      </w:r>
      <w:r>
        <w:rPr>
          <w:rFonts w:hint="eastAsia"/>
          <w:sz w:val="24"/>
          <w:szCs w:val="24"/>
          <w:lang w:val="en-US" w:eastAsia="zh-CN"/>
        </w:rPr>
        <w:t xml:space="preserve">                     </w:t>
      </w:r>
      <w:r w:rsidR="007C5C65">
        <w:rPr>
          <w:rFonts w:hint="eastAsia"/>
          <w:sz w:val="24"/>
          <w:szCs w:val="24"/>
          <w:lang w:val="en-US" w:eastAsia="zh-CN"/>
        </w:rPr>
        <w:t xml:space="preserve"> </w:t>
      </w:r>
      <w:r>
        <w:rPr>
          <w:rFonts w:hint="eastAsia"/>
          <w:sz w:val="24"/>
          <w:szCs w:val="24"/>
          <w:lang w:val="en-US" w:eastAsia="zh-CN"/>
        </w:rPr>
        <w:t>乙方（盖公章）:</w:t>
      </w:r>
    </w:p>
    <w:p w14:paraId="5C636B4B" w14:textId="7FC65CDE"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深圳市深水</w:t>
      </w:r>
      <w:r w:rsidR="00CD6320">
        <w:rPr>
          <w:rFonts w:hint="eastAsia"/>
          <w:sz w:val="24"/>
          <w:szCs w:val="24"/>
          <w:lang w:val="en-US" w:eastAsia="zh-CN"/>
        </w:rPr>
        <w:t>水务咨询</w:t>
      </w:r>
      <w:r>
        <w:rPr>
          <w:rFonts w:hint="eastAsia"/>
          <w:sz w:val="24"/>
          <w:szCs w:val="24"/>
          <w:lang w:val="en-US" w:eastAsia="zh-CN"/>
        </w:rPr>
        <w:t xml:space="preserve">有限公司              </w:t>
      </w:r>
    </w:p>
    <w:p w14:paraId="6D17F1BD" w14:textId="7178D3A5" w:rsidR="007B0E33" w:rsidRDefault="007B0E33" w:rsidP="007B0E33">
      <w:pPr>
        <w:pStyle w:val="Bodytext1"/>
        <w:tabs>
          <w:tab w:val="left" w:pos="1269"/>
        </w:tabs>
        <w:spacing w:after="78" w:line="360" w:lineRule="auto"/>
        <w:ind w:firstLine="480"/>
        <w:rPr>
          <w:rFonts w:hint="eastAsia"/>
          <w:sz w:val="24"/>
          <w:szCs w:val="24"/>
          <w:lang w:val="en-US" w:eastAsia="zh-CN"/>
        </w:rPr>
      </w:pPr>
      <w:r>
        <w:rPr>
          <w:sz w:val="24"/>
          <w:szCs w:val="24"/>
        </w:rPr>
        <w:t>法人代表或授权委</w:t>
      </w:r>
      <w:r>
        <w:rPr>
          <w:rFonts w:hint="eastAsia"/>
          <w:sz w:val="24"/>
          <w:szCs w:val="24"/>
          <w:lang w:val="en-US" w:eastAsia="zh-CN"/>
        </w:rPr>
        <w:t xml:space="preserve">委托代表签字：      </w:t>
      </w:r>
      <w:r w:rsidR="007C5C65">
        <w:rPr>
          <w:rFonts w:hint="eastAsia"/>
          <w:sz w:val="24"/>
          <w:szCs w:val="24"/>
          <w:lang w:val="en-US" w:eastAsia="zh-CN"/>
        </w:rPr>
        <w:t xml:space="preserve"> </w:t>
      </w:r>
      <w:r>
        <w:rPr>
          <w:sz w:val="24"/>
          <w:szCs w:val="24"/>
        </w:rPr>
        <w:t>法人代表或授权委</w:t>
      </w:r>
      <w:r>
        <w:rPr>
          <w:rFonts w:hint="eastAsia"/>
          <w:sz w:val="24"/>
          <w:szCs w:val="24"/>
          <w:lang w:val="en-US" w:eastAsia="zh-CN"/>
        </w:rPr>
        <w:t>委托代表签字：</w:t>
      </w:r>
    </w:p>
    <w:p w14:paraId="4AA1C32A" w14:textId="77777777" w:rsidR="007B0E33" w:rsidRDefault="007B0E33" w:rsidP="007B0E33">
      <w:pPr>
        <w:pStyle w:val="Bodytext1"/>
        <w:tabs>
          <w:tab w:val="left" w:pos="1269"/>
        </w:tabs>
        <w:spacing w:after="78" w:line="480" w:lineRule="auto"/>
        <w:ind w:firstLine="480"/>
        <w:rPr>
          <w:rFonts w:hint="eastAsia"/>
          <w:sz w:val="24"/>
          <w:szCs w:val="24"/>
          <w:lang w:val="en-US" w:eastAsia="zh-CN"/>
        </w:rPr>
      </w:pPr>
    </w:p>
    <w:p w14:paraId="3AC9047D" w14:textId="435C48F1" w:rsidR="007B0E33" w:rsidRDefault="007B0E33" w:rsidP="007B0E33">
      <w:pPr>
        <w:pStyle w:val="Bodytext1"/>
        <w:tabs>
          <w:tab w:val="left" w:pos="1269"/>
        </w:tabs>
        <w:spacing w:after="78" w:line="360" w:lineRule="auto"/>
        <w:ind w:firstLine="480"/>
        <w:rPr>
          <w:rFonts w:hint="eastAsia"/>
          <w:sz w:val="24"/>
          <w:szCs w:val="24"/>
          <w:lang w:val="en-US" w:eastAsia="zh-CN"/>
        </w:rPr>
      </w:pPr>
      <w:r>
        <w:rPr>
          <w:sz w:val="24"/>
          <w:szCs w:val="24"/>
        </w:rPr>
        <w:t>日期：</w:t>
      </w:r>
      <w:r>
        <w:rPr>
          <w:rFonts w:hint="eastAsia"/>
          <w:sz w:val="24"/>
          <w:szCs w:val="24"/>
          <w:lang w:val="en-US" w:eastAsia="zh-CN"/>
        </w:rPr>
        <w:t xml:space="preserve">                               </w:t>
      </w:r>
      <w:r w:rsidR="007C5C65">
        <w:rPr>
          <w:rFonts w:hint="eastAsia"/>
          <w:sz w:val="24"/>
          <w:szCs w:val="24"/>
          <w:lang w:val="en-US" w:eastAsia="zh-CN"/>
        </w:rPr>
        <w:t xml:space="preserve"> </w:t>
      </w:r>
      <w:r>
        <w:rPr>
          <w:sz w:val="24"/>
          <w:szCs w:val="24"/>
        </w:rPr>
        <w:t>日期：</w:t>
      </w:r>
    </w:p>
    <w:p w14:paraId="4CBE0E45" w14:textId="1C05C4CC"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单位地址：                           </w:t>
      </w:r>
      <w:r w:rsidR="007C5C65">
        <w:rPr>
          <w:rFonts w:hint="eastAsia"/>
          <w:sz w:val="24"/>
          <w:szCs w:val="24"/>
          <w:lang w:val="en-US" w:eastAsia="zh-CN"/>
        </w:rPr>
        <w:t xml:space="preserve"> </w:t>
      </w:r>
      <w:r>
        <w:rPr>
          <w:rFonts w:hint="eastAsia"/>
          <w:sz w:val="24"/>
          <w:szCs w:val="24"/>
          <w:lang w:val="en-US" w:eastAsia="zh-CN"/>
        </w:rPr>
        <w:t>单位地址:</w:t>
      </w:r>
    </w:p>
    <w:p w14:paraId="32364542"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深圳市罗湖区清水河街道清水河社区        </w:t>
      </w:r>
    </w:p>
    <w:p w14:paraId="670BC6CC"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清水河--路112号罗湖投资控股大厦        </w:t>
      </w:r>
    </w:p>
    <w:p w14:paraId="49D6676F"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裙楼401C    </w:t>
      </w:r>
    </w:p>
    <w:p w14:paraId="745907FC" w14:textId="77777777" w:rsidR="007B0E33" w:rsidRDefault="007B0E33" w:rsidP="007B0E33">
      <w:pPr>
        <w:pStyle w:val="Bodytext1"/>
        <w:spacing w:before="100" w:after="78" w:line="240" w:lineRule="auto"/>
        <w:ind w:firstLine="420"/>
        <w:jc w:val="left"/>
        <w:outlineLvl w:val="0"/>
        <w:rPr>
          <w:rFonts w:ascii="黑体" w:eastAsia="黑体" w:hint="eastAsia"/>
        </w:rPr>
      </w:pPr>
      <w:r>
        <w:rPr>
          <w:rFonts w:ascii="黑体" w:eastAsia="黑体" w:hint="eastAsia"/>
        </w:rPr>
        <w:lastRenderedPageBreak/>
        <w:t>附件1：供应商廉洁协议书</w:t>
      </w:r>
    </w:p>
    <w:p w14:paraId="169439D9" w14:textId="77777777" w:rsidR="007B0E33" w:rsidRDefault="007B0E33" w:rsidP="007B0E33">
      <w:pPr>
        <w:spacing w:after="78" w:line="360" w:lineRule="auto"/>
        <w:ind w:firstLineChars="200" w:firstLine="723"/>
        <w:jc w:val="center"/>
        <w:rPr>
          <w:rFonts w:ascii="宋体" w:hAnsi="宋体" w:hint="eastAsia"/>
          <w:b/>
          <w:sz w:val="36"/>
          <w:szCs w:val="36"/>
        </w:rPr>
      </w:pPr>
    </w:p>
    <w:p w14:paraId="4F7BF181" w14:textId="77777777" w:rsidR="007B0E33" w:rsidRDefault="007B0E33" w:rsidP="007B0E33">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0ECBA21"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74AD5CC7" w14:textId="77777777" w:rsidR="007B0E33" w:rsidRDefault="007B0E33" w:rsidP="007B0E33">
      <w:pPr>
        <w:numPr>
          <w:ilvl w:val="0"/>
          <w:numId w:val="10"/>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严禁甲方人员有以下行为：</w:t>
      </w:r>
    </w:p>
    <w:p w14:paraId="39CD2180"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0D8AF1DC"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266D4DE7" w14:textId="77777777" w:rsidR="007B0E33" w:rsidRDefault="007B0E33" w:rsidP="007B0E33">
      <w:pPr>
        <w:numPr>
          <w:ilvl w:val="0"/>
          <w:numId w:val="10"/>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乙方不可以有以下行为：</w:t>
      </w:r>
    </w:p>
    <w:p w14:paraId="4A526D9C"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5743D994"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60FEEFC9"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2F41D6E0"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0BDD1596"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3B91D689" w14:textId="77777777" w:rsidR="007B0E33" w:rsidRDefault="007B0E33" w:rsidP="007B0E33">
      <w:pPr>
        <w:spacing w:after="78" w:line="360" w:lineRule="auto"/>
        <w:ind w:leftChars="267" w:left="561" w:firstLineChars="200" w:firstLine="480"/>
        <w:rPr>
          <w:rFonts w:ascii="宋体" w:hAnsi="宋体" w:hint="eastAsia"/>
          <w:sz w:val="24"/>
        </w:rPr>
      </w:pPr>
    </w:p>
    <w:p w14:paraId="7EF3B223" w14:textId="77777777" w:rsidR="00F05F79" w:rsidRPr="00F05F79" w:rsidRDefault="00F05F79" w:rsidP="00F05F79">
      <w:pPr>
        <w:pStyle w:val="Index8"/>
        <w:spacing w:after="78"/>
        <w:ind w:left="2940"/>
      </w:pPr>
    </w:p>
    <w:p w14:paraId="64E024B4" w14:textId="2081D1A4" w:rsidR="007B0E33" w:rsidRDefault="007B0E33" w:rsidP="007B0E33">
      <w:pPr>
        <w:spacing w:after="78" w:line="360" w:lineRule="auto"/>
        <w:ind w:leftChars="267" w:left="561"/>
        <w:rPr>
          <w:rFonts w:ascii="宋体" w:hAnsi="宋体" w:hint="eastAsia"/>
          <w:sz w:val="24"/>
        </w:rPr>
      </w:pPr>
      <w:r>
        <w:rPr>
          <w:rFonts w:ascii="宋体" w:hAnsi="宋体" w:hint="eastAsia"/>
          <w:sz w:val="24"/>
        </w:rPr>
        <w:t>甲方：深圳市深水</w:t>
      </w:r>
      <w:r w:rsidR="000B4CB3">
        <w:rPr>
          <w:rFonts w:ascii="宋体" w:hAnsi="宋体" w:hint="eastAsia"/>
          <w:sz w:val="24"/>
        </w:rPr>
        <w:t>水务咨询</w:t>
      </w:r>
      <w:r>
        <w:rPr>
          <w:rFonts w:ascii="宋体" w:hAnsi="宋体" w:hint="eastAsia"/>
          <w:sz w:val="24"/>
        </w:rPr>
        <w:t>有限公司     乙方：</w:t>
      </w:r>
    </w:p>
    <w:p w14:paraId="48A5B0E4" w14:textId="05ECEC8E" w:rsidR="007B0E33" w:rsidRDefault="007B0E33" w:rsidP="007B0E33">
      <w:pPr>
        <w:spacing w:after="78" w:line="360" w:lineRule="auto"/>
        <w:ind w:firstLineChars="200" w:firstLine="480"/>
        <w:jc w:val="left"/>
        <w:rPr>
          <w:rFonts w:ascii="宋体" w:hAnsi="宋体" w:hint="eastAsia"/>
          <w:sz w:val="24"/>
        </w:rPr>
      </w:pPr>
      <w:r>
        <w:rPr>
          <w:rFonts w:ascii="宋体" w:hAnsi="宋体" w:hint="eastAsia"/>
          <w:sz w:val="24"/>
        </w:rPr>
        <w:t>年</w:t>
      </w:r>
      <w:r>
        <w:rPr>
          <w:rFonts w:ascii="宋体" w:hAnsi="宋体"/>
          <w:sz w:val="24"/>
        </w:rPr>
        <w:t xml:space="preserve">  月   日       </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月   日</w:t>
      </w:r>
    </w:p>
    <w:p w14:paraId="464DDA2E" w14:textId="309FF966" w:rsidR="007B0E33" w:rsidRDefault="007B0E33" w:rsidP="007B0E33">
      <w:pPr>
        <w:pStyle w:val="Index8"/>
        <w:spacing w:after="78"/>
        <w:ind w:left="2940"/>
      </w:pPr>
      <w:r>
        <w:br w:type="page"/>
      </w:r>
    </w:p>
    <w:bookmarkEnd w:id="3"/>
    <w:bookmarkEnd w:id="4"/>
    <w:bookmarkEnd w:id="5"/>
    <w:p w14:paraId="6327992A" w14:textId="77777777" w:rsidR="003A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10549DB4" w14:textId="77777777" w:rsidR="000C6AAD" w:rsidRDefault="000C6AAD" w:rsidP="000C6AAD">
      <w:pPr>
        <w:spacing w:after="78"/>
        <w:jc w:val="center"/>
        <w:rPr>
          <w:rFonts w:ascii="Times New Roman" w:eastAsia="仿宋_GB2312" w:hAnsi="Times New Roman"/>
          <w:bCs/>
          <w:color w:val="000000"/>
          <w:sz w:val="32"/>
          <w:szCs w:val="32"/>
        </w:rPr>
      </w:pPr>
    </w:p>
    <w:p w14:paraId="3EE984C4" w14:textId="77777777" w:rsidR="000C6AAD" w:rsidRDefault="000C6AAD" w:rsidP="000C6AAD">
      <w:pPr>
        <w:pStyle w:val="Index8"/>
        <w:spacing w:after="78"/>
        <w:ind w:left="2940"/>
      </w:pPr>
    </w:p>
    <w:p w14:paraId="7F83388A" w14:textId="77777777" w:rsidR="000C6AAD" w:rsidRDefault="000C6AAD" w:rsidP="000C6AAD">
      <w:pPr>
        <w:spacing w:after="78"/>
      </w:pPr>
    </w:p>
    <w:p w14:paraId="3B32D24E" w14:textId="77777777" w:rsidR="000C6AAD" w:rsidRPr="000C6AAD" w:rsidRDefault="000C6AAD" w:rsidP="000C6AAD">
      <w:pPr>
        <w:pStyle w:val="Index8"/>
        <w:spacing w:after="78"/>
        <w:ind w:left="2940"/>
      </w:pPr>
    </w:p>
    <w:p w14:paraId="0A2E1927" w14:textId="3AEF7B29" w:rsidR="000B4CB3" w:rsidRPr="00EA77A1" w:rsidRDefault="000C6AAD" w:rsidP="000C6AAD">
      <w:pPr>
        <w:spacing w:after="78"/>
        <w:jc w:val="center"/>
        <w:rPr>
          <w:rFonts w:asciiTheme="majorEastAsia" w:eastAsiaTheme="majorEastAsia" w:hAnsiTheme="majorEastAsia" w:hint="eastAsia"/>
          <w:b/>
          <w:color w:val="000000"/>
          <w:sz w:val="44"/>
          <w:szCs w:val="44"/>
          <w:u w:val="single"/>
        </w:rPr>
      </w:pPr>
      <w:r w:rsidRPr="00EA77A1">
        <w:rPr>
          <w:rFonts w:asciiTheme="majorEastAsia" w:eastAsiaTheme="majorEastAsia" w:hAnsiTheme="majorEastAsia" w:hint="eastAsia"/>
          <w:b/>
          <w:color w:val="000000"/>
          <w:sz w:val="44"/>
          <w:szCs w:val="44"/>
          <w:u w:val="single"/>
        </w:rPr>
        <w:t>深水咨询机房迁移项目</w:t>
      </w:r>
    </w:p>
    <w:p w14:paraId="012BDEF7" w14:textId="42E299AB" w:rsidR="003A2479" w:rsidRPr="00EA77A1" w:rsidRDefault="000B4CB3" w:rsidP="000C6AAD">
      <w:pPr>
        <w:spacing w:after="78"/>
        <w:jc w:val="center"/>
        <w:rPr>
          <w:rFonts w:asciiTheme="majorEastAsia" w:eastAsiaTheme="majorEastAsia" w:hAnsiTheme="majorEastAsia" w:hint="eastAsia"/>
          <w:b/>
          <w:color w:val="000000"/>
          <w:sz w:val="44"/>
          <w:szCs w:val="44"/>
        </w:rPr>
      </w:pPr>
      <w:r w:rsidRPr="00EA77A1">
        <w:rPr>
          <w:rFonts w:asciiTheme="majorEastAsia" w:eastAsiaTheme="majorEastAsia" w:hAnsiTheme="majorEastAsia" w:hint="eastAsia"/>
          <w:b/>
          <w:color w:val="000000"/>
          <w:sz w:val="44"/>
          <w:szCs w:val="44"/>
        </w:rPr>
        <w:t>投标（应答）文件</w:t>
      </w:r>
    </w:p>
    <w:p w14:paraId="48FC3CE2" w14:textId="77777777" w:rsidR="000C6AAD" w:rsidRDefault="000C6AAD" w:rsidP="000B4CB3">
      <w:pPr>
        <w:pStyle w:val="Index8"/>
        <w:spacing w:after="78"/>
        <w:ind w:leftChars="0" w:left="0"/>
      </w:pPr>
    </w:p>
    <w:p w14:paraId="3268C038" w14:textId="77777777" w:rsidR="000C6AAD" w:rsidRDefault="000C6AAD" w:rsidP="000B4CB3">
      <w:pPr>
        <w:pStyle w:val="Index8"/>
        <w:spacing w:after="78"/>
        <w:ind w:leftChars="0" w:left="0"/>
      </w:pPr>
    </w:p>
    <w:p w14:paraId="47AAA339" w14:textId="77777777" w:rsidR="000C6AAD" w:rsidRDefault="000C6AAD" w:rsidP="000C6AAD">
      <w:pPr>
        <w:spacing w:after="78"/>
      </w:pPr>
    </w:p>
    <w:p w14:paraId="7B7796DF" w14:textId="77777777" w:rsidR="000C6AAD" w:rsidRDefault="000C6AAD" w:rsidP="000C6AAD">
      <w:pPr>
        <w:pStyle w:val="Index8"/>
        <w:spacing w:after="78"/>
        <w:ind w:left="2940"/>
      </w:pPr>
    </w:p>
    <w:p w14:paraId="042EAC74" w14:textId="77777777" w:rsidR="000C6AAD" w:rsidRPr="000C6AAD" w:rsidRDefault="000C6AAD" w:rsidP="000C6AAD">
      <w:pPr>
        <w:spacing w:after="78"/>
      </w:pPr>
    </w:p>
    <w:p w14:paraId="40941E8D" w14:textId="77777777" w:rsidR="000C6AAD" w:rsidRDefault="000C6AAD" w:rsidP="000B4CB3">
      <w:pPr>
        <w:pStyle w:val="Index8"/>
        <w:spacing w:after="78"/>
        <w:ind w:leftChars="0" w:left="0"/>
      </w:pPr>
    </w:p>
    <w:p w14:paraId="7BCB9671" w14:textId="77A2EE12" w:rsidR="000B4CB3" w:rsidRPr="000B4CB3" w:rsidRDefault="000B4CB3" w:rsidP="004F3A73">
      <w:pPr>
        <w:pStyle w:val="Index8"/>
        <w:spacing w:after="78"/>
        <w:ind w:leftChars="0" w:left="0" w:firstLineChars="250" w:firstLine="800"/>
        <w:rPr>
          <w:rFonts w:ascii="Times New Roman" w:eastAsia="仿宋_GB2312" w:hAnsi="Times New Roman"/>
          <w:bCs/>
          <w:color w:val="000000"/>
          <w:sz w:val="32"/>
          <w:szCs w:val="32"/>
        </w:rPr>
      </w:pPr>
      <w:r w:rsidRPr="000B4CB3">
        <w:rPr>
          <w:rFonts w:ascii="Times New Roman" w:eastAsia="仿宋_GB2312" w:hAnsi="Times New Roman" w:hint="eastAsia"/>
          <w:bCs/>
          <w:color w:val="000000"/>
          <w:sz w:val="32"/>
          <w:szCs w:val="32"/>
        </w:rPr>
        <w:t>投标（应答）文件</w:t>
      </w:r>
    </w:p>
    <w:p w14:paraId="4C575906" w14:textId="77777777" w:rsidR="000B4CB3" w:rsidRPr="000B4CB3" w:rsidRDefault="000B4CB3" w:rsidP="004F3A73">
      <w:pPr>
        <w:pStyle w:val="Index8"/>
        <w:spacing w:after="78"/>
        <w:ind w:leftChars="0" w:left="0" w:firstLineChars="250" w:firstLine="800"/>
        <w:rPr>
          <w:rFonts w:ascii="Times New Roman" w:eastAsia="仿宋_GB2312" w:hAnsi="Times New Roman"/>
          <w:bCs/>
          <w:color w:val="000000"/>
          <w:sz w:val="32"/>
          <w:szCs w:val="32"/>
        </w:rPr>
      </w:pPr>
      <w:r w:rsidRPr="000B4CB3">
        <w:rPr>
          <w:rFonts w:ascii="Times New Roman" w:eastAsia="仿宋_GB2312" w:hAnsi="Times New Roman" w:hint="eastAsia"/>
          <w:bCs/>
          <w:color w:val="000000"/>
          <w:sz w:val="32"/>
          <w:szCs w:val="32"/>
        </w:rPr>
        <w:t>投标（应答）人名称（公章</w:t>
      </w:r>
      <w:r w:rsidRPr="000B4CB3">
        <w:rPr>
          <w:rFonts w:ascii="Times New Roman" w:eastAsia="仿宋_GB2312" w:hAnsi="Times New Roman"/>
          <w:bCs/>
          <w:color w:val="000000"/>
          <w:sz w:val="32"/>
          <w:szCs w:val="32"/>
        </w:rPr>
        <w:t>)</w:t>
      </w:r>
      <w:r w:rsidRPr="000B4CB3">
        <w:rPr>
          <w:rFonts w:ascii="Times New Roman" w:eastAsia="仿宋_GB2312" w:hAnsi="Times New Roman" w:hint="eastAsia"/>
          <w:bCs/>
          <w:color w:val="000000"/>
          <w:sz w:val="32"/>
          <w:szCs w:val="32"/>
        </w:rPr>
        <w:t>：</w:t>
      </w:r>
    </w:p>
    <w:p w14:paraId="4DFF0B47" w14:textId="77777777" w:rsidR="000B4CB3" w:rsidRPr="000B4CB3" w:rsidRDefault="000B4CB3" w:rsidP="004F3A73">
      <w:pPr>
        <w:pStyle w:val="Index8"/>
        <w:spacing w:after="78"/>
        <w:ind w:leftChars="0" w:left="0" w:firstLineChars="250" w:firstLine="800"/>
        <w:rPr>
          <w:rFonts w:ascii="Times New Roman" w:eastAsia="仿宋_GB2312" w:hAnsi="Times New Roman"/>
          <w:bCs/>
          <w:color w:val="000000"/>
          <w:sz w:val="32"/>
          <w:szCs w:val="32"/>
        </w:rPr>
      </w:pPr>
      <w:r w:rsidRPr="000B4CB3">
        <w:rPr>
          <w:rFonts w:ascii="Times New Roman" w:eastAsia="仿宋_GB2312" w:hAnsi="Times New Roman" w:hint="eastAsia"/>
          <w:bCs/>
          <w:color w:val="000000"/>
          <w:sz w:val="32"/>
          <w:szCs w:val="32"/>
        </w:rPr>
        <w:t>投标（应答）人代表（签名）：</w:t>
      </w:r>
    </w:p>
    <w:p w14:paraId="7CDCC1E9" w14:textId="68EC2380" w:rsidR="009077F4" w:rsidRDefault="000B4CB3" w:rsidP="004F3A73">
      <w:pPr>
        <w:pStyle w:val="Index8"/>
        <w:spacing w:after="78"/>
        <w:ind w:leftChars="0" w:left="0" w:firstLineChars="250" w:firstLine="800"/>
        <w:rPr>
          <w:rFonts w:ascii="Times New Roman" w:eastAsia="仿宋_GB2312" w:hAnsi="Times New Roman"/>
          <w:bCs/>
          <w:color w:val="000000"/>
          <w:sz w:val="32"/>
          <w:szCs w:val="32"/>
        </w:rPr>
      </w:pPr>
      <w:r w:rsidRPr="000C6AAD">
        <w:rPr>
          <w:rFonts w:ascii="Times New Roman" w:eastAsia="仿宋_GB2312" w:hAnsi="Times New Roman" w:hint="eastAsia"/>
          <w:bCs/>
          <w:color w:val="000000"/>
          <w:sz w:val="32"/>
          <w:szCs w:val="32"/>
        </w:rPr>
        <w:t>投标（应答）日期：</w:t>
      </w:r>
      <w:r w:rsidRPr="000C6AAD">
        <w:rPr>
          <w:rFonts w:ascii="Times New Roman" w:eastAsia="仿宋_GB2312" w:hAnsi="Times New Roman"/>
          <w:bCs/>
          <w:color w:val="000000"/>
          <w:sz w:val="32"/>
          <w:szCs w:val="32"/>
        </w:rPr>
        <w:t xml:space="preserve"> </w:t>
      </w:r>
      <w:r w:rsidRPr="000C6AAD">
        <w:rPr>
          <w:rFonts w:ascii="Times New Roman" w:eastAsia="仿宋_GB2312" w:hAnsi="Times New Roman" w:hint="eastAsia"/>
          <w:bCs/>
          <w:color w:val="000000"/>
          <w:sz w:val="32"/>
          <w:szCs w:val="32"/>
        </w:rPr>
        <w:t>_____</w:t>
      </w:r>
      <w:r w:rsidRPr="000C6AAD">
        <w:rPr>
          <w:rFonts w:ascii="Times New Roman" w:eastAsia="仿宋_GB2312" w:hAnsi="Times New Roman" w:hint="eastAsia"/>
          <w:bCs/>
          <w:color w:val="000000"/>
          <w:sz w:val="32"/>
          <w:szCs w:val="32"/>
        </w:rPr>
        <w:t>年</w:t>
      </w:r>
      <w:r w:rsidRPr="000C6AAD">
        <w:rPr>
          <w:rFonts w:ascii="Times New Roman" w:eastAsia="仿宋_GB2312" w:hAnsi="Times New Roman" w:hint="eastAsia"/>
          <w:bCs/>
          <w:color w:val="000000"/>
          <w:sz w:val="32"/>
          <w:szCs w:val="32"/>
        </w:rPr>
        <w:t>____</w:t>
      </w:r>
      <w:r w:rsidRPr="000C6AAD">
        <w:rPr>
          <w:rFonts w:ascii="Times New Roman" w:eastAsia="仿宋_GB2312" w:hAnsi="Times New Roman" w:hint="eastAsia"/>
          <w:bCs/>
          <w:color w:val="000000"/>
          <w:sz w:val="32"/>
          <w:szCs w:val="32"/>
        </w:rPr>
        <w:t>月</w:t>
      </w:r>
      <w:r w:rsidRPr="000C6AAD">
        <w:rPr>
          <w:rFonts w:ascii="Times New Roman" w:eastAsia="仿宋_GB2312" w:hAnsi="Times New Roman" w:hint="eastAsia"/>
          <w:bCs/>
          <w:color w:val="000000"/>
          <w:sz w:val="32"/>
          <w:szCs w:val="32"/>
        </w:rPr>
        <w:t>____</w:t>
      </w:r>
      <w:r w:rsidRPr="000C6AAD">
        <w:rPr>
          <w:rFonts w:ascii="Times New Roman" w:eastAsia="仿宋_GB2312" w:hAnsi="Times New Roman" w:hint="eastAsia"/>
          <w:bCs/>
          <w:color w:val="000000"/>
          <w:sz w:val="32"/>
          <w:szCs w:val="32"/>
        </w:rPr>
        <w:t>日</w:t>
      </w:r>
    </w:p>
    <w:p w14:paraId="3E8EF800" w14:textId="77777777" w:rsidR="000C6AAD" w:rsidRDefault="000C6AAD" w:rsidP="000C6AAD">
      <w:pPr>
        <w:spacing w:after="78"/>
      </w:pPr>
    </w:p>
    <w:p w14:paraId="07D73444" w14:textId="77777777" w:rsidR="000C6AAD" w:rsidRDefault="000C6AAD" w:rsidP="000C6AAD">
      <w:pPr>
        <w:pStyle w:val="Index8"/>
        <w:spacing w:after="78"/>
        <w:ind w:left="2940"/>
      </w:pPr>
    </w:p>
    <w:p w14:paraId="305B7E92" w14:textId="77777777" w:rsidR="000C6AAD" w:rsidRPr="00887167" w:rsidRDefault="000C6AAD" w:rsidP="000C6AAD">
      <w:pPr>
        <w:spacing w:after="78"/>
      </w:pPr>
    </w:p>
    <w:p w14:paraId="21C02662" w14:textId="77777777" w:rsidR="000C6AAD" w:rsidRDefault="000C6AAD" w:rsidP="000C6AAD">
      <w:pPr>
        <w:pStyle w:val="Index8"/>
        <w:spacing w:after="78"/>
        <w:ind w:left="2940"/>
      </w:pPr>
    </w:p>
    <w:p w14:paraId="3AEB5A93" w14:textId="77777777" w:rsidR="000C6AAD" w:rsidRDefault="000C6AAD" w:rsidP="000C6AAD">
      <w:pPr>
        <w:spacing w:after="78"/>
      </w:pPr>
    </w:p>
    <w:p w14:paraId="4F82F643" w14:textId="77777777" w:rsidR="000C6AAD" w:rsidRDefault="000C6AAD" w:rsidP="000C6AAD">
      <w:pPr>
        <w:pStyle w:val="Index8"/>
        <w:spacing w:after="78"/>
        <w:ind w:left="2940"/>
      </w:pPr>
    </w:p>
    <w:p w14:paraId="011D9FD5" w14:textId="77777777" w:rsidR="000C6AAD" w:rsidRDefault="000C6AAD" w:rsidP="000C6AAD">
      <w:pPr>
        <w:spacing w:after="78"/>
      </w:pPr>
    </w:p>
    <w:p w14:paraId="7AE05031" w14:textId="77777777" w:rsidR="000C6AAD" w:rsidRDefault="000C6AAD" w:rsidP="000C6AAD">
      <w:pPr>
        <w:pStyle w:val="Index8"/>
        <w:spacing w:after="78"/>
        <w:ind w:left="2940"/>
      </w:pPr>
    </w:p>
    <w:p w14:paraId="429E03A9" w14:textId="77777777" w:rsidR="00F0285C" w:rsidRDefault="00F0285C" w:rsidP="000C6AAD">
      <w:pPr>
        <w:spacing w:after="78"/>
        <w:jc w:val="center"/>
        <w:rPr>
          <w:b/>
          <w:bCs/>
          <w:sz w:val="32"/>
          <w:szCs w:val="32"/>
        </w:rPr>
      </w:pPr>
    </w:p>
    <w:p w14:paraId="60A1FD02" w14:textId="608AA9B9" w:rsidR="000C6AAD" w:rsidRDefault="000C6AAD" w:rsidP="000C6AAD">
      <w:pPr>
        <w:spacing w:after="78"/>
        <w:jc w:val="center"/>
        <w:rPr>
          <w:b/>
          <w:bCs/>
          <w:sz w:val="32"/>
          <w:szCs w:val="32"/>
        </w:rPr>
      </w:pPr>
      <w:r w:rsidRPr="000C6AAD">
        <w:rPr>
          <w:rFonts w:hint="eastAsia"/>
          <w:b/>
          <w:bCs/>
          <w:sz w:val="32"/>
          <w:szCs w:val="32"/>
        </w:rPr>
        <w:t>应答文件目录</w:t>
      </w:r>
    </w:p>
    <w:p w14:paraId="6D807BC4" w14:textId="77777777" w:rsidR="00F0285C" w:rsidRDefault="00F0285C" w:rsidP="00F0285C">
      <w:pPr>
        <w:pStyle w:val="Index8"/>
        <w:spacing w:after="78"/>
        <w:ind w:left="2940"/>
      </w:pPr>
    </w:p>
    <w:p w14:paraId="5CC083BC" w14:textId="77777777" w:rsidR="00F0285C" w:rsidRPr="000C6AAD" w:rsidRDefault="00F0285C" w:rsidP="00F0285C">
      <w:pPr>
        <w:spacing w:after="78"/>
      </w:pPr>
    </w:p>
    <w:p w14:paraId="41742C90" w14:textId="77777777" w:rsidR="000C6AAD" w:rsidRPr="000C6AAD" w:rsidRDefault="000C6AAD" w:rsidP="000C6AAD">
      <w:pPr>
        <w:spacing w:after="78"/>
        <w:rPr>
          <w:b/>
          <w:bCs/>
        </w:rPr>
      </w:pPr>
      <w:r w:rsidRPr="000C6AAD">
        <w:rPr>
          <w:rFonts w:hint="eastAsia"/>
          <w:b/>
          <w:bCs/>
        </w:rPr>
        <w:t>目录</w:t>
      </w:r>
    </w:p>
    <w:p w14:paraId="20DE6D4D" w14:textId="5F9D375E" w:rsidR="000C6AAD" w:rsidRPr="000C6AAD" w:rsidRDefault="000C6AAD" w:rsidP="000C6AAD">
      <w:pPr>
        <w:spacing w:after="78"/>
        <w:rPr>
          <w:b/>
          <w:bCs/>
        </w:rPr>
      </w:pPr>
      <w:r w:rsidRPr="000C6AAD">
        <w:rPr>
          <w:rFonts w:hint="eastAsia"/>
          <w:b/>
          <w:bCs/>
        </w:rPr>
        <w:t>应答文件目录</w:t>
      </w:r>
      <w:r w:rsidRPr="000C6AAD">
        <w:rPr>
          <w:b/>
          <w:bCs/>
        </w:rPr>
        <w:t>...........................................................................................................</w:t>
      </w:r>
      <w:r w:rsidRPr="000C6AAD">
        <w:rPr>
          <w:rFonts w:hint="eastAsia"/>
          <w:b/>
          <w:bCs/>
        </w:rPr>
        <w:t>xx</w:t>
      </w:r>
      <w:r w:rsidRPr="000C6AAD">
        <w:rPr>
          <w:rFonts w:hint="eastAsia"/>
          <w:b/>
          <w:bCs/>
        </w:rPr>
        <w:t>页码</w:t>
      </w:r>
      <w:r w:rsidRPr="000C6AAD">
        <w:rPr>
          <w:b/>
          <w:bCs/>
        </w:rPr>
        <w:t xml:space="preserve"> </w:t>
      </w:r>
    </w:p>
    <w:p w14:paraId="1013E669" w14:textId="508F109C" w:rsidR="000C6AAD" w:rsidRPr="000C6AAD" w:rsidRDefault="000C6AAD" w:rsidP="000C6AAD">
      <w:pPr>
        <w:spacing w:after="78"/>
        <w:rPr>
          <w:b/>
          <w:bCs/>
        </w:rPr>
      </w:pPr>
      <w:r w:rsidRPr="000C6AAD">
        <w:rPr>
          <w:rFonts w:hint="eastAsia"/>
          <w:b/>
          <w:bCs/>
        </w:rPr>
        <w:t>供应商基本情况表</w:t>
      </w:r>
      <w:r w:rsidRPr="000C6AAD">
        <w:rPr>
          <w:b/>
          <w:bCs/>
        </w:rPr>
        <w:t>....................................................................................................</w:t>
      </w:r>
      <w:r w:rsidRPr="000C6AAD">
        <w:rPr>
          <w:rFonts w:hint="eastAsia"/>
          <w:b/>
          <w:bCs/>
        </w:rPr>
        <w:t>xx</w:t>
      </w:r>
      <w:r w:rsidRPr="000C6AAD">
        <w:rPr>
          <w:rFonts w:hint="eastAsia"/>
          <w:b/>
          <w:bCs/>
        </w:rPr>
        <w:t>页码</w:t>
      </w:r>
      <w:r w:rsidRPr="000C6AAD">
        <w:rPr>
          <w:b/>
          <w:bCs/>
        </w:rPr>
        <w:t xml:space="preserve">. </w:t>
      </w:r>
    </w:p>
    <w:p w14:paraId="667B0FE7" w14:textId="1B7D087E" w:rsidR="000C6AAD" w:rsidRPr="000C6AAD" w:rsidRDefault="000C6AAD" w:rsidP="000C6AAD">
      <w:pPr>
        <w:spacing w:after="78"/>
        <w:rPr>
          <w:b/>
          <w:bCs/>
        </w:rPr>
      </w:pPr>
      <w:r w:rsidRPr="000C6AAD">
        <w:rPr>
          <w:rFonts w:hint="eastAsia"/>
          <w:b/>
          <w:bCs/>
        </w:rPr>
        <w:t>法人营业执照</w:t>
      </w:r>
      <w:r w:rsidRPr="000C6AAD">
        <w:rPr>
          <w:b/>
          <w:bCs/>
        </w:rPr>
        <w:t>...........................................................................................................</w:t>
      </w:r>
      <w:r w:rsidRPr="000C6AAD">
        <w:rPr>
          <w:rFonts w:hint="eastAsia"/>
          <w:b/>
          <w:bCs/>
        </w:rPr>
        <w:t>xx</w:t>
      </w:r>
      <w:r w:rsidRPr="000C6AAD">
        <w:rPr>
          <w:rFonts w:hint="eastAsia"/>
          <w:b/>
          <w:bCs/>
        </w:rPr>
        <w:t>页码</w:t>
      </w:r>
      <w:r w:rsidRPr="000C6AAD">
        <w:rPr>
          <w:b/>
          <w:bCs/>
        </w:rPr>
        <w:t xml:space="preserve"> </w:t>
      </w:r>
    </w:p>
    <w:p w14:paraId="1A1DEEE1" w14:textId="55E78FC6" w:rsidR="000C6AAD" w:rsidRPr="000C6AAD" w:rsidRDefault="000C6AAD" w:rsidP="000C6AAD">
      <w:pPr>
        <w:spacing w:after="78"/>
        <w:rPr>
          <w:b/>
          <w:bCs/>
        </w:rPr>
      </w:pPr>
      <w:r w:rsidRPr="000C6AAD">
        <w:rPr>
          <w:rFonts w:hint="eastAsia"/>
          <w:b/>
          <w:bCs/>
        </w:rPr>
        <w:t>法定代表人身份证明书</w:t>
      </w:r>
      <w:r w:rsidRPr="000C6AAD">
        <w:rPr>
          <w:b/>
          <w:bCs/>
        </w:rPr>
        <w:t>.............................................................................................</w:t>
      </w:r>
      <w:r w:rsidRPr="000C6AAD">
        <w:rPr>
          <w:rFonts w:hint="eastAsia"/>
          <w:b/>
          <w:bCs/>
        </w:rPr>
        <w:t>xx</w:t>
      </w:r>
      <w:r w:rsidRPr="000C6AAD">
        <w:rPr>
          <w:rFonts w:hint="eastAsia"/>
          <w:b/>
          <w:bCs/>
        </w:rPr>
        <w:t>页码</w:t>
      </w:r>
    </w:p>
    <w:p w14:paraId="0961FF0A" w14:textId="6FD1689A" w:rsidR="000C6AAD" w:rsidRPr="000C6AAD" w:rsidRDefault="000C6AAD" w:rsidP="000C6AAD">
      <w:pPr>
        <w:spacing w:after="78"/>
        <w:rPr>
          <w:b/>
          <w:bCs/>
        </w:rPr>
      </w:pPr>
      <w:r w:rsidRPr="000C6AAD">
        <w:rPr>
          <w:rFonts w:hint="eastAsia"/>
          <w:b/>
          <w:bCs/>
        </w:rPr>
        <w:t>纳税证明复印件</w:t>
      </w:r>
      <w:r w:rsidRPr="000C6AAD">
        <w:rPr>
          <w:b/>
          <w:bCs/>
        </w:rPr>
        <w:t>.........................................................................................................</w:t>
      </w:r>
      <w:r w:rsidRPr="000C6AAD">
        <w:rPr>
          <w:rFonts w:hint="eastAsia"/>
          <w:b/>
          <w:bCs/>
        </w:rPr>
        <w:t>xx</w:t>
      </w:r>
      <w:r w:rsidRPr="000C6AAD">
        <w:rPr>
          <w:rFonts w:hint="eastAsia"/>
          <w:b/>
          <w:bCs/>
        </w:rPr>
        <w:t>页码</w:t>
      </w:r>
    </w:p>
    <w:p w14:paraId="0F81D92F" w14:textId="2A784EFA" w:rsidR="000C6AAD" w:rsidRPr="000C6AAD" w:rsidRDefault="000C6AAD" w:rsidP="000C6AAD">
      <w:pPr>
        <w:spacing w:after="78"/>
        <w:rPr>
          <w:b/>
          <w:bCs/>
        </w:rPr>
      </w:pPr>
      <w:r w:rsidRPr="000C6AAD">
        <w:rPr>
          <w:rFonts w:hint="eastAsia"/>
          <w:b/>
          <w:bCs/>
        </w:rPr>
        <w:t>正常经营状态的查询截图</w:t>
      </w:r>
      <w:r w:rsidRPr="000C6AAD">
        <w:rPr>
          <w:b/>
          <w:bCs/>
        </w:rPr>
        <w:t>...........................................................................................</w:t>
      </w:r>
      <w:r w:rsidRPr="000C6AAD">
        <w:rPr>
          <w:rFonts w:hint="eastAsia"/>
          <w:b/>
          <w:bCs/>
        </w:rPr>
        <w:t>xx</w:t>
      </w:r>
      <w:r w:rsidRPr="000C6AAD">
        <w:rPr>
          <w:rFonts w:hint="eastAsia"/>
          <w:b/>
          <w:bCs/>
        </w:rPr>
        <w:t>页码</w:t>
      </w:r>
      <w:r w:rsidRPr="000C6AAD">
        <w:rPr>
          <w:b/>
          <w:bCs/>
        </w:rPr>
        <w:t xml:space="preserve"> </w:t>
      </w:r>
    </w:p>
    <w:p w14:paraId="03759C8C" w14:textId="21C31611" w:rsidR="000C6AAD" w:rsidRPr="000C6AAD" w:rsidRDefault="000C6AAD" w:rsidP="000C6AAD">
      <w:pPr>
        <w:spacing w:after="78"/>
        <w:rPr>
          <w:b/>
          <w:bCs/>
        </w:rPr>
      </w:pPr>
      <w:r w:rsidRPr="000C6AAD">
        <w:rPr>
          <w:rFonts w:hint="eastAsia"/>
          <w:b/>
          <w:bCs/>
        </w:rPr>
        <w:t>公司无信用不良记录查询截图</w:t>
      </w:r>
      <w:r w:rsidRPr="000C6AAD">
        <w:rPr>
          <w:b/>
          <w:bCs/>
        </w:rPr>
        <w:t>....................................................................................</w:t>
      </w:r>
      <w:r w:rsidRPr="000C6AAD">
        <w:rPr>
          <w:rFonts w:hint="eastAsia"/>
          <w:b/>
          <w:bCs/>
        </w:rPr>
        <w:t>xx</w:t>
      </w:r>
      <w:r w:rsidRPr="000C6AAD">
        <w:rPr>
          <w:rFonts w:hint="eastAsia"/>
          <w:b/>
          <w:bCs/>
        </w:rPr>
        <w:t>页码</w:t>
      </w:r>
    </w:p>
    <w:p w14:paraId="52034A60" w14:textId="2B0D6546" w:rsidR="000C6AAD" w:rsidRPr="000C6AAD" w:rsidRDefault="000C6AAD" w:rsidP="000C6AAD">
      <w:pPr>
        <w:spacing w:after="78"/>
        <w:rPr>
          <w:b/>
          <w:bCs/>
        </w:rPr>
      </w:pPr>
      <w:r w:rsidRPr="000C6AAD">
        <w:rPr>
          <w:rFonts w:hint="eastAsia"/>
          <w:b/>
          <w:bCs/>
        </w:rPr>
        <w:t>供应商相应资质的复印件</w:t>
      </w:r>
      <w:r w:rsidRPr="000C6AAD">
        <w:rPr>
          <w:b/>
          <w:bCs/>
        </w:rPr>
        <w:t>...........................................................................................</w:t>
      </w:r>
      <w:r w:rsidRPr="000C6AAD">
        <w:rPr>
          <w:rFonts w:hint="eastAsia"/>
          <w:b/>
          <w:bCs/>
        </w:rPr>
        <w:t>xx</w:t>
      </w:r>
      <w:r w:rsidRPr="000C6AAD">
        <w:rPr>
          <w:rFonts w:hint="eastAsia"/>
          <w:b/>
          <w:bCs/>
        </w:rPr>
        <w:t>页码</w:t>
      </w:r>
      <w:r w:rsidRPr="000C6AAD">
        <w:rPr>
          <w:b/>
          <w:bCs/>
        </w:rPr>
        <w:t xml:space="preserve"> </w:t>
      </w:r>
    </w:p>
    <w:p w14:paraId="057F3295" w14:textId="44FB38B0" w:rsidR="000C6AAD" w:rsidRDefault="000C6AAD" w:rsidP="000C6AAD">
      <w:pPr>
        <w:spacing w:after="78"/>
        <w:rPr>
          <w:b/>
          <w:bCs/>
        </w:rPr>
      </w:pPr>
      <w:r w:rsidRPr="000C6AAD">
        <w:rPr>
          <w:rFonts w:hint="eastAsia"/>
          <w:b/>
          <w:bCs/>
        </w:rPr>
        <w:t>近两年完成的类似项目情况表</w:t>
      </w:r>
      <w:r w:rsidRPr="000C6AAD">
        <w:rPr>
          <w:b/>
          <w:bCs/>
        </w:rPr>
        <w:t>....................................................................................</w:t>
      </w:r>
      <w:r w:rsidRPr="000C6AAD">
        <w:rPr>
          <w:rFonts w:hint="eastAsia"/>
          <w:b/>
          <w:bCs/>
        </w:rPr>
        <w:t>xx</w:t>
      </w:r>
      <w:r w:rsidRPr="000C6AAD">
        <w:rPr>
          <w:rFonts w:hint="eastAsia"/>
          <w:b/>
          <w:bCs/>
        </w:rPr>
        <w:t>页码</w:t>
      </w:r>
    </w:p>
    <w:p w14:paraId="07BBDDB1" w14:textId="5B4105A7" w:rsidR="000C6AAD" w:rsidRPr="000C6AAD" w:rsidRDefault="000C6AAD" w:rsidP="000C6AAD">
      <w:pPr>
        <w:spacing w:after="78"/>
        <w:rPr>
          <w:b/>
          <w:bCs/>
        </w:rPr>
      </w:pPr>
      <w:r w:rsidRPr="000C6AAD">
        <w:rPr>
          <w:rFonts w:hint="eastAsia"/>
          <w:b/>
          <w:bCs/>
        </w:rPr>
        <w:t>承诺书</w:t>
      </w:r>
      <w:r w:rsidRPr="000C6AAD">
        <w:rPr>
          <w:b/>
          <w:bCs/>
        </w:rPr>
        <w:t>........................................................................................................................</w:t>
      </w:r>
      <w:r w:rsidRPr="000C6AAD">
        <w:rPr>
          <w:rFonts w:hint="eastAsia"/>
          <w:b/>
          <w:bCs/>
        </w:rPr>
        <w:t>xx</w:t>
      </w:r>
      <w:r w:rsidRPr="000C6AAD">
        <w:rPr>
          <w:rFonts w:hint="eastAsia"/>
          <w:b/>
          <w:bCs/>
        </w:rPr>
        <w:t>页码</w:t>
      </w:r>
    </w:p>
    <w:p w14:paraId="41A85857" w14:textId="465CE2F8" w:rsidR="000C6AAD" w:rsidRPr="000C6AAD" w:rsidRDefault="000C6AAD" w:rsidP="000C6AAD">
      <w:pPr>
        <w:spacing w:after="78"/>
        <w:rPr>
          <w:b/>
          <w:bCs/>
        </w:rPr>
      </w:pPr>
      <w:r w:rsidRPr="000C6AAD">
        <w:rPr>
          <w:rFonts w:hint="eastAsia"/>
          <w:b/>
          <w:bCs/>
        </w:rPr>
        <w:t>报价单</w:t>
      </w:r>
      <w:r w:rsidRPr="000C6AAD">
        <w:rPr>
          <w:b/>
          <w:bCs/>
        </w:rPr>
        <w:t>.........................................................................................................................</w:t>
      </w:r>
      <w:r w:rsidRPr="000C6AAD">
        <w:rPr>
          <w:rFonts w:hint="eastAsia"/>
          <w:b/>
          <w:bCs/>
        </w:rPr>
        <w:t>xx</w:t>
      </w:r>
      <w:r w:rsidRPr="000C6AAD">
        <w:rPr>
          <w:rFonts w:hint="eastAsia"/>
          <w:b/>
          <w:bCs/>
        </w:rPr>
        <w:t>页码</w:t>
      </w:r>
    </w:p>
    <w:p w14:paraId="7EAEDC9E" w14:textId="77777777" w:rsidR="00C855B4" w:rsidRDefault="00C855B4" w:rsidP="000C6AAD">
      <w:pPr>
        <w:spacing w:after="78"/>
        <w:rPr>
          <w:rFonts w:ascii="仿宋" w:eastAsia="仿宋" w:hAnsi="仿宋" w:hint="eastAsia"/>
          <w:b/>
          <w:bCs/>
          <w:kern w:val="0"/>
          <w:sz w:val="24"/>
        </w:rPr>
      </w:pPr>
    </w:p>
    <w:p w14:paraId="1DBBB09B" w14:textId="77777777" w:rsidR="00C855B4" w:rsidRDefault="00C855B4" w:rsidP="000C6AAD">
      <w:pPr>
        <w:spacing w:after="78"/>
        <w:rPr>
          <w:rFonts w:ascii="仿宋" w:eastAsia="仿宋" w:hAnsi="仿宋" w:hint="eastAsia"/>
          <w:b/>
          <w:bCs/>
          <w:kern w:val="0"/>
          <w:sz w:val="24"/>
        </w:rPr>
      </w:pPr>
    </w:p>
    <w:p w14:paraId="0A3F6551" w14:textId="77777777" w:rsidR="00C855B4" w:rsidRDefault="00C855B4" w:rsidP="000C6AAD">
      <w:pPr>
        <w:spacing w:after="78"/>
        <w:rPr>
          <w:rFonts w:ascii="仿宋" w:eastAsia="仿宋" w:hAnsi="仿宋" w:hint="eastAsia"/>
          <w:b/>
          <w:bCs/>
          <w:kern w:val="0"/>
          <w:sz w:val="24"/>
        </w:rPr>
      </w:pPr>
    </w:p>
    <w:p w14:paraId="5A167AA5" w14:textId="77777777" w:rsidR="00C855B4" w:rsidRDefault="00C855B4" w:rsidP="000C6AAD">
      <w:pPr>
        <w:spacing w:after="78"/>
        <w:rPr>
          <w:rFonts w:ascii="仿宋" w:eastAsia="仿宋" w:hAnsi="仿宋" w:hint="eastAsia"/>
          <w:b/>
          <w:bCs/>
          <w:kern w:val="0"/>
          <w:sz w:val="24"/>
        </w:rPr>
      </w:pPr>
    </w:p>
    <w:p w14:paraId="67F8BD31" w14:textId="77777777" w:rsidR="00C855B4" w:rsidRDefault="00C855B4" w:rsidP="000C6AAD">
      <w:pPr>
        <w:spacing w:after="78"/>
        <w:rPr>
          <w:rFonts w:ascii="仿宋" w:eastAsia="仿宋" w:hAnsi="仿宋" w:hint="eastAsia"/>
          <w:b/>
          <w:bCs/>
          <w:kern w:val="0"/>
          <w:sz w:val="24"/>
        </w:rPr>
      </w:pPr>
    </w:p>
    <w:p w14:paraId="3F19F7C0" w14:textId="77777777" w:rsidR="00C855B4" w:rsidRDefault="00C855B4" w:rsidP="000C6AAD">
      <w:pPr>
        <w:spacing w:after="78"/>
        <w:rPr>
          <w:rFonts w:ascii="仿宋" w:eastAsia="仿宋" w:hAnsi="仿宋" w:hint="eastAsia"/>
          <w:b/>
          <w:bCs/>
          <w:kern w:val="0"/>
          <w:sz w:val="24"/>
        </w:rPr>
      </w:pPr>
    </w:p>
    <w:p w14:paraId="2801745D" w14:textId="77777777" w:rsidR="00C855B4" w:rsidRDefault="00C855B4" w:rsidP="000C6AAD">
      <w:pPr>
        <w:spacing w:after="78"/>
        <w:rPr>
          <w:rFonts w:ascii="仿宋" w:eastAsia="仿宋" w:hAnsi="仿宋" w:hint="eastAsia"/>
          <w:b/>
          <w:bCs/>
          <w:kern w:val="0"/>
          <w:sz w:val="24"/>
        </w:rPr>
      </w:pPr>
    </w:p>
    <w:p w14:paraId="72F721E4" w14:textId="77777777" w:rsidR="00C855B4" w:rsidRDefault="00C855B4" w:rsidP="000C6AAD">
      <w:pPr>
        <w:spacing w:after="78"/>
        <w:rPr>
          <w:rFonts w:ascii="仿宋" w:eastAsia="仿宋" w:hAnsi="仿宋" w:hint="eastAsia"/>
          <w:b/>
          <w:bCs/>
          <w:kern w:val="0"/>
          <w:sz w:val="24"/>
        </w:rPr>
      </w:pPr>
    </w:p>
    <w:p w14:paraId="52E1621A" w14:textId="77777777" w:rsidR="00C855B4" w:rsidRDefault="00C855B4" w:rsidP="000C6AAD">
      <w:pPr>
        <w:spacing w:after="78"/>
        <w:rPr>
          <w:rFonts w:ascii="仿宋" w:eastAsia="仿宋" w:hAnsi="仿宋" w:hint="eastAsia"/>
          <w:b/>
          <w:bCs/>
          <w:kern w:val="0"/>
          <w:sz w:val="24"/>
        </w:rPr>
      </w:pPr>
    </w:p>
    <w:p w14:paraId="047DA42F" w14:textId="77777777" w:rsidR="00C855B4" w:rsidRDefault="00C855B4" w:rsidP="000C6AAD">
      <w:pPr>
        <w:spacing w:after="78"/>
        <w:rPr>
          <w:rFonts w:ascii="仿宋" w:eastAsia="仿宋" w:hAnsi="仿宋" w:hint="eastAsia"/>
          <w:b/>
          <w:bCs/>
          <w:kern w:val="0"/>
          <w:sz w:val="24"/>
        </w:rPr>
      </w:pPr>
    </w:p>
    <w:p w14:paraId="055E0FD6" w14:textId="77777777" w:rsidR="00C855B4" w:rsidRDefault="00C855B4" w:rsidP="000C6AAD">
      <w:pPr>
        <w:spacing w:after="78"/>
        <w:rPr>
          <w:rFonts w:ascii="仿宋" w:eastAsia="仿宋" w:hAnsi="仿宋" w:hint="eastAsia"/>
          <w:b/>
          <w:bCs/>
          <w:kern w:val="0"/>
          <w:sz w:val="24"/>
        </w:rPr>
      </w:pPr>
    </w:p>
    <w:p w14:paraId="6FEF6A91" w14:textId="77777777" w:rsidR="00C855B4" w:rsidRDefault="00C855B4" w:rsidP="000C6AAD">
      <w:pPr>
        <w:spacing w:after="78"/>
        <w:rPr>
          <w:rFonts w:ascii="仿宋" w:eastAsia="仿宋" w:hAnsi="仿宋" w:hint="eastAsia"/>
          <w:b/>
          <w:bCs/>
          <w:kern w:val="0"/>
          <w:sz w:val="24"/>
        </w:rPr>
      </w:pPr>
    </w:p>
    <w:p w14:paraId="59596D69" w14:textId="77777777" w:rsidR="00C855B4" w:rsidRDefault="00C855B4" w:rsidP="00C855B4">
      <w:pPr>
        <w:spacing w:after="78"/>
        <w:jc w:val="center"/>
        <w:rPr>
          <w:rFonts w:ascii="仿宋" w:eastAsia="仿宋" w:hAnsi="仿宋" w:hint="eastAsia"/>
          <w:b/>
          <w:bCs/>
          <w:kern w:val="0"/>
          <w:sz w:val="24"/>
        </w:rPr>
      </w:pPr>
    </w:p>
    <w:p w14:paraId="0B156321" w14:textId="4ED84199" w:rsidR="003A2479" w:rsidRDefault="00000000" w:rsidP="00C855B4">
      <w:pPr>
        <w:spacing w:after="78"/>
        <w:jc w:val="center"/>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A2479" w14:paraId="135E71C5" w14:textId="77777777">
        <w:trPr>
          <w:cantSplit/>
          <w:trHeight w:val="601"/>
          <w:jc w:val="center"/>
        </w:trPr>
        <w:tc>
          <w:tcPr>
            <w:tcW w:w="1522" w:type="dxa"/>
            <w:vAlign w:val="center"/>
          </w:tcPr>
          <w:p w14:paraId="4E88A1B6"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AB09559"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6CF7FAFC" w14:textId="77777777">
        <w:trPr>
          <w:cantSplit/>
          <w:trHeight w:val="652"/>
          <w:jc w:val="center"/>
        </w:trPr>
        <w:tc>
          <w:tcPr>
            <w:tcW w:w="1522" w:type="dxa"/>
            <w:vAlign w:val="center"/>
          </w:tcPr>
          <w:p w14:paraId="293F3E67"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A49B2DB" w14:textId="77777777" w:rsidR="003A2479" w:rsidRDefault="003A2479">
            <w:pPr>
              <w:widowControl/>
              <w:spacing w:after="78" w:line="360" w:lineRule="atLeast"/>
              <w:jc w:val="center"/>
              <w:rPr>
                <w:rFonts w:ascii="仿宋" w:eastAsia="仿宋" w:hAnsi="仿宋" w:cs="仿宋" w:hint="eastAsia"/>
                <w:sz w:val="24"/>
                <w:szCs w:val="20"/>
              </w:rPr>
            </w:pPr>
          </w:p>
        </w:tc>
        <w:tc>
          <w:tcPr>
            <w:tcW w:w="1320" w:type="dxa"/>
            <w:vAlign w:val="center"/>
          </w:tcPr>
          <w:p w14:paraId="785F79A9" w14:textId="77777777" w:rsidR="003A247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01CB3D36"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209CF576" w14:textId="77777777">
        <w:trPr>
          <w:cantSplit/>
          <w:trHeight w:val="684"/>
          <w:jc w:val="center"/>
        </w:trPr>
        <w:tc>
          <w:tcPr>
            <w:tcW w:w="1522" w:type="dxa"/>
            <w:vAlign w:val="center"/>
          </w:tcPr>
          <w:p w14:paraId="00648280"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AEF10BD"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061EAE5" w14:textId="77777777" w:rsidR="003A2479" w:rsidRDefault="003A2479">
            <w:pPr>
              <w:widowControl/>
              <w:spacing w:after="78" w:line="360" w:lineRule="atLeast"/>
              <w:jc w:val="center"/>
              <w:rPr>
                <w:rFonts w:ascii="仿宋" w:eastAsia="仿宋" w:hAnsi="仿宋" w:cs="仿宋" w:hint="eastAsia"/>
                <w:sz w:val="24"/>
                <w:szCs w:val="20"/>
              </w:rPr>
            </w:pPr>
          </w:p>
        </w:tc>
        <w:tc>
          <w:tcPr>
            <w:tcW w:w="1320" w:type="dxa"/>
            <w:vAlign w:val="center"/>
          </w:tcPr>
          <w:p w14:paraId="377D18F3"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533003D"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104A5BA5" w14:textId="77777777">
        <w:trPr>
          <w:trHeight w:val="618"/>
          <w:jc w:val="center"/>
        </w:trPr>
        <w:tc>
          <w:tcPr>
            <w:tcW w:w="1522" w:type="dxa"/>
            <w:vAlign w:val="center"/>
          </w:tcPr>
          <w:p w14:paraId="4081666A"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F42D357"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1B27A7D" w14:textId="77777777" w:rsidR="003A2479" w:rsidRDefault="003A2479">
            <w:pPr>
              <w:widowControl/>
              <w:spacing w:after="78" w:line="360" w:lineRule="atLeast"/>
              <w:jc w:val="center"/>
              <w:rPr>
                <w:rFonts w:ascii="仿宋" w:eastAsia="仿宋" w:hAnsi="仿宋" w:cs="仿宋" w:hint="eastAsia"/>
                <w:sz w:val="24"/>
                <w:szCs w:val="20"/>
              </w:rPr>
            </w:pPr>
          </w:p>
        </w:tc>
        <w:tc>
          <w:tcPr>
            <w:tcW w:w="850" w:type="dxa"/>
            <w:vAlign w:val="center"/>
          </w:tcPr>
          <w:p w14:paraId="3711C4A2"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FB14FAC"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10261C6C" w14:textId="77777777">
        <w:trPr>
          <w:cantSplit/>
          <w:trHeight w:val="628"/>
          <w:jc w:val="center"/>
        </w:trPr>
        <w:tc>
          <w:tcPr>
            <w:tcW w:w="1522" w:type="dxa"/>
            <w:vAlign w:val="center"/>
          </w:tcPr>
          <w:p w14:paraId="0FAA7A79"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A2929E8" w14:textId="77777777" w:rsidR="003A2479" w:rsidRDefault="003A247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8397ABB" w14:textId="77777777" w:rsidR="003A247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A2479" w14:paraId="7839D741" w14:textId="77777777">
        <w:trPr>
          <w:cantSplit/>
          <w:trHeight w:val="567"/>
          <w:jc w:val="center"/>
        </w:trPr>
        <w:tc>
          <w:tcPr>
            <w:tcW w:w="1522" w:type="dxa"/>
            <w:vAlign w:val="center"/>
          </w:tcPr>
          <w:p w14:paraId="211D0F76"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72E6EC7E" w14:textId="77777777" w:rsidR="003A2479" w:rsidRDefault="003A2479">
            <w:pPr>
              <w:spacing w:after="78" w:line="360" w:lineRule="atLeast"/>
              <w:jc w:val="center"/>
              <w:rPr>
                <w:rFonts w:ascii="仿宋" w:eastAsia="仿宋" w:hAnsi="仿宋" w:cs="仿宋" w:hint="eastAsia"/>
                <w:sz w:val="24"/>
                <w:szCs w:val="20"/>
              </w:rPr>
            </w:pPr>
          </w:p>
          <w:p w14:paraId="200B9AAE"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5BA6F8B7" w14:textId="77777777">
        <w:trPr>
          <w:cantSplit/>
          <w:trHeight w:val="567"/>
          <w:jc w:val="center"/>
        </w:trPr>
        <w:tc>
          <w:tcPr>
            <w:tcW w:w="1522" w:type="dxa"/>
            <w:vAlign w:val="center"/>
          </w:tcPr>
          <w:p w14:paraId="5E03D4D8"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5409429A" w14:textId="77777777" w:rsidR="003A2479" w:rsidRDefault="003A2479">
            <w:pPr>
              <w:spacing w:after="78" w:line="360" w:lineRule="atLeast"/>
              <w:jc w:val="center"/>
              <w:rPr>
                <w:rFonts w:ascii="仿宋" w:eastAsia="仿宋" w:hAnsi="仿宋" w:cs="仿宋" w:hint="eastAsia"/>
                <w:sz w:val="24"/>
                <w:szCs w:val="20"/>
              </w:rPr>
            </w:pPr>
          </w:p>
          <w:p w14:paraId="024CE983"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43E53A94" w14:textId="77777777">
        <w:trPr>
          <w:cantSplit/>
          <w:trHeight w:val="659"/>
          <w:jc w:val="center"/>
        </w:trPr>
        <w:tc>
          <w:tcPr>
            <w:tcW w:w="1522" w:type="dxa"/>
            <w:vAlign w:val="center"/>
          </w:tcPr>
          <w:p w14:paraId="2FA0722E"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9491631"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0C910769" w14:textId="77777777">
        <w:trPr>
          <w:cantSplit/>
          <w:trHeight w:val="758"/>
          <w:jc w:val="center"/>
        </w:trPr>
        <w:tc>
          <w:tcPr>
            <w:tcW w:w="1522" w:type="dxa"/>
            <w:vAlign w:val="center"/>
          </w:tcPr>
          <w:p w14:paraId="4C05255E"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C776CAC"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02805999" w14:textId="77777777">
        <w:trPr>
          <w:cantSplit/>
          <w:trHeight w:val="1885"/>
          <w:jc w:val="center"/>
        </w:trPr>
        <w:tc>
          <w:tcPr>
            <w:tcW w:w="1522" w:type="dxa"/>
            <w:vAlign w:val="center"/>
          </w:tcPr>
          <w:p w14:paraId="32D6039D"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575567EA"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388331FB" w14:textId="77777777">
        <w:trPr>
          <w:cantSplit/>
          <w:trHeight w:val="1072"/>
          <w:jc w:val="center"/>
        </w:trPr>
        <w:tc>
          <w:tcPr>
            <w:tcW w:w="1522" w:type="dxa"/>
            <w:vAlign w:val="center"/>
          </w:tcPr>
          <w:p w14:paraId="10F9F10A"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FA0D7C9" w14:textId="77777777" w:rsidR="003A2479" w:rsidRDefault="003A2479">
            <w:pPr>
              <w:widowControl/>
              <w:spacing w:after="78" w:line="360" w:lineRule="atLeast"/>
              <w:jc w:val="center"/>
              <w:rPr>
                <w:rFonts w:ascii="仿宋" w:eastAsia="仿宋" w:hAnsi="仿宋" w:cs="仿宋" w:hint="eastAsia"/>
                <w:sz w:val="24"/>
                <w:szCs w:val="20"/>
              </w:rPr>
            </w:pPr>
          </w:p>
        </w:tc>
      </w:tr>
    </w:tbl>
    <w:p w14:paraId="421ED8A8" w14:textId="77777777" w:rsidR="003A2479" w:rsidRDefault="003A2479">
      <w:pPr>
        <w:spacing w:after="78"/>
        <w:ind w:firstLine="560"/>
      </w:pPr>
    </w:p>
    <w:p w14:paraId="2B404A6B" w14:textId="77777777" w:rsidR="00887167" w:rsidRDefault="00887167" w:rsidP="00887167">
      <w:pPr>
        <w:pStyle w:val="Index8"/>
        <w:spacing w:after="78"/>
        <w:ind w:left="2940"/>
      </w:pPr>
    </w:p>
    <w:p w14:paraId="5C85975F" w14:textId="77777777" w:rsidR="00887167" w:rsidRDefault="00887167" w:rsidP="00887167">
      <w:pPr>
        <w:spacing w:after="78"/>
      </w:pPr>
    </w:p>
    <w:p w14:paraId="68AAAED2" w14:textId="77777777" w:rsidR="00887167" w:rsidRDefault="00887167" w:rsidP="00887167">
      <w:pPr>
        <w:pStyle w:val="Index8"/>
        <w:spacing w:after="78"/>
        <w:ind w:left="2940"/>
      </w:pPr>
    </w:p>
    <w:p w14:paraId="1414A608" w14:textId="77777777" w:rsidR="00887167" w:rsidRDefault="00887167" w:rsidP="00887167">
      <w:pPr>
        <w:spacing w:after="78"/>
      </w:pPr>
    </w:p>
    <w:p w14:paraId="5A83B71E" w14:textId="77777777" w:rsidR="00887167" w:rsidRDefault="00887167" w:rsidP="00887167">
      <w:pPr>
        <w:pStyle w:val="Index8"/>
        <w:spacing w:after="78"/>
        <w:ind w:left="2940"/>
      </w:pPr>
    </w:p>
    <w:p w14:paraId="60B79588" w14:textId="77777777" w:rsidR="00887167" w:rsidRDefault="00887167" w:rsidP="00887167">
      <w:pPr>
        <w:spacing w:after="78"/>
      </w:pPr>
    </w:p>
    <w:p w14:paraId="2C65AD39" w14:textId="77777777" w:rsidR="00887167" w:rsidRDefault="00887167" w:rsidP="00887167">
      <w:pPr>
        <w:pStyle w:val="Index8"/>
        <w:spacing w:after="78"/>
        <w:ind w:leftChars="0" w:left="0"/>
        <w:jc w:val="center"/>
        <w:rPr>
          <w:b/>
          <w:bCs/>
          <w:sz w:val="36"/>
          <w:szCs w:val="36"/>
        </w:rPr>
      </w:pPr>
    </w:p>
    <w:p w14:paraId="0ACA5AA5" w14:textId="53B339F3" w:rsidR="00887167" w:rsidRPr="00887167" w:rsidRDefault="00887167" w:rsidP="00887167">
      <w:pPr>
        <w:pStyle w:val="Index8"/>
        <w:spacing w:after="78"/>
        <w:ind w:leftChars="0" w:left="0"/>
        <w:jc w:val="center"/>
        <w:rPr>
          <w:b/>
          <w:bCs/>
          <w:sz w:val="36"/>
          <w:szCs w:val="36"/>
        </w:rPr>
      </w:pPr>
      <w:r w:rsidRPr="00887167">
        <w:rPr>
          <w:rFonts w:hint="eastAsia"/>
          <w:b/>
          <w:bCs/>
          <w:sz w:val="36"/>
          <w:szCs w:val="36"/>
        </w:rPr>
        <w:t>法人营业执照</w:t>
      </w:r>
    </w:p>
    <w:p w14:paraId="0BC5800F" w14:textId="77777777" w:rsidR="00887167" w:rsidRDefault="00887167" w:rsidP="00887167">
      <w:pPr>
        <w:spacing w:after="78"/>
      </w:pPr>
    </w:p>
    <w:p w14:paraId="2CD7C59A" w14:textId="77777777" w:rsidR="00887167" w:rsidRDefault="00887167" w:rsidP="00887167">
      <w:pPr>
        <w:pStyle w:val="Index8"/>
        <w:spacing w:after="78"/>
        <w:ind w:left="2940"/>
      </w:pPr>
    </w:p>
    <w:p w14:paraId="497A341B" w14:textId="77777777" w:rsidR="00887167" w:rsidRDefault="00887167" w:rsidP="00887167">
      <w:pPr>
        <w:spacing w:after="78"/>
      </w:pPr>
    </w:p>
    <w:p w14:paraId="26B7C153" w14:textId="77777777" w:rsidR="00887167" w:rsidRDefault="00887167" w:rsidP="00887167">
      <w:pPr>
        <w:pStyle w:val="Index8"/>
        <w:spacing w:after="78"/>
        <w:ind w:left="2940"/>
      </w:pPr>
    </w:p>
    <w:p w14:paraId="409A8B5D" w14:textId="77777777" w:rsidR="00887167" w:rsidRDefault="00887167" w:rsidP="00887167">
      <w:pPr>
        <w:spacing w:after="78"/>
      </w:pPr>
    </w:p>
    <w:p w14:paraId="73530350" w14:textId="77777777" w:rsidR="00887167" w:rsidRDefault="00887167" w:rsidP="00887167">
      <w:pPr>
        <w:pStyle w:val="Index8"/>
        <w:spacing w:after="78"/>
        <w:ind w:left="2940"/>
      </w:pPr>
    </w:p>
    <w:p w14:paraId="3A6B0E78" w14:textId="77777777" w:rsidR="00887167" w:rsidRDefault="00887167" w:rsidP="00887167">
      <w:pPr>
        <w:spacing w:after="78"/>
      </w:pPr>
    </w:p>
    <w:p w14:paraId="6158BE3F" w14:textId="77777777" w:rsidR="00887167" w:rsidRDefault="00887167" w:rsidP="00887167">
      <w:pPr>
        <w:pStyle w:val="Index8"/>
        <w:spacing w:after="78"/>
        <w:ind w:left="2940"/>
      </w:pPr>
    </w:p>
    <w:p w14:paraId="781C4B20" w14:textId="77777777" w:rsidR="00887167" w:rsidRDefault="00887167" w:rsidP="00887167">
      <w:pPr>
        <w:spacing w:after="78"/>
      </w:pPr>
    </w:p>
    <w:p w14:paraId="392AB1E8" w14:textId="77777777" w:rsidR="00887167" w:rsidRDefault="00887167" w:rsidP="00887167">
      <w:pPr>
        <w:pStyle w:val="Index8"/>
        <w:spacing w:after="78"/>
        <w:ind w:left="2940"/>
      </w:pPr>
    </w:p>
    <w:p w14:paraId="02A7DA13" w14:textId="77777777" w:rsidR="00887167" w:rsidRDefault="00887167" w:rsidP="00887167">
      <w:pPr>
        <w:spacing w:after="78"/>
      </w:pPr>
    </w:p>
    <w:p w14:paraId="68B804B8" w14:textId="77777777" w:rsidR="00887167" w:rsidRDefault="00887167" w:rsidP="00887167">
      <w:pPr>
        <w:pStyle w:val="Index8"/>
        <w:spacing w:after="78"/>
        <w:ind w:left="2940"/>
      </w:pPr>
    </w:p>
    <w:p w14:paraId="094A5FDE" w14:textId="77777777" w:rsidR="00887167" w:rsidRDefault="00887167" w:rsidP="00887167">
      <w:pPr>
        <w:spacing w:after="78"/>
      </w:pPr>
    </w:p>
    <w:p w14:paraId="6535A89A" w14:textId="77777777" w:rsidR="00887167" w:rsidRDefault="00887167" w:rsidP="00887167">
      <w:pPr>
        <w:pStyle w:val="Index8"/>
        <w:spacing w:after="78"/>
        <w:ind w:left="2940"/>
      </w:pPr>
    </w:p>
    <w:p w14:paraId="3A831B30" w14:textId="77777777" w:rsidR="00887167" w:rsidRDefault="00887167" w:rsidP="00887167">
      <w:pPr>
        <w:spacing w:after="78"/>
      </w:pPr>
    </w:p>
    <w:p w14:paraId="4D9593CF" w14:textId="77777777" w:rsidR="00887167" w:rsidRDefault="00887167" w:rsidP="00887167">
      <w:pPr>
        <w:pStyle w:val="Index8"/>
        <w:spacing w:after="78"/>
        <w:ind w:left="2940"/>
      </w:pPr>
    </w:p>
    <w:p w14:paraId="001B95D0" w14:textId="77777777" w:rsidR="00887167" w:rsidRDefault="00887167" w:rsidP="00887167">
      <w:pPr>
        <w:spacing w:after="78"/>
      </w:pPr>
    </w:p>
    <w:p w14:paraId="18E9E685" w14:textId="77777777" w:rsidR="00887167" w:rsidRDefault="00887167" w:rsidP="00887167">
      <w:pPr>
        <w:pStyle w:val="Index8"/>
        <w:spacing w:after="78"/>
        <w:ind w:left="2940"/>
      </w:pPr>
    </w:p>
    <w:p w14:paraId="264291B7" w14:textId="77777777" w:rsidR="00887167" w:rsidRDefault="00887167" w:rsidP="00887167">
      <w:pPr>
        <w:spacing w:after="78"/>
      </w:pPr>
    </w:p>
    <w:p w14:paraId="4C0BA089" w14:textId="77777777" w:rsidR="00887167" w:rsidRDefault="00887167" w:rsidP="00887167">
      <w:pPr>
        <w:pStyle w:val="Index8"/>
        <w:spacing w:after="78"/>
        <w:ind w:left="2940"/>
      </w:pPr>
    </w:p>
    <w:p w14:paraId="1815AAE0" w14:textId="77777777" w:rsidR="00887167" w:rsidRDefault="00887167" w:rsidP="00887167">
      <w:pPr>
        <w:spacing w:after="78"/>
      </w:pPr>
    </w:p>
    <w:p w14:paraId="1A97FCD4" w14:textId="77777777" w:rsidR="00887167" w:rsidRDefault="00887167" w:rsidP="00887167">
      <w:pPr>
        <w:pStyle w:val="Index8"/>
        <w:spacing w:after="78"/>
        <w:ind w:left="2940"/>
      </w:pPr>
    </w:p>
    <w:p w14:paraId="32C2360B" w14:textId="77777777" w:rsidR="00887167" w:rsidRDefault="00887167" w:rsidP="00887167">
      <w:pPr>
        <w:spacing w:after="78"/>
      </w:pPr>
    </w:p>
    <w:p w14:paraId="1C606F85" w14:textId="77777777" w:rsidR="00887167" w:rsidRDefault="00887167" w:rsidP="00887167">
      <w:pPr>
        <w:pStyle w:val="Index8"/>
        <w:spacing w:after="78"/>
        <w:ind w:left="2940"/>
      </w:pPr>
    </w:p>
    <w:p w14:paraId="1BD77BEA" w14:textId="77777777" w:rsidR="00887167" w:rsidRDefault="00887167" w:rsidP="00887167">
      <w:pPr>
        <w:spacing w:after="78"/>
      </w:pPr>
    </w:p>
    <w:p w14:paraId="4E5E765E" w14:textId="77777777" w:rsidR="00887167" w:rsidRDefault="00887167" w:rsidP="00887167">
      <w:pPr>
        <w:pStyle w:val="Index8"/>
        <w:spacing w:after="78"/>
        <w:ind w:left="2940"/>
      </w:pPr>
    </w:p>
    <w:p w14:paraId="0268E935" w14:textId="77777777" w:rsidR="00887167" w:rsidRDefault="00887167" w:rsidP="00887167">
      <w:pPr>
        <w:tabs>
          <w:tab w:val="left" w:pos="720"/>
          <w:tab w:val="left" w:pos="840"/>
        </w:tabs>
        <w:spacing w:after="78" w:line="360" w:lineRule="auto"/>
        <w:jc w:val="center"/>
        <w:outlineLvl w:val="2"/>
        <w:rPr>
          <w:rFonts w:ascii="Times New Roman" w:eastAsia="仿宋_GB2312" w:hAnsi="Times New Roman"/>
          <w:sz w:val="44"/>
          <w:szCs w:val="44"/>
        </w:rPr>
      </w:pPr>
      <w:r>
        <w:rPr>
          <w:rFonts w:ascii="Times New Roman" w:eastAsia="仿宋_GB2312" w:hAnsi="Times New Roman"/>
          <w:b/>
          <w:bCs/>
          <w:sz w:val="44"/>
          <w:szCs w:val="44"/>
        </w:rPr>
        <w:lastRenderedPageBreak/>
        <w:t>法定代表人身份证明书</w:t>
      </w:r>
    </w:p>
    <w:p w14:paraId="0DC7441D" w14:textId="77777777" w:rsidR="00887167" w:rsidRDefault="00887167" w:rsidP="00887167">
      <w:pPr>
        <w:tabs>
          <w:tab w:val="left" w:pos="720"/>
          <w:tab w:val="left" w:pos="840"/>
        </w:tabs>
        <w:spacing w:after="78" w:line="360" w:lineRule="auto"/>
        <w:jc w:val="center"/>
        <w:outlineLvl w:val="2"/>
        <w:rPr>
          <w:rFonts w:ascii="Times New Roman" w:eastAsia="仿宋_GB2312" w:hAnsi="Times New Roman"/>
          <w:sz w:val="32"/>
          <w:szCs w:val="32"/>
        </w:rPr>
      </w:pPr>
    </w:p>
    <w:p w14:paraId="308CC64F" w14:textId="77777777" w:rsidR="00887167" w:rsidRDefault="00887167" w:rsidP="00887167">
      <w:pPr>
        <w:spacing w:after="78" w:line="360" w:lineRule="auto"/>
        <w:ind w:left="1296" w:hangingChars="405" w:hanging="1296"/>
        <w:rPr>
          <w:rFonts w:ascii="Times New Roman" w:eastAsia="仿宋_GB2312" w:hAnsi="Times New Roman"/>
          <w:sz w:val="32"/>
          <w:szCs w:val="32"/>
          <w:u w:val="single"/>
        </w:rPr>
      </w:pPr>
      <w:r>
        <w:rPr>
          <w:rFonts w:ascii="Times New Roman" w:eastAsia="仿宋_GB2312" w:hAnsi="Times New Roman"/>
          <w:sz w:val="32"/>
          <w:szCs w:val="32"/>
        </w:rPr>
        <w:t>参选单位名称：</w:t>
      </w:r>
      <w:r>
        <w:rPr>
          <w:rFonts w:ascii="Times New Roman" w:eastAsia="仿宋_GB2312" w:hAnsi="Times New Roman"/>
          <w:sz w:val="32"/>
          <w:szCs w:val="32"/>
          <w:u w:val="single"/>
        </w:rPr>
        <w:t xml:space="preserve">                         </w:t>
      </w:r>
    </w:p>
    <w:p w14:paraId="23A090E7" w14:textId="77777777" w:rsidR="00887167" w:rsidRDefault="00887167" w:rsidP="00887167">
      <w:pPr>
        <w:spacing w:after="78"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地</w:t>
      </w:r>
      <w:r>
        <w:rPr>
          <w:rFonts w:ascii="Times New Roman" w:eastAsia="仿宋_GB2312" w:hAnsi="Times New Roman"/>
          <w:sz w:val="32"/>
          <w:szCs w:val="32"/>
        </w:rPr>
        <w:t xml:space="preserve">    </w:t>
      </w:r>
      <w:r>
        <w:rPr>
          <w:rFonts w:ascii="Times New Roman" w:eastAsia="仿宋_GB2312" w:hAnsi="Times New Roman"/>
          <w:sz w:val="32"/>
          <w:szCs w:val="32"/>
        </w:rPr>
        <w:t>址：</w:t>
      </w:r>
      <w:r>
        <w:rPr>
          <w:rFonts w:ascii="Times New Roman" w:eastAsia="仿宋_GB2312" w:hAnsi="Times New Roman"/>
          <w:sz w:val="32"/>
          <w:szCs w:val="32"/>
          <w:u w:val="single"/>
        </w:rPr>
        <w:t xml:space="preserve">                           </w:t>
      </w:r>
    </w:p>
    <w:p w14:paraId="61E3BD57" w14:textId="77777777" w:rsidR="00887167" w:rsidRDefault="00887167" w:rsidP="00887167">
      <w:pPr>
        <w:spacing w:after="78" w:line="360" w:lineRule="auto"/>
        <w:rPr>
          <w:rFonts w:ascii="Times New Roman" w:eastAsia="仿宋_GB2312" w:hAnsi="Times New Roman"/>
          <w:sz w:val="32"/>
          <w:szCs w:val="32"/>
        </w:rPr>
      </w:pPr>
      <w:r>
        <w:rPr>
          <w:rFonts w:ascii="Times New Roman" w:eastAsia="仿宋_GB2312" w:hAnsi="Times New Roman"/>
          <w:sz w:val="32"/>
          <w:szCs w:val="32"/>
        </w:rPr>
        <w:t>成立时间：</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14:paraId="78E3A11F" w14:textId="77777777" w:rsidR="00887167" w:rsidRDefault="00887167" w:rsidP="00887167">
      <w:pPr>
        <w:spacing w:after="78"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经营期限：</w:t>
      </w:r>
      <w:r>
        <w:rPr>
          <w:rFonts w:ascii="Times New Roman" w:eastAsia="仿宋_GB2312" w:hAnsi="Times New Roman"/>
          <w:sz w:val="32"/>
          <w:szCs w:val="32"/>
          <w:u w:val="single"/>
        </w:rPr>
        <w:t xml:space="preserve">                           </w:t>
      </w:r>
    </w:p>
    <w:p w14:paraId="4FA91F64" w14:textId="77777777" w:rsidR="00887167" w:rsidRDefault="00887167" w:rsidP="00887167">
      <w:pPr>
        <w:spacing w:after="78" w:line="360" w:lineRule="auto"/>
        <w:rPr>
          <w:rFonts w:ascii="Times New Roman" w:eastAsia="仿宋_GB2312" w:hAnsi="Times New Roman"/>
          <w:sz w:val="32"/>
          <w:szCs w:val="32"/>
        </w:rPr>
      </w:pPr>
      <w:r>
        <w:rPr>
          <w:rFonts w:ascii="Times New Roman" w:eastAsia="仿宋_GB2312" w:hAnsi="Times New Roman"/>
          <w:sz w:val="32"/>
          <w:szCs w:val="32"/>
        </w:rPr>
        <w:t>姓</w:t>
      </w:r>
      <w:r>
        <w:rPr>
          <w:rFonts w:ascii="Times New Roman" w:eastAsia="仿宋_GB2312" w:hAnsi="Times New Roman"/>
          <w:sz w:val="32"/>
          <w:szCs w:val="32"/>
        </w:rPr>
        <w:t xml:space="preserve">    </w:t>
      </w:r>
      <w:r>
        <w:rPr>
          <w:rFonts w:ascii="Times New Roman" w:eastAsia="仿宋_GB2312" w:hAnsi="Times New Roman"/>
          <w:sz w:val="32"/>
          <w:szCs w:val="32"/>
        </w:rPr>
        <w:t>名：</w:t>
      </w:r>
      <w:r>
        <w:rPr>
          <w:rFonts w:ascii="Times New Roman" w:eastAsia="仿宋_GB2312" w:hAnsi="Times New Roman"/>
          <w:sz w:val="32"/>
          <w:szCs w:val="32"/>
          <w:u w:val="single"/>
        </w:rPr>
        <w:t xml:space="preserve">            </w:t>
      </w:r>
      <w:r>
        <w:rPr>
          <w:rFonts w:ascii="Times New Roman" w:eastAsia="仿宋_GB2312" w:hAnsi="Times New Roman"/>
          <w:sz w:val="32"/>
          <w:szCs w:val="32"/>
        </w:rPr>
        <w:t>系</w:t>
      </w:r>
      <w:r>
        <w:rPr>
          <w:rFonts w:ascii="Times New Roman" w:eastAsia="仿宋_GB2312" w:hAnsi="Times New Roman"/>
          <w:sz w:val="32"/>
          <w:szCs w:val="32"/>
          <w:u w:val="single"/>
        </w:rPr>
        <w:t xml:space="preserve">                          </w:t>
      </w:r>
      <w:r>
        <w:rPr>
          <w:rFonts w:ascii="Times New Roman" w:eastAsia="仿宋_GB2312" w:hAnsi="Times New Roman"/>
          <w:sz w:val="32"/>
          <w:szCs w:val="32"/>
        </w:rPr>
        <w:t>（参选单位名称）的法定代表人（职务：</w:t>
      </w:r>
      <w:r>
        <w:rPr>
          <w:rFonts w:ascii="Times New Roman" w:eastAsia="仿宋_GB2312" w:hAnsi="Times New Roman"/>
          <w:sz w:val="32"/>
          <w:szCs w:val="32"/>
          <w:u w:val="single"/>
        </w:rPr>
        <w:t xml:space="preserve">          </w:t>
      </w:r>
      <w:r>
        <w:rPr>
          <w:rFonts w:ascii="Times New Roman" w:eastAsia="仿宋_GB2312" w:hAnsi="Times New Roman"/>
          <w:sz w:val="32"/>
          <w:szCs w:val="32"/>
        </w:rPr>
        <w:t>电话：</w:t>
      </w:r>
      <w:r>
        <w:rPr>
          <w:rFonts w:ascii="Times New Roman" w:eastAsia="仿宋_GB2312" w:hAnsi="Times New Roman"/>
          <w:sz w:val="32"/>
          <w:szCs w:val="32"/>
          <w:u w:val="single"/>
        </w:rPr>
        <w:t xml:space="preserve">                 </w:t>
      </w:r>
      <w:r>
        <w:rPr>
          <w:rFonts w:ascii="Times New Roman" w:eastAsia="仿宋_GB2312" w:hAnsi="Times New Roman"/>
          <w:sz w:val="32"/>
          <w:szCs w:val="32"/>
        </w:rPr>
        <w:t>）。</w:t>
      </w:r>
    </w:p>
    <w:p w14:paraId="2626265B" w14:textId="77777777" w:rsidR="00887167" w:rsidRDefault="00887167" w:rsidP="00887167">
      <w:pPr>
        <w:spacing w:after="78" w:line="360" w:lineRule="auto"/>
        <w:ind w:firstLineChars="200" w:firstLine="640"/>
        <w:rPr>
          <w:rFonts w:ascii="Times New Roman" w:eastAsia="仿宋_GB2312" w:hAnsi="Times New Roman"/>
          <w:sz w:val="32"/>
          <w:szCs w:val="32"/>
        </w:rPr>
      </w:pPr>
    </w:p>
    <w:p w14:paraId="209A4189" w14:textId="77777777" w:rsidR="00887167" w:rsidRDefault="00887167" w:rsidP="00887167">
      <w:pPr>
        <w:tabs>
          <w:tab w:val="left" w:pos="567"/>
        </w:tabs>
        <w:spacing w:after="78"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特此证明。</w:t>
      </w:r>
    </w:p>
    <w:p w14:paraId="58D0DB64" w14:textId="77777777" w:rsidR="00887167" w:rsidRDefault="00887167" w:rsidP="00887167">
      <w:pPr>
        <w:spacing w:after="78"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附：法定代表人身份证复印件</w:t>
      </w:r>
    </w:p>
    <w:p w14:paraId="5F7D7520" w14:textId="77777777" w:rsidR="00887167" w:rsidRDefault="00887167" w:rsidP="00887167">
      <w:pPr>
        <w:spacing w:after="78" w:line="360" w:lineRule="auto"/>
        <w:ind w:leftChars="464" w:left="990" w:right="1120" w:hangingChars="5" w:hanging="16"/>
        <w:rPr>
          <w:rFonts w:ascii="Times New Roman" w:eastAsia="仿宋_GB2312" w:hAnsi="Times New Roman"/>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6B0338BF" w14:textId="77777777" w:rsidR="00887167" w:rsidRDefault="00887167" w:rsidP="00887167">
      <w:pPr>
        <w:wordWrap w:val="0"/>
        <w:spacing w:after="78" w:line="360" w:lineRule="auto"/>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75A4D558" w14:textId="77777777" w:rsidR="00887167" w:rsidRDefault="00887167" w:rsidP="00887167">
      <w:pPr>
        <w:tabs>
          <w:tab w:val="left" w:pos="720"/>
          <w:tab w:val="left" w:pos="840"/>
        </w:tabs>
        <w:spacing w:after="78" w:line="360" w:lineRule="auto"/>
        <w:ind w:firstLineChars="200" w:firstLine="643"/>
        <w:jc w:val="left"/>
        <w:outlineLvl w:val="2"/>
        <w:rPr>
          <w:rFonts w:ascii="Times New Roman" w:eastAsia="仿宋_GB2312" w:hAnsi="Times New Roman"/>
          <w:b/>
          <w:color w:val="000000"/>
          <w:sz w:val="32"/>
          <w:szCs w:val="32"/>
        </w:rPr>
      </w:pPr>
    </w:p>
    <w:p w14:paraId="4F9988C7" w14:textId="77777777" w:rsidR="00887167" w:rsidRDefault="00887167" w:rsidP="00887167">
      <w:pPr>
        <w:tabs>
          <w:tab w:val="left" w:pos="720"/>
          <w:tab w:val="left" w:pos="840"/>
        </w:tabs>
        <w:spacing w:after="78" w:line="360" w:lineRule="auto"/>
        <w:ind w:firstLineChars="200" w:firstLine="643"/>
        <w:jc w:val="left"/>
        <w:outlineLvl w:val="2"/>
        <w:rPr>
          <w:rFonts w:ascii="Times New Roman" w:eastAsia="仿宋_GB2312" w:hAnsi="Times New Roman"/>
          <w:b/>
          <w:color w:val="000000"/>
          <w:sz w:val="32"/>
          <w:szCs w:val="32"/>
        </w:rPr>
      </w:pPr>
    </w:p>
    <w:p w14:paraId="50212537" w14:textId="77777777" w:rsidR="00887167" w:rsidRDefault="00887167" w:rsidP="00887167">
      <w:pPr>
        <w:tabs>
          <w:tab w:val="left" w:pos="720"/>
          <w:tab w:val="left" w:pos="840"/>
        </w:tabs>
        <w:spacing w:after="78" w:line="360" w:lineRule="auto"/>
        <w:ind w:firstLineChars="200" w:firstLine="643"/>
        <w:jc w:val="left"/>
        <w:outlineLvl w:val="2"/>
        <w:rPr>
          <w:rFonts w:ascii="Times New Roman" w:eastAsia="仿宋_GB2312" w:hAnsi="Times New Roman"/>
          <w:b/>
          <w:color w:val="000000"/>
          <w:sz w:val="32"/>
          <w:szCs w:val="32"/>
        </w:rPr>
      </w:pPr>
    </w:p>
    <w:p w14:paraId="229D908A" w14:textId="77777777" w:rsidR="00887167" w:rsidRDefault="00887167" w:rsidP="00887167">
      <w:pPr>
        <w:tabs>
          <w:tab w:val="left" w:pos="720"/>
          <w:tab w:val="left" w:pos="840"/>
        </w:tabs>
        <w:spacing w:after="78" w:line="360" w:lineRule="auto"/>
        <w:ind w:firstLineChars="200" w:firstLine="643"/>
        <w:jc w:val="left"/>
        <w:outlineLvl w:val="2"/>
        <w:rPr>
          <w:rFonts w:ascii="Times New Roman" w:eastAsia="仿宋_GB2312" w:hAnsi="Times New Roman"/>
          <w:b/>
          <w:color w:val="000000"/>
          <w:sz w:val="32"/>
          <w:szCs w:val="32"/>
        </w:rPr>
      </w:pPr>
    </w:p>
    <w:p w14:paraId="5BD4D4AB" w14:textId="77777777" w:rsidR="00E24AFB" w:rsidRPr="00E24AFB" w:rsidRDefault="00E24AFB" w:rsidP="00E24AFB">
      <w:pPr>
        <w:pStyle w:val="Index8"/>
        <w:spacing w:after="78"/>
        <w:ind w:left="2940"/>
      </w:pPr>
    </w:p>
    <w:p w14:paraId="42CF73CE" w14:textId="77777777" w:rsidR="00887167" w:rsidRDefault="00887167" w:rsidP="00887167">
      <w:pPr>
        <w:spacing w:after="78"/>
      </w:pPr>
    </w:p>
    <w:p w14:paraId="70733CDD" w14:textId="77777777" w:rsidR="00F81094" w:rsidRDefault="00F81094" w:rsidP="00F81094">
      <w:pPr>
        <w:spacing w:after="78" w:line="360" w:lineRule="auto"/>
        <w:jc w:val="center"/>
        <w:rPr>
          <w:rFonts w:ascii="Times New Roman" w:eastAsia="仿宋_GB2312" w:hAnsi="Times New Roman"/>
          <w:b/>
          <w:sz w:val="44"/>
          <w:szCs w:val="44"/>
        </w:rPr>
      </w:pPr>
      <w:r>
        <w:rPr>
          <w:rFonts w:ascii="Times New Roman" w:eastAsia="仿宋_GB2312" w:hAnsi="Times New Roman"/>
          <w:b/>
          <w:sz w:val="44"/>
          <w:szCs w:val="44"/>
        </w:rPr>
        <w:lastRenderedPageBreak/>
        <w:t>法定代表人授权书</w:t>
      </w:r>
    </w:p>
    <w:p w14:paraId="0FF2E638" w14:textId="77777777" w:rsidR="00F81094" w:rsidRDefault="00F81094" w:rsidP="00F81094">
      <w:pPr>
        <w:spacing w:after="78" w:line="360" w:lineRule="auto"/>
        <w:rPr>
          <w:rFonts w:ascii="Times New Roman" w:eastAsia="仿宋_GB2312" w:hAnsi="Times New Roman"/>
          <w:sz w:val="32"/>
          <w:szCs w:val="32"/>
        </w:rPr>
      </w:pPr>
    </w:p>
    <w:p w14:paraId="7476B69A" w14:textId="0E14568C" w:rsidR="00F81094" w:rsidRDefault="00F81094" w:rsidP="00F81094">
      <w:pPr>
        <w:spacing w:after="78" w:line="360" w:lineRule="auto"/>
        <w:rPr>
          <w:rFonts w:ascii="Times New Roman" w:eastAsia="仿宋_GB2312" w:hAnsi="Times New Roman"/>
          <w:sz w:val="32"/>
          <w:szCs w:val="32"/>
        </w:rPr>
      </w:pPr>
      <w:r w:rsidRPr="00F81094">
        <w:rPr>
          <w:rFonts w:ascii="Times New Roman" w:eastAsia="仿宋_GB2312" w:hAnsi="Times New Roman" w:hint="eastAsia"/>
          <w:sz w:val="32"/>
          <w:szCs w:val="32"/>
        </w:rPr>
        <w:t>深圳市深水水务咨询有限</w:t>
      </w:r>
      <w:r>
        <w:rPr>
          <w:rFonts w:ascii="Times New Roman" w:eastAsia="仿宋_GB2312" w:hAnsi="Times New Roman"/>
          <w:sz w:val="32"/>
          <w:szCs w:val="32"/>
        </w:rPr>
        <w:t>公司</w:t>
      </w:r>
      <w:r>
        <w:rPr>
          <w:rFonts w:ascii="Times New Roman" w:eastAsia="仿宋_GB2312" w:hAnsi="Times New Roman" w:hint="eastAsia"/>
          <w:sz w:val="32"/>
          <w:szCs w:val="32"/>
        </w:rPr>
        <w:t>（采购人名称）</w:t>
      </w:r>
      <w:r>
        <w:rPr>
          <w:rFonts w:ascii="Times New Roman" w:eastAsia="仿宋_GB2312" w:hAnsi="Times New Roman"/>
          <w:sz w:val="32"/>
          <w:szCs w:val="32"/>
        </w:rPr>
        <w:t>：</w:t>
      </w:r>
    </w:p>
    <w:p w14:paraId="09481DFF" w14:textId="77777777" w:rsidR="00F81094" w:rsidRDefault="00F81094" w:rsidP="00F81094">
      <w:pPr>
        <w:pStyle w:val="222"/>
        <w:spacing w:after="78"/>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ascii="Times New Roman" w:hAnsi="Times New Roman" w:cs="Times New Roman" w:hint="eastAsia"/>
          <w:b w:val="0"/>
          <w:kern w:val="2"/>
          <w:sz w:val="32"/>
          <w:szCs w:val="32"/>
        </w:rPr>
        <w:t>负责</w:t>
      </w:r>
      <w:r>
        <w:rPr>
          <w:rFonts w:ascii="Times New Roman" w:hAnsi="Times New Roman" w:cs="Times New Roman"/>
          <w:b w:val="0"/>
          <w:kern w:val="2"/>
          <w:sz w:val="32"/>
          <w:szCs w:val="32"/>
        </w:rPr>
        <w:t>本项目的</w:t>
      </w:r>
      <w:r>
        <w:rPr>
          <w:rFonts w:ascii="Times New Roman" w:hAnsi="Times New Roman" w:cs="Times New Roman" w:hint="eastAsia"/>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2EB3706B" w14:textId="77777777" w:rsidR="00F81094" w:rsidRDefault="00F81094" w:rsidP="00F81094">
      <w:pPr>
        <w:pStyle w:val="222"/>
        <w:spacing w:after="78"/>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而失效。</w:t>
      </w:r>
    </w:p>
    <w:p w14:paraId="34EC75DD" w14:textId="77777777" w:rsidR="00F81094" w:rsidRDefault="00F81094" w:rsidP="00F81094">
      <w:pPr>
        <w:pStyle w:val="222"/>
        <w:spacing w:after="78"/>
        <w:ind w:firstLineChars="200" w:firstLine="640"/>
        <w:jc w:val="left"/>
        <w:rPr>
          <w:rFonts w:ascii="Times New Roman" w:hAnsi="Times New Roman" w:cs="Times New Roman"/>
          <w:b w:val="0"/>
          <w:kern w:val="2"/>
          <w:sz w:val="32"/>
          <w:szCs w:val="32"/>
        </w:rPr>
      </w:pPr>
    </w:p>
    <w:p w14:paraId="6E727394" w14:textId="77777777" w:rsidR="00F81094" w:rsidRDefault="00F81094" w:rsidP="00F81094">
      <w:pPr>
        <w:spacing w:after="78" w:line="360" w:lineRule="auto"/>
        <w:rPr>
          <w:rFonts w:ascii="Times New Roman" w:eastAsia="仿宋_GB2312" w:hAnsi="Times New Roman"/>
          <w:sz w:val="32"/>
          <w:szCs w:val="32"/>
          <w:u w:val="single"/>
        </w:rPr>
      </w:pPr>
      <w:r>
        <w:rPr>
          <w:rFonts w:ascii="Times New Roman" w:eastAsia="仿宋_GB2312" w:hAnsi="Times New Roman"/>
          <w:sz w:val="32"/>
          <w:szCs w:val="32"/>
        </w:rPr>
        <w:t>被授权人：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37C8DBDE" w14:textId="77777777" w:rsidR="00F81094" w:rsidRDefault="00F81094" w:rsidP="00F81094">
      <w:pPr>
        <w:spacing w:after="78" w:line="360" w:lineRule="auto"/>
        <w:ind w:firstLineChars="1450" w:firstLine="4640"/>
        <w:rPr>
          <w:rFonts w:ascii="Times New Roman" w:eastAsia="仿宋_GB2312" w:hAnsi="Times New Roman"/>
          <w:sz w:val="32"/>
          <w:szCs w:val="32"/>
          <w:u w:val="single"/>
        </w:rPr>
      </w:pPr>
      <w:r>
        <w:rPr>
          <w:rFonts w:ascii="Times New Roman" w:eastAsia="仿宋_GB2312" w:hAnsi="Times New Roman"/>
          <w:sz w:val="32"/>
          <w:szCs w:val="32"/>
        </w:rPr>
        <w:t>法定代表人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0"/>
        <w:gridCol w:w="1319"/>
        <w:gridCol w:w="3774"/>
      </w:tblGrid>
      <w:tr w:rsidR="00F81094" w14:paraId="347A408E" w14:textId="77777777" w:rsidTr="007B0C85">
        <w:trPr>
          <w:cantSplit/>
          <w:trHeight w:val="2113"/>
        </w:trPr>
        <w:tc>
          <w:tcPr>
            <w:tcW w:w="3910" w:type="dxa"/>
            <w:vAlign w:val="center"/>
          </w:tcPr>
          <w:p w14:paraId="2FA7AB17" w14:textId="77777777" w:rsidR="00F81094" w:rsidRDefault="00F81094" w:rsidP="007B0C85">
            <w:pPr>
              <w:spacing w:after="78"/>
              <w:jc w:val="center"/>
              <w:rPr>
                <w:rFonts w:ascii="Times New Roman" w:eastAsia="仿宋_GB2312" w:hAnsi="Times New Roman"/>
                <w:sz w:val="32"/>
                <w:szCs w:val="32"/>
              </w:rPr>
            </w:pPr>
            <w:r>
              <w:rPr>
                <w:rFonts w:ascii="Times New Roman" w:eastAsia="仿宋_GB2312" w:hAnsi="Times New Roman"/>
                <w:sz w:val="32"/>
                <w:szCs w:val="32"/>
              </w:rPr>
              <w:t>授权人身份证复印件</w:t>
            </w:r>
          </w:p>
        </w:tc>
        <w:tc>
          <w:tcPr>
            <w:tcW w:w="1319" w:type="dxa"/>
            <w:tcBorders>
              <w:top w:val="nil"/>
              <w:bottom w:val="nil"/>
            </w:tcBorders>
          </w:tcPr>
          <w:p w14:paraId="4E5B6A38" w14:textId="77777777" w:rsidR="00F81094" w:rsidRDefault="00F81094" w:rsidP="007B0C85">
            <w:pPr>
              <w:spacing w:after="78"/>
              <w:jc w:val="center"/>
              <w:rPr>
                <w:rFonts w:ascii="Times New Roman" w:eastAsia="仿宋_GB2312" w:hAnsi="Times New Roman"/>
                <w:sz w:val="32"/>
                <w:szCs w:val="32"/>
              </w:rPr>
            </w:pPr>
          </w:p>
        </w:tc>
        <w:tc>
          <w:tcPr>
            <w:tcW w:w="3774" w:type="dxa"/>
            <w:vAlign w:val="center"/>
          </w:tcPr>
          <w:p w14:paraId="2406D085" w14:textId="77777777" w:rsidR="00F81094" w:rsidRDefault="00F81094" w:rsidP="007B0C85">
            <w:pPr>
              <w:spacing w:after="78"/>
              <w:jc w:val="center"/>
              <w:rPr>
                <w:rFonts w:ascii="Times New Roman" w:eastAsia="仿宋_GB2312" w:hAnsi="Times New Roman"/>
                <w:sz w:val="32"/>
                <w:szCs w:val="32"/>
              </w:rPr>
            </w:pPr>
            <w:r>
              <w:rPr>
                <w:rFonts w:ascii="Times New Roman" w:eastAsia="仿宋_GB2312" w:hAnsi="Times New Roman"/>
                <w:sz w:val="32"/>
                <w:szCs w:val="32"/>
              </w:rPr>
              <w:t>被授权人身份证复印件</w:t>
            </w:r>
          </w:p>
        </w:tc>
      </w:tr>
    </w:tbl>
    <w:p w14:paraId="510B50F1" w14:textId="77777777" w:rsidR="00F81094" w:rsidRDefault="00F81094" w:rsidP="00F81094">
      <w:pPr>
        <w:spacing w:after="78"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3A2D00B9" w14:textId="77777777" w:rsidR="00F81094" w:rsidRDefault="00F81094" w:rsidP="00F81094">
      <w:pPr>
        <w:tabs>
          <w:tab w:val="left" w:pos="720"/>
          <w:tab w:val="left" w:pos="840"/>
        </w:tabs>
        <w:spacing w:after="78" w:line="360" w:lineRule="auto"/>
        <w:jc w:val="left"/>
        <w:outlineLvl w:val="2"/>
        <w:rPr>
          <w:rFonts w:ascii="Times New Roman" w:eastAsia="仿宋_GB2312" w:hAnsi="Times New Roman"/>
          <w:b/>
          <w:color w:val="000000"/>
          <w:sz w:val="32"/>
          <w:szCs w:val="32"/>
        </w:rPr>
      </w:pPr>
    </w:p>
    <w:p w14:paraId="45E3D7FF" w14:textId="77777777" w:rsidR="00555C30" w:rsidRDefault="00555C30" w:rsidP="00555C30">
      <w:pPr>
        <w:spacing w:after="78"/>
      </w:pPr>
    </w:p>
    <w:p w14:paraId="4FCD56A7" w14:textId="77777777" w:rsidR="002B78CF" w:rsidRPr="002B78CF" w:rsidRDefault="002B78CF" w:rsidP="002B78CF">
      <w:pPr>
        <w:pStyle w:val="Index8"/>
        <w:spacing w:after="78"/>
        <w:ind w:left="2940"/>
      </w:pPr>
    </w:p>
    <w:p w14:paraId="23B47277" w14:textId="1A76CF74" w:rsidR="008D1A17" w:rsidRDefault="008D1A17" w:rsidP="008D1A17">
      <w:pPr>
        <w:pStyle w:val="Index8"/>
        <w:spacing w:after="78"/>
        <w:ind w:leftChars="0" w:left="0"/>
        <w:jc w:val="center"/>
        <w:rPr>
          <w:b/>
          <w:bCs/>
          <w:sz w:val="36"/>
          <w:szCs w:val="36"/>
        </w:rPr>
      </w:pPr>
      <w:r w:rsidRPr="008D1A17">
        <w:rPr>
          <w:rFonts w:hint="eastAsia"/>
          <w:b/>
          <w:bCs/>
          <w:sz w:val="36"/>
          <w:szCs w:val="36"/>
        </w:rPr>
        <w:lastRenderedPageBreak/>
        <w:t>纳税证明复印件</w:t>
      </w:r>
    </w:p>
    <w:p w14:paraId="176F5F1F" w14:textId="77777777" w:rsidR="008D1A17" w:rsidRDefault="008D1A17" w:rsidP="008D1A17">
      <w:pPr>
        <w:spacing w:after="78"/>
      </w:pPr>
    </w:p>
    <w:p w14:paraId="04B31AD9" w14:textId="77777777" w:rsidR="008D1A17" w:rsidRDefault="008D1A17" w:rsidP="008D1A17">
      <w:pPr>
        <w:pStyle w:val="Index8"/>
        <w:spacing w:after="78"/>
        <w:ind w:left="2940"/>
      </w:pPr>
    </w:p>
    <w:p w14:paraId="7E27948A" w14:textId="77777777" w:rsidR="00C310A0" w:rsidRDefault="00C310A0" w:rsidP="00C310A0">
      <w:pPr>
        <w:spacing w:after="78"/>
      </w:pPr>
    </w:p>
    <w:p w14:paraId="2439C4C1" w14:textId="77777777" w:rsidR="00C310A0" w:rsidRDefault="00C310A0" w:rsidP="00C310A0">
      <w:pPr>
        <w:pStyle w:val="Index8"/>
        <w:spacing w:after="78"/>
        <w:ind w:left="2940"/>
      </w:pPr>
    </w:p>
    <w:p w14:paraId="7D0195F6" w14:textId="77777777" w:rsidR="00C310A0" w:rsidRDefault="00C310A0" w:rsidP="00C310A0">
      <w:pPr>
        <w:spacing w:after="78"/>
      </w:pPr>
    </w:p>
    <w:p w14:paraId="5C1F7D4F" w14:textId="77777777" w:rsidR="00C310A0" w:rsidRDefault="00C310A0" w:rsidP="00C310A0">
      <w:pPr>
        <w:pStyle w:val="Index8"/>
        <w:spacing w:after="78"/>
        <w:ind w:left="2940"/>
      </w:pPr>
    </w:p>
    <w:p w14:paraId="76779B11" w14:textId="77777777" w:rsidR="00C310A0" w:rsidRDefault="00C310A0" w:rsidP="00C310A0">
      <w:pPr>
        <w:spacing w:after="78"/>
      </w:pPr>
    </w:p>
    <w:p w14:paraId="32A4E3A6" w14:textId="77777777" w:rsidR="00C310A0" w:rsidRDefault="00C310A0" w:rsidP="00C310A0">
      <w:pPr>
        <w:pStyle w:val="Index8"/>
        <w:spacing w:after="78"/>
        <w:ind w:left="2940"/>
      </w:pPr>
    </w:p>
    <w:p w14:paraId="69C9F424" w14:textId="77777777" w:rsidR="00C310A0" w:rsidRDefault="00C310A0" w:rsidP="00C310A0">
      <w:pPr>
        <w:spacing w:after="78"/>
      </w:pPr>
    </w:p>
    <w:p w14:paraId="5FE9274B" w14:textId="77777777" w:rsidR="00C310A0" w:rsidRDefault="00C310A0" w:rsidP="00C310A0">
      <w:pPr>
        <w:pStyle w:val="Index8"/>
        <w:spacing w:after="78"/>
        <w:ind w:left="2940"/>
      </w:pPr>
    </w:p>
    <w:p w14:paraId="1125FFDF" w14:textId="77777777" w:rsidR="00C310A0" w:rsidRDefault="00C310A0" w:rsidP="00C310A0">
      <w:pPr>
        <w:spacing w:after="78"/>
      </w:pPr>
    </w:p>
    <w:p w14:paraId="19B45B57" w14:textId="77777777" w:rsidR="00C310A0" w:rsidRDefault="00C310A0" w:rsidP="00C310A0">
      <w:pPr>
        <w:pStyle w:val="Index8"/>
        <w:spacing w:after="78"/>
        <w:ind w:left="2940"/>
      </w:pPr>
    </w:p>
    <w:p w14:paraId="04866229" w14:textId="77777777" w:rsidR="00C310A0" w:rsidRDefault="00C310A0" w:rsidP="00C310A0">
      <w:pPr>
        <w:spacing w:after="78"/>
      </w:pPr>
    </w:p>
    <w:p w14:paraId="1FD7AD10" w14:textId="77777777" w:rsidR="00C310A0" w:rsidRDefault="00C310A0" w:rsidP="00C310A0">
      <w:pPr>
        <w:pStyle w:val="Index8"/>
        <w:spacing w:after="78"/>
        <w:ind w:left="2940"/>
      </w:pPr>
    </w:p>
    <w:p w14:paraId="7FA9A0E4" w14:textId="77777777" w:rsidR="00C310A0" w:rsidRDefault="00C310A0" w:rsidP="00C310A0">
      <w:pPr>
        <w:spacing w:after="78"/>
      </w:pPr>
    </w:p>
    <w:p w14:paraId="516014FB" w14:textId="77777777" w:rsidR="00C310A0" w:rsidRDefault="00C310A0" w:rsidP="00C310A0">
      <w:pPr>
        <w:pStyle w:val="Index8"/>
        <w:spacing w:after="78"/>
        <w:ind w:left="2940"/>
      </w:pPr>
    </w:p>
    <w:p w14:paraId="3C7F617A" w14:textId="77777777" w:rsidR="00C310A0" w:rsidRDefault="00C310A0" w:rsidP="00C310A0">
      <w:pPr>
        <w:spacing w:after="78"/>
      </w:pPr>
    </w:p>
    <w:p w14:paraId="7DBDFD2F" w14:textId="77777777" w:rsidR="00C310A0" w:rsidRDefault="00C310A0" w:rsidP="00C310A0">
      <w:pPr>
        <w:pStyle w:val="Index8"/>
        <w:spacing w:after="78"/>
        <w:ind w:left="2940"/>
      </w:pPr>
    </w:p>
    <w:p w14:paraId="2BF6198B" w14:textId="77777777" w:rsidR="00C310A0" w:rsidRDefault="00C310A0" w:rsidP="00C310A0">
      <w:pPr>
        <w:spacing w:after="78"/>
      </w:pPr>
    </w:p>
    <w:p w14:paraId="4D15C2BF" w14:textId="77777777" w:rsidR="00C310A0" w:rsidRDefault="00C310A0" w:rsidP="00C310A0">
      <w:pPr>
        <w:pStyle w:val="Index8"/>
        <w:spacing w:after="78"/>
        <w:ind w:left="2940"/>
      </w:pPr>
    </w:p>
    <w:p w14:paraId="787F664E" w14:textId="77777777" w:rsidR="00C310A0" w:rsidRDefault="00C310A0" w:rsidP="00C310A0">
      <w:pPr>
        <w:spacing w:after="78"/>
      </w:pPr>
    </w:p>
    <w:p w14:paraId="5EFF235D" w14:textId="77777777" w:rsidR="00C310A0" w:rsidRDefault="00C310A0" w:rsidP="00C310A0">
      <w:pPr>
        <w:pStyle w:val="Index8"/>
        <w:spacing w:after="78"/>
        <w:ind w:left="2940"/>
      </w:pPr>
    </w:p>
    <w:p w14:paraId="01ADBFF6" w14:textId="77777777" w:rsidR="00C310A0" w:rsidRDefault="00C310A0" w:rsidP="00C310A0">
      <w:pPr>
        <w:spacing w:after="78"/>
      </w:pPr>
    </w:p>
    <w:p w14:paraId="6D89D355" w14:textId="77777777" w:rsidR="00C310A0" w:rsidRDefault="00C310A0" w:rsidP="00C310A0">
      <w:pPr>
        <w:pStyle w:val="Index8"/>
        <w:spacing w:after="78"/>
        <w:ind w:left="2940"/>
      </w:pPr>
    </w:p>
    <w:p w14:paraId="747DB184" w14:textId="77777777" w:rsidR="00C310A0" w:rsidRDefault="00C310A0" w:rsidP="00C310A0">
      <w:pPr>
        <w:spacing w:after="78"/>
      </w:pPr>
    </w:p>
    <w:p w14:paraId="2253B086" w14:textId="77777777" w:rsidR="00C310A0" w:rsidRDefault="00C310A0" w:rsidP="00C310A0">
      <w:pPr>
        <w:pStyle w:val="Index8"/>
        <w:spacing w:after="78"/>
        <w:ind w:left="2940"/>
      </w:pPr>
    </w:p>
    <w:p w14:paraId="61B2384B" w14:textId="77777777" w:rsidR="00C310A0" w:rsidRDefault="00C310A0" w:rsidP="00C310A0">
      <w:pPr>
        <w:spacing w:after="78"/>
      </w:pPr>
    </w:p>
    <w:p w14:paraId="1AF87D32" w14:textId="77777777" w:rsidR="00C310A0" w:rsidRDefault="00C310A0" w:rsidP="00C310A0">
      <w:pPr>
        <w:pStyle w:val="Index8"/>
        <w:spacing w:after="78"/>
        <w:ind w:left="2940"/>
      </w:pPr>
    </w:p>
    <w:p w14:paraId="7FB330F6" w14:textId="77777777" w:rsidR="00C310A0" w:rsidRPr="00C310A0" w:rsidRDefault="00C310A0" w:rsidP="00C310A0">
      <w:pPr>
        <w:pStyle w:val="Index8"/>
        <w:spacing w:after="78"/>
        <w:ind w:leftChars="0" w:left="0"/>
        <w:jc w:val="center"/>
        <w:rPr>
          <w:b/>
          <w:bCs/>
          <w:sz w:val="36"/>
          <w:szCs w:val="36"/>
        </w:rPr>
      </w:pPr>
      <w:r w:rsidRPr="00C310A0">
        <w:rPr>
          <w:rFonts w:hint="eastAsia"/>
          <w:b/>
          <w:bCs/>
          <w:sz w:val="36"/>
          <w:szCs w:val="36"/>
        </w:rPr>
        <w:lastRenderedPageBreak/>
        <w:t>正常经营状态的查询截图</w:t>
      </w:r>
    </w:p>
    <w:p w14:paraId="567D47BB" w14:textId="7C892087" w:rsidR="00C310A0" w:rsidRDefault="00C310A0" w:rsidP="00C310A0">
      <w:pPr>
        <w:spacing w:after="78"/>
        <w:jc w:val="center"/>
      </w:pPr>
      <w:r w:rsidRPr="00C310A0">
        <w:rPr>
          <w:rFonts w:hint="eastAsia"/>
        </w:rPr>
        <w:t>（国家企业信用信息公示系统</w:t>
      </w:r>
      <w:r w:rsidRPr="00C310A0">
        <w:t xml:space="preserve">https://www.gsxt.gov.cn/corp-query-homepage.html </w:t>
      </w:r>
      <w:r w:rsidRPr="00C310A0">
        <w:rPr>
          <w:rFonts w:hint="eastAsia"/>
        </w:rPr>
        <w:t>中“企业状态”查询）</w:t>
      </w:r>
    </w:p>
    <w:p w14:paraId="474947AC" w14:textId="77777777" w:rsidR="00C310A0" w:rsidRDefault="00C310A0" w:rsidP="00C310A0">
      <w:pPr>
        <w:pStyle w:val="Index8"/>
        <w:spacing w:after="78"/>
        <w:ind w:left="2940"/>
      </w:pPr>
    </w:p>
    <w:p w14:paraId="40E32928" w14:textId="77777777" w:rsidR="00C310A0" w:rsidRDefault="00C310A0" w:rsidP="00C310A0">
      <w:pPr>
        <w:spacing w:after="78"/>
      </w:pPr>
    </w:p>
    <w:p w14:paraId="7D898153" w14:textId="77777777" w:rsidR="00C310A0" w:rsidRDefault="00C310A0" w:rsidP="00C310A0">
      <w:pPr>
        <w:pStyle w:val="Index8"/>
        <w:spacing w:after="78"/>
        <w:ind w:left="2940"/>
      </w:pPr>
    </w:p>
    <w:p w14:paraId="0D3718E0" w14:textId="77777777" w:rsidR="00C310A0" w:rsidRDefault="00C310A0" w:rsidP="00C310A0">
      <w:pPr>
        <w:spacing w:after="78"/>
      </w:pPr>
    </w:p>
    <w:p w14:paraId="50D408EC" w14:textId="77777777" w:rsidR="00C310A0" w:rsidRDefault="00C310A0" w:rsidP="00C310A0">
      <w:pPr>
        <w:pStyle w:val="Index8"/>
        <w:spacing w:after="78"/>
        <w:ind w:left="2940"/>
      </w:pPr>
    </w:p>
    <w:p w14:paraId="1ED0DDF2" w14:textId="77777777" w:rsidR="00C310A0" w:rsidRDefault="00C310A0" w:rsidP="00C310A0">
      <w:pPr>
        <w:spacing w:after="78"/>
      </w:pPr>
    </w:p>
    <w:p w14:paraId="087C9097" w14:textId="77777777" w:rsidR="00C310A0" w:rsidRDefault="00C310A0" w:rsidP="00C310A0">
      <w:pPr>
        <w:pStyle w:val="Index8"/>
        <w:spacing w:after="78"/>
        <w:ind w:left="2940"/>
      </w:pPr>
    </w:p>
    <w:p w14:paraId="464D597F" w14:textId="77777777" w:rsidR="00C310A0" w:rsidRDefault="00C310A0" w:rsidP="00C310A0">
      <w:pPr>
        <w:spacing w:after="78"/>
      </w:pPr>
    </w:p>
    <w:p w14:paraId="684EC774" w14:textId="77777777" w:rsidR="00C310A0" w:rsidRDefault="00C310A0" w:rsidP="00C310A0">
      <w:pPr>
        <w:pStyle w:val="Index8"/>
        <w:spacing w:after="78"/>
        <w:ind w:left="2940"/>
      </w:pPr>
    </w:p>
    <w:p w14:paraId="7AE5CF25" w14:textId="77777777" w:rsidR="00C310A0" w:rsidRDefault="00C310A0" w:rsidP="00C310A0">
      <w:pPr>
        <w:spacing w:after="78"/>
      </w:pPr>
    </w:p>
    <w:p w14:paraId="487C2C12" w14:textId="77777777" w:rsidR="00C310A0" w:rsidRDefault="00C310A0" w:rsidP="00C310A0">
      <w:pPr>
        <w:pStyle w:val="Index8"/>
        <w:spacing w:after="78"/>
        <w:ind w:left="2940"/>
      </w:pPr>
    </w:p>
    <w:p w14:paraId="28FF5D5A" w14:textId="77777777" w:rsidR="00C310A0" w:rsidRDefault="00C310A0" w:rsidP="00C310A0">
      <w:pPr>
        <w:spacing w:after="78"/>
      </w:pPr>
    </w:p>
    <w:p w14:paraId="73FF2636" w14:textId="77777777" w:rsidR="00C310A0" w:rsidRDefault="00C310A0" w:rsidP="00C310A0">
      <w:pPr>
        <w:pStyle w:val="Index8"/>
        <w:spacing w:after="78"/>
        <w:ind w:left="2940"/>
      </w:pPr>
    </w:p>
    <w:p w14:paraId="5DD3AFEE" w14:textId="77777777" w:rsidR="00C310A0" w:rsidRDefault="00C310A0" w:rsidP="00C310A0">
      <w:pPr>
        <w:spacing w:after="78"/>
      </w:pPr>
    </w:p>
    <w:p w14:paraId="376F2BD7" w14:textId="77777777" w:rsidR="00C310A0" w:rsidRDefault="00C310A0" w:rsidP="00C310A0">
      <w:pPr>
        <w:pStyle w:val="Index8"/>
        <w:spacing w:after="78"/>
        <w:ind w:left="2940"/>
      </w:pPr>
    </w:p>
    <w:p w14:paraId="55D98B38" w14:textId="77777777" w:rsidR="00C310A0" w:rsidRDefault="00C310A0" w:rsidP="00C310A0">
      <w:pPr>
        <w:spacing w:after="78"/>
      </w:pPr>
    </w:p>
    <w:p w14:paraId="52D99552" w14:textId="77777777" w:rsidR="00C310A0" w:rsidRDefault="00C310A0" w:rsidP="00C310A0">
      <w:pPr>
        <w:pStyle w:val="Index8"/>
        <w:spacing w:after="78"/>
        <w:ind w:left="2940"/>
      </w:pPr>
    </w:p>
    <w:p w14:paraId="0B4C6F46" w14:textId="77777777" w:rsidR="00C310A0" w:rsidRDefault="00C310A0" w:rsidP="00C310A0">
      <w:pPr>
        <w:spacing w:after="78"/>
      </w:pPr>
    </w:p>
    <w:p w14:paraId="018CDD04" w14:textId="77777777" w:rsidR="00C310A0" w:rsidRDefault="00C310A0" w:rsidP="00C310A0">
      <w:pPr>
        <w:pStyle w:val="Index8"/>
        <w:spacing w:after="78"/>
        <w:ind w:left="2940"/>
      </w:pPr>
    </w:p>
    <w:p w14:paraId="0144F641" w14:textId="77777777" w:rsidR="00C310A0" w:rsidRDefault="00C310A0" w:rsidP="00C310A0">
      <w:pPr>
        <w:spacing w:after="78"/>
      </w:pPr>
    </w:p>
    <w:p w14:paraId="3BD43F1B" w14:textId="77777777" w:rsidR="00C310A0" w:rsidRDefault="00C310A0" w:rsidP="00C310A0">
      <w:pPr>
        <w:pStyle w:val="Index8"/>
        <w:spacing w:after="78"/>
        <w:ind w:left="2940"/>
      </w:pPr>
    </w:p>
    <w:p w14:paraId="1C1100C7" w14:textId="77777777" w:rsidR="00C310A0" w:rsidRDefault="00C310A0" w:rsidP="00C310A0">
      <w:pPr>
        <w:spacing w:after="78"/>
      </w:pPr>
    </w:p>
    <w:p w14:paraId="60EFDA03" w14:textId="77777777" w:rsidR="00C310A0" w:rsidRDefault="00C310A0" w:rsidP="00C310A0">
      <w:pPr>
        <w:pStyle w:val="Index8"/>
        <w:spacing w:after="78"/>
        <w:ind w:left="2940"/>
      </w:pPr>
    </w:p>
    <w:p w14:paraId="3F8E36C1" w14:textId="77777777" w:rsidR="00C310A0" w:rsidRDefault="00C310A0" w:rsidP="00C310A0">
      <w:pPr>
        <w:spacing w:after="78"/>
      </w:pPr>
    </w:p>
    <w:p w14:paraId="5B4D2DF4" w14:textId="77777777" w:rsidR="00C353BC" w:rsidRDefault="00C353BC" w:rsidP="00C353BC">
      <w:pPr>
        <w:pStyle w:val="Index8"/>
        <w:spacing w:after="78"/>
        <w:ind w:left="2940"/>
      </w:pPr>
    </w:p>
    <w:p w14:paraId="3ABBBA48" w14:textId="77777777" w:rsidR="00C353BC" w:rsidRPr="00C353BC" w:rsidRDefault="00C353BC" w:rsidP="00C353BC">
      <w:pPr>
        <w:pStyle w:val="Index8"/>
        <w:spacing w:after="78"/>
        <w:ind w:leftChars="0" w:left="0"/>
        <w:jc w:val="center"/>
        <w:rPr>
          <w:b/>
          <w:bCs/>
          <w:sz w:val="36"/>
          <w:szCs w:val="36"/>
        </w:rPr>
      </w:pPr>
      <w:r w:rsidRPr="00C353BC">
        <w:rPr>
          <w:rFonts w:hint="eastAsia"/>
          <w:b/>
          <w:bCs/>
          <w:sz w:val="36"/>
          <w:szCs w:val="36"/>
        </w:rPr>
        <w:lastRenderedPageBreak/>
        <w:t>公司无信用不良记录查询截图</w:t>
      </w:r>
    </w:p>
    <w:p w14:paraId="11A274B3" w14:textId="67AE86E4" w:rsidR="00C353BC" w:rsidRPr="00C353BC" w:rsidRDefault="00C353BC" w:rsidP="00C353BC">
      <w:pPr>
        <w:spacing w:after="78"/>
        <w:jc w:val="center"/>
      </w:pPr>
      <w:r w:rsidRPr="00C353BC">
        <w:rPr>
          <w:rFonts w:hint="eastAsia"/>
        </w:rPr>
        <w:t>（供应商未被列入“信用中国”网站</w:t>
      </w:r>
      <w:r w:rsidRPr="00C353BC">
        <w:t>(www.creditchina.gov.cn)</w:t>
      </w:r>
      <w:r w:rsidRPr="00C353BC">
        <w:rPr>
          <w:rFonts w:hint="eastAsia"/>
        </w:rPr>
        <w:t>“记录失信被执行人或重大税收违法案件当事人名单”记录名单）</w:t>
      </w:r>
    </w:p>
    <w:p w14:paraId="363FFCD0" w14:textId="77777777" w:rsidR="00C353BC" w:rsidRDefault="00C353BC" w:rsidP="00C353BC">
      <w:pPr>
        <w:spacing w:after="78"/>
      </w:pPr>
    </w:p>
    <w:p w14:paraId="0C8C133F" w14:textId="77777777" w:rsidR="00415DE0" w:rsidRDefault="00415DE0" w:rsidP="00415DE0">
      <w:pPr>
        <w:pStyle w:val="Index8"/>
        <w:spacing w:after="78"/>
        <w:ind w:left="2940"/>
      </w:pPr>
    </w:p>
    <w:p w14:paraId="2CA7FEA6" w14:textId="77777777" w:rsidR="00415DE0" w:rsidRDefault="00415DE0" w:rsidP="00415DE0">
      <w:pPr>
        <w:spacing w:after="78"/>
      </w:pPr>
    </w:p>
    <w:p w14:paraId="26D87F42" w14:textId="77777777" w:rsidR="00415DE0" w:rsidRDefault="00415DE0" w:rsidP="00415DE0">
      <w:pPr>
        <w:pStyle w:val="Index8"/>
        <w:spacing w:after="78"/>
        <w:ind w:left="2940"/>
      </w:pPr>
    </w:p>
    <w:p w14:paraId="657B6ECA" w14:textId="77777777" w:rsidR="00415DE0" w:rsidRDefault="00415DE0" w:rsidP="00415DE0">
      <w:pPr>
        <w:spacing w:after="78"/>
      </w:pPr>
    </w:p>
    <w:p w14:paraId="457543F5" w14:textId="77777777" w:rsidR="00415DE0" w:rsidRDefault="00415DE0" w:rsidP="00415DE0">
      <w:pPr>
        <w:pStyle w:val="Index8"/>
        <w:spacing w:after="78"/>
        <w:ind w:left="2940"/>
      </w:pPr>
    </w:p>
    <w:p w14:paraId="71C647BD" w14:textId="77777777" w:rsidR="00415DE0" w:rsidRDefault="00415DE0" w:rsidP="00415DE0">
      <w:pPr>
        <w:spacing w:after="78"/>
      </w:pPr>
    </w:p>
    <w:p w14:paraId="4ABD814F" w14:textId="77777777" w:rsidR="00415DE0" w:rsidRDefault="00415DE0" w:rsidP="00415DE0">
      <w:pPr>
        <w:pStyle w:val="Index8"/>
        <w:spacing w:after="78"/>
        <w:ind w:left="2940"/>
      </w:pPr>
    </w:p>
    <w:p w14:paraId="7382D5D4" w14:textId="77777777" w:rsidR="00415DE0" w:rsidRDefault="00415DE0" w:rsidP="00415DE0">
      <w:pPr>
        <w:spacing w:after="78"/>
      </w:pPr>
    </w:p>
    <w:p w14:paraId="50CB03F5" w14:textId="77777777" w:rsidR="00415DE0" w:rsidRDefault="00415DE0" w:rsidP="00415DE0">
      <w:pPr>
        <w:pStyle w:val="Index8"/>
        <w:spacing w:after="78"/>
        <w:ind w:left="2940"/>
      </w:pPr>
    </w:p>
    <w:p w14:paraId="682D387B" w14:textId="77777777" w:rsidR="00415DE0" w:rsidRDefault="00415DE0" w:rsidP="00415DE0">
      <w:pPr>
        <w:spacing w:after="78"/>
      </w:pPr>
    </w:p>
    <w:p w14:paraId="112C392A" w14:textId="77777777" w:rsidR="00415DE0" w:rsidRDefault="00415DE0" w:rsidP="00415DE0">
      <w:pPr>
        <w:pStyle w:val="Index8"/>
        <w:spacing w:after="78"/>
        <w:ind w:left="2940"/>
      </w:pPr>
    </w:p>
    <w:p w14:paraId="6BBF02E6" w14:textId="77777777" w:rsidR="00415DE0" w:rsidRDefault="00415DE0" w:rsidP="00415DE0">
      <w:pPr>
        <w:spacing w:after="78"/>
      </w:pPr>
    </w:p>
    <w:p w14:paraId="1E51A198" w14:textId="77777777" w:rsidR="00415DE0" w:rsidRDefault="00415DE0" w:rsidP="00415DE0">
      <w:pPr>
        <w:pStyle w:val="Index8"/>
        <w:spacing w:after="78"/>
        <w:ind w:left="2940"/>
      </w:pPr>
    </w:p>
    <w:p w14:paraId="6E180271" w14:textId="77777777" w:rsidR="00415DE0" w:rsidRDefault="00415DE0" w:rsidP="00415DE0">
      <w:pPr>
        <w:spacing w:after="78"/>
      </w:pPr>
    </w:p>
    <w:p w14:paraId="0E9E961F" w14:textId="77777777" w:rsidR="00415DE0" w:rsidRDefault="00415DE0" w:rsidP="00415DE0">
      <w:pPr>
        <w:pStyle w:val="Index8"/>
        <w:spacing w:after="78"/>
        <w:ind w:left="2940"/>
      </w:pPr>
    </w:p>
    <w:p w14:paraId="7B551303" w14:textId="77777777" w:rsidR="00415DE0" w:rsidRDefault="00415DE0" w:rsidP="00415DE0">
      <w:pPr>
        <w:spacing w:after="78"/>
      </w:pPr>
    </w:p>
    <w:p w14:paraId="3EFF8B15" w14:textId="77777777" w:rsidR="00415DE0" w:rsidRDefault="00415DE0" w:rsidP="00415DE0">
      <w:pPr>
        <w:pStyle w:val="Index8"/>
        <w:spacing w:after="78"/>
        <w:ind w:left="2940"/>
      </w:pPr>
    </w:p>
    <w:p w14:paraId="22739124" w14:textId="77777777" w:rsidR="00415DE0" w:rsidRDefault="00415DE0" w:rsidP="00415DE0">
      <w:pPr>
        <w:spacing w:after="78"/>
      </w:pPr>
    </w:p>
    <w:p w14:paraId="32AEF4FA" w14:textId="77777777" w:rsidR="00415DE0" w:rsidRDefault="00415DE0" w:rsidP="00415DE0">
      <w:pPr>
        <w:pStyle w:val="Index8"/>
        <w:spacing w:after="78"/>
        <w:ind w:left="2940"/>
      </w:pPr>
    </w:p>
    <w:p w14:paraId="74421AE9" w14:textId="77777777" w:rsidR="00415DE0" w:rsidRDefault="00415DE0" w:rsidP="00415DE0">
      <w:pPr>
        <w:spacing w:after="78"/>
      </w:pPr>
    </w:p>
    <w:p w14:paraId="1255CEFF" w14:textId="77777777" w:rsidR="00415DE0" w:rsidRDefault="00415DE0" w:rsidP="00415DE0">
      <w:pPr>
        <w:pStyle w:val="Index8"/>
        <w:spacing w:after="78"/>
        <w:ind w:left="2940"/>
      </w:pPr>
    </w:p>
    <w:p w14:paraId="7E86EA43" w14:textId="77777777" w:rsidR="00415DE0" w:rsidRDefault="00415DE0" w:rsidP="00415DE0">
      <w:pPr>
        <w:spacing w:after="78"/>
      </w:pPr>
    </w:p>
    <w:p w14:paraId="638A11C9" w14:textId="77777777" w:rsidR="00415DE0" w:rsidRDefault="00415DE0" w:rsidP="00415DE0">
      <w:pPr>
        <w:pStyle w:val="Index8"/>
        <w:spacing w:after="78"/>
        <w:ind w:left="2940"/>
      </w:pPr>
    </w:p>
    <w:p w14:paraId="24E95CE8" w14:textId="77777777" w:rsidR="00415DE0" w:rsidRDefault="00415DE0" w:rsidP="00415DE0">
      <w:pPr>
        <w:spacing w:after="78"/>
      </w:pPr>
    </w:p>
    <w:p w14:paraId="7384499D" w14:textId="77777777" w:rsidR="00415DE0" w:rsidRDefault="00415DE0" w:rsidP="00415DE0">
      <w:pPr>
        <w:pStyle w:val="Index8"/>
        <w:spacing w:after="78"/>
        <w:ind w:left="2940"/>
      </w:pPr>
    </w:p>
    <w:p w14:paraId="5A40E3B0" w14:textId="597B6252" w:rsidR="00C353BC" w:rsidRDefault="00415DE0" w:rsidP="00415DE0">
      <w:pPr>
        <w:pStyle w:val="Index8"/>
        <w:spacing w:after="78"/>
        <w:ind w:leftChars="0" w:left="0"/>
        <w:jc w:val="center"/>
        <w:rPr>
          <w:b/>
          <w:bCs/>
          <w:sz w:val="36"/>
          <w:szCs w:val="36"/>
        </w:rPr>
      </w:pPr>
      <w:r w:rsidRPr="00415DE0">
        <w:rPr>
          <w:rFonts w:hint="eastAsia"/>
          <w:b/>
          <w:bCs/>
          <w:sz w:val="36"/>
          <w:szCs w:val="36"/>
        </w:rPr>
        <w:lastRenderedPageBreak/>
        <w:t>供应商相应资质的复印件</w:t>
      </w:r>
    </w:p>
    <w:p w14:paraId="6D28E211" w14:textId="77777777" w:rsidR="00415DE0" w:rsidRDefault="00415DE0" w:rsidP="00415DE0">
      <w:pPr>
        <w:spacing w:after="78"/>
      </w:pPr>
    </w:p>
    <w:p w14:paraId="40E42454" w14:textId="77777777" w:rsidR="00415DE0" w:rsidRDefault="00415DE0" w:rsidP="00415DE0">
      <w:pPr>
        <w:pStyle w:val="Index8"/>
        <w:spacing w:after="78"/>
        <w:ind w:left="2940"/>
      </w:pPr>
    </w:p>
    <w:p w14:paraId="7969F4AF" w14:textId="77777777" w:rsidR="00415DE0" w:rsidRDefault="00415DE0" w:rsidP="00415DE0">
      <w:pPr>
        <w:spacing w:after="78"/>
      </w:pPr>
    </w:p>
    <w:p w14:paraId="606678CE" w14:textId="77777777" w:rsidR="00415DE0" w:rsidRDefault="00415DE0" w:rsidP="00415DE0">
      <w:pPr>
        <w:pStyle w:val="Index8"/>
        <w:spacing w:after="78"/>
        <w:ind w:left="2940"/>
      </w:pPr>
    </w:p>
    <w:p w14:paraId="58BAB39E" w14:textId="77777777" w:rsidR="00415DE0" w:rsidRDefault="00415DE0" w:rsidP="00415DE0">
      <w:pPr>
        <w:spacing w:after="78"/>
      </w:pPr>
    </w:p>
    <w:p w14:paraId="74D72127" w14:textId="77777777" w:rsidR="00415DE0" w:rsidRDefault="00415DE0" w:rsidP="00415DE0">
      <w:pPr>
        <w:pStyle w:val="Index8"/>
        <w:spacing w:after="78"/>
        <w:ind w:left="2940"/>
      </w:pPr>
    </w:p>
    <w:p w14:paraId="69A30DC7" w14:textId="77777777" w:rsidR="00415DE0" w:rsidRDefault="00415DE0" w:rsidP="00415DE0">
      <w:pPr>
        <w:spacing w:after="78"/>
      </w:pPr>
    </w:p>
    <w:p w14:paraId="56BAF85D" w14:textId="77777777" w:rsidR="00415DE0" w:rsidRDefault="00415DE0" w:rsidP="00415DE0">
      <w:pPr>
        <w:pStyle w:val="Index8"/>
        <w:spacing w:after="78"/>
        <w:ind w:left="2940"/>
      </w:pPr>
    </w:p>
    <w:p w14:paraId="0918EC4C" w14:textId="77777777" w:rsidR="00EC09C1" w:rsidRDefault="00EC09C1" w:rsidP="00EC09C1">
      <w:pPr>
        <w:spacing w:after="78"/>
      </w:pPr>
    </w:p>
    <w:p w14:paraId="24B7484A" w14:textId="77777777" w:rsidR="00EC09C1" w:rsidRDefault="00EC09C1" w:rsidP="00EC09C1">
      <w:pPr>
        <w:pStyle w:val="Index8"/>
        <w:spacing w:after="78"/>
        <w:ind w:left="2940"/>
      </w:pPr>
    </w:p>
    <w:p w14:paraId="56C4C55A" w14:textId="77777777" w:rsidR="00EC09C1" w:rsidRDefault="00EC09C1" w:rsidP="00EC09C1">
      <w:pPr>
        <w:spacing w:after="78"/>
      </w:pPr>
    </w:p>
    <w:p w14:paraId="3E9136FE" w14:textId="77777777" w:rsidR="00EC09C1" w:rsidRDefault="00EC09C1" w:rsidP="00EC09C1">
      <w:pPr>
        <w:pStyle w:val="Index8"/>
        <w:spacing w:after="78"/>
        <w:ind w:left="2940"/>
      </w:pPr>
    </w:p>
    <w:p w14:paraId="291F5E5E" w14:textId="77777777" w:rsidR="00EC09C1" w:rsidRDefault="00EC09C1" w:rsidP="00EC09C1">
      <w:pPr>
        <w:spacing w:after="78"/>
      </w:pPr>
    </w:p>
    <w:p w14:paraId="023B191C" w14:textId="77777777" w:rsidR="00EC09C1" w:rsidRDefault="00EC09C1" w:rsidP="00EC09C1">
      <w:pPr>
        <w:pStyle w:val="Index8"/>
        <w:spacing w:after="78"/>
        <w:ind w:left="2940"/>
      </w:pPr>
    </w:p>
    <w:p w14:paraId="7CA3B2A5" w14:textId="77777777" w:rsidR="00EC09C1" w:rsidRDefault="00EC09C1" w:rsidP="00EC09C1">
      <w:pPr>
        <w:spacing w:after="78"/>
      </w:pPr>
    </w:p>
    <w:p w14:paraId="17704476" w14:textId="77777777" w:rsidR="00EC09C1" w:rsidRDefault="00EC09C1" w:rsidP="00EC09C1">
      <w:pPr>
        <w:pStyle w:val="Index8"/>
        <w:spacing w:after="78"/>
        <w:ind w:left="2940"/>
      </w:pPr>
    </w:p>
    <w:p w14:paraId="0127F02F" w14:textId="77777777" w:rsidR="00EC09C1" w:rsidRDefault="00EC09C1" w:rsidP="00EC09C1">
      <w:pPr>
        <w:spacing w:after="78"/>
      </w:pPr>
    </w:p>
    <w:p w14:paraId="518C65BC" w14:textId="77777777" w:rsidR="00EC09C1" w:rsidRDefault="00EC09C1" w:rsidP="00EC09C1">
      <w:pPr>
        <w:pStyle w:val="Index8"/>
        <w:spacing w:after="78"/>
        <w:ind w:left="2940"/>
      </w:pPr>
    </w:p>
    <w:p w14:paraId="1A13BB18" w14:textId="77777777" w:rsidR="00EC09C1" w:rsidRDefault="00EC09C1" w:rsidP="00EC09C1">
      <w:pPr>
        <w:spacing w:after="78"/>
      </w:pPr>
    </w:p>
    <w:p w14:paraId="6D6FA0D4" w14:textId="77777777" w:rsidR="00EC09C1" w:rsidRDefault="00EC09C1" w:rsidP="00EC09C1">
      <w:pPr>
        <w:pStyle w:val="Index8"/>
        <w:spacing w:after="78"/>
        <w:ind w:left="2940"/>
      </w:pPr>
    </w:p>
    <w:p w14:paraId="55BD399F" w14:textId="77777777" w:rsidR="00EC09C1" w:rsidRDefault="00EC09C1" w:rsidP="00EC09C1">
      <w:pPr>
        <w:spacing w:after="78"/>
      </w:pPr>
    </w:p>
    <w:p w14:paraId="7560F8E4" w14:textId="77777777" w:rsidR="00EC09C1" w:rsidRDefault="00EC09C1" w:rsidP="00EC09C1">
      <w:pPr>
        <w:pStyle w:val="Index8"/>
        <w:spacing w:after="78"/>
        <w:ind w:left="2940"/>
      </w:pPr>
    </w:p>
    <w:p w14:paraId="405DC33A" w14:textId="77777777" w:rsidR="00EC09C1" w:rsidRDefault="00EC09C1" w:rsidP="00EC09C1">
      <w:pPr>
        <w:spacing w:after="78"/>
      </w:pPr>
    </w:p>
    <w:p w14:paraId="64505699" w14:textId="77777777" w:rsidR="00EC09C1" w:rsidRDefault="00EC09C1" w:rsidP="00EC09C1">
      <w:pPr>
        <w:pStyle w:val="Index8"/>
        <w:spacing w:after="78"/>
        <w:ind w:left="2940"/>
      </w:pPr>
    </w:p>
    <w:p w14:paraId="076DC16A" w14:textId="77777777" w:rsidR="00EC09C1" w:rsidRDefault="00EC09C1" w:rsidP="00EC09C1">
      <w:pPr>
        <w:spacing w:after="78"/>
      </w:pPr>
    </w:p>
    <w:p w14:paraId="0CAD129F" w14:textId="77777777" w:rsidR="00EC09C1" w:rsidRDefault="00EC09C1" w:rsidP="00EC09C1">
      <w:pPr>
        <w:pStyle w:val="Index8"/>
        <w:spacing w:after="78"/>
        <w:ind w:left="2940"/>
      </w:pPr>
    </w:p>
    <w:p w14:paraId="0C279C1C" w14:textId="77777777" w:rsidR="00EC09C1" w:rsidRDefault="00EC09C1" w:rsidP="00EC09C1">
      <w:pPr>
        <w:spacing w:after="78"/>
      </w:pPr>
    </w:p>
    <w:p w14:paraId="21DC8456" w14:textId="77777777" w:rsidR="00EC09C1" w:rsidRDefault="00EC09C1" w:rsidP="00EC09C1">
      <w:pPr>
        <w:pStyle w:val="Index8"/>
        <w:spacing w:after="78"/>
        <w:ind w:left="2940"/>
      </w:pPr>
    </w:p>
    <w:p w14:paraId="24404D9D" w14:textId="554E22A5" w:rsidR="00EC09C1" w:rsidRPr="00EC09C1" w:rsidRDefault="00EC09C1" w:rsidP="00EC09C1">
      <w:pPr>
        <w:pStyle w:val="Index8"/>
        <w:spacing w:after="78"/>
        <w:ind w:leftChars="0" w:left="0"/>
        <w:jc w:val="center"/>
        <w:rPr>
          <w:b/>
          <w:bCs/>
          <w:sz w:val="36"/>
          <w:szCs w:val="36"/>
        </w:rPr>
      </w:pPr>
      <w:r w:rsidRPr="00EC09C1">
        <w:rPr>
          <w:rFonts w:hint="eastAsia"/>
          <w:b/>
          <w:bCs/>
          <w:sz w:val="36"/>
          <w:szCs w:val="36"/>
        </w:rPr>
        <w:lastRenderedPageBreak/>
        <w:t>近两年完成的类似项目情况表</w:t>
      </w:r>
    </w:p>
    <w:tbl>
      <w:tblPr>
        <w:tblStyle w:val="af2"/>
        <w:tblW w:w="0" w:type="auto"/>
        <w:tblLook w:val="04A0" w:firstRow="1" w:lastRow="0" w:firstColumn="1" w:lastColumn="0" w:noHBand="0" w:noVBand="1"/>
      </w:tblPr>
      <w:tblGrid>
        <w:gridCol w:w="704"/>
        <w:gridCol w:w="1134"/>
        <w:gridCol w:w="1363"/>
        <w:gridCol w:w="1067"/>
        <w:gridCol w:w="1067"/>
        <w:gridCol w:w="1067"/>
        <w:gridCol w:w="1068"/>
        <w:gridCol w:w="1068"/>
      </w:tblGrid>
      <w:tr w:rsidR="00EC09C1" w14:paraId="73812763" w14:textId="77777777" w:rsidTr="00850107">
        <w:tc>
          <w:tcPr>
            <w:tcW w:w="704" w:type="dxa"/>
          </w:tcPr>
          <w:p w14:paraId="20BC6567" w14:textId="3E531C0C" w:rsidR="00EC09C1" w:rsidRDefault="00EC09C1" w:rsidP="00EC09C1">
            <w:pPr>
              <w:pStyle w:val="Index8"/>
              <w:spacing w:after="78"/>
              <w:ind w:leftChars="0" w:left="0"/>
            </w:pPr>
            <w:r>
              <w:rPr>
                <w:rFonts w:hint="eastAsia"/>
              </w:rPr>
              <w:t>序号</w:t>
            </w:r>
          </w:p>
        </w:tc>
        <w:tc>
          <w:tcPr>
            <w:tcW w:w="1134" w:type="dxa"/>
          </w:tcPr>
          <w:p w14:paraId="768AD47D" w14:textId="0F63B714" w:rsidR="00EC09C1" w:rsidRDefault="00EC09C1" w:rsidP="00EC09C1">
            <w:pPr>
              <w:pStyle w:val="Index8"/>
              <w:spacing w:after="78"/>
              <w:ind w:leftChars="0" w:left="0"/>
            </w:pPr>
            <w:r>
              <w:rPr>
                <w:rFonts w:hint="eastAsia"/>
              </w:rPr>
              <w:t>项目名称</w:t>
            </w:r>
          </w:p>
        </w:tc>
        <w:tc>
          <w:tcPr>
            <w:tcW w:w="1363" w:type="dxa"/>
          </w:tcPr>
          <w:p w14:paraId="4706C8D4" w14:textId="74059363" w:rsidR="00EC09C1" w:rsidRDefault="00EC09C1" w:rsidP="00EC09C1">
            <w:pPr>
              <w:pStyle w:val="Index8"/>
              <w:spacing w:after="78"/>
              <w:ind w:leftChars="0" w:left="0"/>
            </w:pPr>
            <w:r>
              <w:rPr>
                <w:rFonts w:hint="eastAsia"/>
              </w:rPr>
              <w:t>项目所在地</w:t>
            </w:r>
          </w:p>
        </w:tc>
        <w:tc>
          <w:tcPr>
            <w:tcW w:w="1067" w:type="dxa"/>
          </w:tcPr>
          <w:p w14:paraId="6A534BF3" w14:textId="668BDE88" w:rsidR="00EC09C1" w:rsidRDefault="00EC09C1" w:rsidP="00EC09C1">
            <w:pPr>
              <w:pStyle w:val="Index8"/>
              <w:spacing w:after="78"/>
              <w:ind w:leftChars="0" w:left="0"/>
            </w:pPr>
            <w:r>
              <w:rPr>
                <w:rFonts w:hint="eastAsia"/>
              </w:rPr>
              <w:t>委托单位</w:t>
            </w:r>
          </w:p>
        </w:tc>
        <w:tc>
          <w:tcPr>
            <w:tcW w:w="1067" w:type="dxa"/>
          </w:tcPr>
          <w:p w14:paraId="18958870" w14:textId="7E97DEB4" w:rsidR="00EC09C1" w:rsidRDefault="00EC09C1" w:rsidP="00EC09C1">
            <w:pPr>
              <w:pStyle w:val="Index8"/>
              <w:spacing w:after="78"/>
              <w:ind w:leftChars="0" w:left="0"/>
            </w:pPr>
            <w:r>
              <w:rPr>
                <w:rFonts w:hint="eastAsia"/>
              </w:rPr>
              <w:t>合同金额（万元）</w:t>
            </w:r>
          </w:p>
        </w:tc>
        <w:tc>
          <w:tcPr>
            <w:tcW w:w="1067" w:type="dxa"/>
          </w:tcPr>
          <w:p w14:paraId="3B9FFE64" w14:textId="796E01D6" w:rsidR="00EC09C1" w:rsidRDefault="00EC09C1" w:rsidP="00EC09C1">
            <w:pPr>
              <w:pStyle w:val="Index8"/>
              <w:spacing w:after="78"/>
              <w:ind w:leftChars="0" w:left="0"/>
            </w:pPr>
            <w:r>
              <w:rPr>
                <w:rFonts w:hint="eastAsia"/>
              </w:rPr>
              <w:t>合同签订时间</w:t>
            </w:r>
          </w:p>
        </w:tc>
        <w:tc>
          <w:tcPr>
            <w:tcW w:w="1068" w:type="dxa"/>
          </w:tcPr>
          <w:p w14:paraId="03EF03AB" w14:textId="4C5EEC1E" w:rsidR="00EC09C1" w:rsidRDefault="00EC09C1" w:rsidP="00EC09C1">
            <w:pPr>
              <w:pStyle w:val="Index8"/>
              <w:spacing w:after="78"/>
              <w:ind w:leftChars="0" w:left="0"/>
            </w:pPr>
            <w:r>
              <w:rPr>
                <w:rFonts w:hint="eastAsia"/>
              </w:rPr>
              <w:t>承包内容</w:t>
            </w:r>
          </w:p>
        </w:tc>
        <w:tc>
          <w:tcPr>
            <w:tcW w:w="1068" w:type="dxa"/>
          </w:tcPr>
          <w:p w14:paraId="036C7996" w14:textId="70951FC0" w:rsidR="00EC09C1" w:rsidRDefault="00EC09C1" w:rsidP="00EC09C1">
            <w:pPr>
              <w:pStyle w:val="Index8"/>
              <w:spacing w:after="78"/>
              <w:ind w:leftChars="0" w:left="0"/>
            </w:pPr>
            <w:r>
              <w:rPr>
                <w:rFonts w:hint="eastAsia"/>
              </w:rPr>
              <w:t>备注</w:t>
            </w:r>
          </w:p>
        </w:tc>
      </w:tr>
      <w:tr w:rsidR="00EC09C1" w14:paraId="48E81539" w14:textId="77777777" w:rsidTr="00850107">
        <w:tc>
          <w:tcPr>
            <w:tcW w:w="704" w:type="dxa"/>
          </w:tcPr>
          <w:p w14:paraId="3CD0EE23" w14:textId="77777777" w:rsidR="00EC09C1" w:rsidRDefault="00EC09C1" w:rsidP="00EC09C1">
            <w:pPr>
              <w:pStyle w:val="Index8"/>
              <w:spacing w:after="78"/>
              <w:ind w:leftChars="0" w:left="0"/>
            </w:pPr>
          </w:p>
        </w:tc>
        <w:tc>
          <w:tcPr>
            <w:tcW w:w="1134" w:type="dxa"/>
          </w:tcPr>
          <w:p w14:paraId="364C8138" w14:textId="77777777" w:rsidR="00EC09C1" w:rsidRDefault="00EC09C1" w:rsidP="00EC09C1">
            <w:pPr>
              <w:pStyle w:val="Index8"/>
              <w:spacing w:after="78"/>
              <w:ind w:leftChars="0" w:left="0"/>
            </w:pPr>
          </w:p>
        </w:tc>
        <w:tc>
          <w:tcPr>
            <w:tcW w:w="1363" w:type="dxa"/>
          </w:tcPr>
          <w:p w14:paraId="30060647" w14:textId="77777777" w:rsidR="00EC09C1" w:rsidRDefault="00EC09C1" w:rsidP="00EC09C1">
            <w:pPr>
              <w:pStyle w:val="Index8"/>
              <w:spacing w:after="78"/>
              <w:ind w:leftChars="0" w:left="0"/>
            </w:pPr>
          </w:p>
        </w:tc>
        <w:tc>
          <w:tcPr>
            <w:tcW w:w="1067" w:type="dxa"/>
          </w:tcPr>
          <w:p w14:paraId="722BAFD3" w14:textId="77777777" w:rsidR="00EC09C1" w:rsidRDefault="00EC09C1" w:rsidP="00EC09C1">
            <w:pPr>
              <w:pStyle w:val="Index8"/>
              <w:spacing w:after="78"/>
              <w:ind w:leftChars="0" w:left="0"/>
            </w:pPr>
          </w:p>
        </w:tc>
        <w:tc>
          <w:tcPr>
            <w:tcW w:w="1067" w:type="dxa"/>
          </w:tcPr>
          <w:p w14:paraId="11053049" w14:textId="77777777" w:rsidR="00EC09C1" w:rsidRDefault="00EC09C1" w:rsidP="00EC09C1">
            <w:pPr>
              <w:pStyle w:val="Index8"/>
              <w:spacing w:after="78"/>
              <w:ind w:leftChars="0" w:left="0"/>
            </w:pPr>
          </w:p>
        </w:tc>
        <w:tc>
          <w:tcPr>
            <w:tcW w:w="1067" w:type="dxa"/>
          </w:tcPr>
          <w:p w14:paraId="0F1A1319" w14:textId="77777777" w:rsidR="00EC09C1" w:rsidRDefault="00EC09C1" w:rsidP="00EC09C1">
            <w:pPr>
              <w:pStyle w:val="Index8"/>
              <w:spacing w:after="78"/>
              <w:ind w:leftChars="0" w:left="0"/>
            </w:pPr>
          </w:p>
        </w:tc>
        <w:tc>
          <w:tcPr>
            <w:tcW w:w="1068" w:type="dxa"/>
          </w:tcPr>
          <w:p w14:paraId="765B70DC" w14:textId="77777777" w:rsidR="00EC09C1" w:rsidRDefault="00EC09C1" w:rsidP="00EC09C1">
            <w:pPr>
              <w:pStyle w:val="Index8"/>
              <w:spacing w:after="78"/>
              <w:ind w:leftChars="0" w:left="0"/>
            </w:pPr>
          </w:p>
        </w:tc>
        <w:tc>
          <w:tcPr>
            <w:tcW w:w="1068" w:type="dxa"/>
          </w:tcPr>
          <w:p w14:paraId="2D058C67" w14:textId="77777777" w:rsidR="00EC09C1" w:rsidRDefault="00EC09C1" w:rsidP="00EC09C1">
            <w:pPr>
              <w:pStyle w:val="Index8"/>
              <w:spacing w:after="78"/>
              <w:ind w:leftChars="0" w:left="0"/>
            </w:pPr>
          </w:p>
        </w:tc>
      </w:tr>
      <w:tr w:rsidR="00EC09C1" w14:paraId="613687FB" w14:textId="77777777" w:rsidTr="00850107">
        <w:tc>
          <w:tcPr>
            <w:tcW w:w="704" w:type="dxa"/>
          </w:tcPr>
          <w:p w14:paraId="0A830254" w14:textId="77777777" w:rsidR="00EC09C1" w:rsidRDefault="00EC09C1" w:rsidP="00EC09C1">
            <w:pPr>
              <w:pStyle w:val="Index8"/>
              <w:spacing w:after="78"/>
              <w:ind w:leftChars="0" w:left="0"/>
            </w:pPr>
          </w:p>
        </w:tc>
        <w:tc>
          <w:tcPr>
            <w:tcW w:w="1134" w:type="dxa"/>
          </w:tcPr>
          <w:p w14:paraId="5EFD0317" w14:textId="77777777" w:rsidR="00EC09C1" w:rsidRDefault="00EC09C1" w:rsidP="00EC09C1">
            <w:pPr>
              <w:pStyle w:val="Index8"/>
              <w:spacing w:after="78"/>
              <w:ind w:leftChars="0" w:left="0"/>
            </w:pPr>
          </w:p>
        </w:tc>
        <w:tc>
          <w:tcPr>
            <w:tcW w:w="1363" w:type="dxa"/>
          </w:tcPr>
          <w:p w14:paraId="2B6C7A80" w14:textId="77777777" w:rsidR="00EC09C1" w:rsidRDefault="00EC09C1" w:rsidP="00EC09C1">
            <w:pPr>
              <w:pStyle w:val="Index8"/>
              <w:spacing w:after="78"/>
              <w:ind w:leftChars="0" w:left="0"/>
            </w:pPr>
          </w:p>
        </w:tc>
        <w:tc>
          <w:tcPr>
            <w:tcW w:w="1067" w:type="dxa"/>
          </w:tcPr>
          <w:p w14:paraId="7BA43E9D" w14:textId="77777777" w:rsidR="00EC09C1" w:rsidRDefault="00EC09C1" w:rsidP="00EC09C1">
            <w:pPr>
              <w:pStyle w:val="Index8"/>
              <w:spacing w:after="78"/>
              <w:ind w:leftChars="0" w:left="0"/>
            </w:pPr>
          </w:p>
        </w:tc>
        <w:tc>
          <w:tcPr>
            <w:tcW w:w="1067" w:type="dxa"/>
          </w:tcPr>
          <w:p w14:paraId="6702FD20" w14:textId="77777777" w:rsidR="00EC09C1" w:rsidRDefault="00EC09C1" w:rsidP="00EC09C1">
            <w:pPr>
              <w:pStyle w:val="Index8"/>
              <w:spacing w:after="78"/>
              <w:ind w:leftChars="0" w:left="0"/>
            </w:pPr>
          </w:p>
        </w:tc>
        <w:tc>
          <w:tcPr>
            <w:tcW w:w="1067" w:type="dxa"/>
          </w:tcPr>
          <w:p w14:paraId="78B5AAA2" w14:textId="77777777" w:rsidR="00EC09C1" w:rsidRDefault="00EC09C1" w:rsidP="00EC09C1">
            <w:pPr>
              <w:pStyle w:val="Index8"/>
              <w:spacing w:after="78"/>
              <w:ind w:leftChars="0" w:left="0"/>
            </w:pPr>
          </w:p>
        </w:tc>
        <w:tc>
          <w:tcPr>
            <w:tcW w:w="1068" w:type="dxa"/>
          </w:tcPr>
          <w:p w14:paraId="6C600C46" w14:textId="77777777" w:rsidR="00EC09C1" w:rsidRDefault="00EC09C1" w:rsidP="00EC09C1">
            <w:pPr>
              <w:pStyle w:val="Index8"/>
              <w:spacing w:after="78"/>
              <w:ind w:leftChars="0" w:left="0"/>
            </w:pPr>
          </w:p>
        </w:tc>
        <w:tc>
          <w:tcPr>
            <w:tcW w:w="1068" w:type="dxa"/>
          </w:tcPr>
          <w:p w14:paraId="3BC3CA59" w14:textId="77777777" w:rsidR="00EC09C1" w:rsidRDefault="00EC09C1" w:rsidP="00EC09C1">
            <w:pPr>
              <w:pStyle w:val="Index8"/>
              <w:spacing w:after="78"/>
              <w:ind w:leftChars="0" w:left="0"/>
            </w:pPr>
          </w:p>
        </w:tc>
      </w:tr>
      <w:tr w:rsidR="00EC09C1" w14:paraId="73E5FFB7" w14:textId="77777777" w:rsidTr="00850107">
        <w:tc>
          <w:tcPr>
            <w:tcW w:w="704" w:type="dxa"/>
          </w:tcPr>
          <w:p w14:paraId="1AF7642D" w14:textId="77777777" w:rsidR="00EC09C1" w:rsidRDefault="00EC09C1" w:rsidP="00EC09C1">
            <w:pPr>
              <w:pStyle w:val="Index8"/>
              <w:spacing w:after="78"/>
              <w:ind w:leftChars="0" w:left="0"/>
            </w:pPr>
          </w:p>
        </w:tc>
        <w:tc>
          <w:tcPr>
            <w:tcW w:w="1134" w:type="dxa"/>
          </w:tcPr>
          <w:p w14:paraId="1FCAE3CC" w14:textId="77777777" w:rsidR="00EC09C1" w:rsidRDefault="00EC09C1" w:rsidP="00EC09C1">
            <w:pPr>
              <w:pStyle w:val="Index8"/>
              <w:spacing w:after="78"/>
              <w:ind w:leftChars="0" w:left="0"/>
            </w:pPr>
          </w:p>
        </w:tc>
        <w:tc>
          <w:tcPr>
            <w:tcW w:w="1363" w:type="dxa"/>
          </w:tcPr>
          <w:p w14:paraId="4591CD98" w14:textId="77777777" w:rsidR="00EC09C1" w:rsidRDefault="00EC09C1" w:rsidP="00EC09C1">
            <w:pPr>
              <w:pStyle w:val="Index8"/>
              <w:spacing w:after="78"/>
              <w:ind w:leftChars="0" w:left="0"/>
            </w:pPr>
          </w:p>
        </w:tc>
        <w:tc>
          <w:tcPr>
            <w:tcW w:w="1067" w:type="dxa"/>
          </w:tcPr>
          <w:p w14:paraId="05891AD0" w14:textId="77777777" w:rsidR="00EC09C1" w:rsidRDefault="00EC09C1" w:rsidP="00EC09C1">
            <w:pPr>
              <w:pStyle w:val="Index8"/>
              <w:spacing w:after="78"/>
              <w:ind w:leftChars="0" w:left="0"/>
            </w:pPr>
          </w:p>
        </w:tc>
        <w:tc>
          <w:tcPr>
            <w:tcW w:w="1067" w:type="dxa"/>
          </w:tcPr>
          <w:p w14:paraId="77D641D3" w14:textId="77777777" w:rsidR="00EC09C1" w:rsidRDefault="00EC09C1" w:rsidP="00EC09C1">
            <w:pPr>
              <w:pStyle w:val="Index8"/>
              <w:spacing w:after="78"/>
              <w:ind w:leftChars="0" w:left="0"/>
            </w:pPr>
          </w:p>
        </w:tc>
        <w:tc>
          <w:tcPr>
            <w:tcW w:w="1067" w:type="dxa"/>
          </w:tcPr>
          <w:p w14:paraId="71A8388E" w14:textId="77777777" w:rsidR="00EC09C1" w:rsidRDefault="00EC09C1" w:rsidP="00EC09C1">
            <w:pPr>
              <w:pStyle w:val="Index8"/>
              <w:spacing w:after="78"/>
              <w:ind w:leftChars="0" w:left="0"/>
            </w:pPr>
          </w:p>
        </w:tc>
        <w:tc>
          <w:tcPr>
            <w:tcW w:w="1068" w:type="dxa"/>
          </w:tcPr>
          <w:p w14:paraId="5D8E97FF" w14:textId="77777777" w:rsidR="00EC09C1" w:rsidRDefault="00EC09C1" w:rsidP="00EC09C1">
            <w:pPr>
              <w:pStyle w:val="Index8"/>
              <w:spacing w:after="78"/>
              <w:ind w:leftChars="0" w:left="0"/>
            </w:pPr>
          </w:p>
        </w:tc>
        <w:tc>
          <w:tcPr>
            <w:tcW w:w="1068" w:type="dxa"/>
          </w:tcPr>
          <w:p w14:paraId="4269E794" w14:textId="77777777" w:rsidR="00EC09C1" w:rsidRDefault="00EC09C1" w:rsidP="00EC09C1">
            <w:pPr>
              <w:pStyle w:val="Index8"/>
              <w:spacing w:after="78"/>
              <w:ind w:leftChars="0" w:left="0"/>
            </w:pPr>
          </w:p>
        </w:tc>
      </w:tr>
      <w:tr w:rsidR="00EC09C1" w14:paraId="0C131C57" w14:textId="77777777" w:rsidTr="00850107">
        <w:tc>
          <w:tcPr>
            <w:tcW w:w="704" w:type="dxa"/>
          </w:tcPr>
          <w:p w14:paraId="7FAB467A" w14:textId="45BA2913" w:rsidR="00EC09C1" w:rsidRDefault="00813DA6" w:rsidP="00EC09C1">
            <w:pPr>
              <w:pStyle w:val="Index8"/>
              <w:spacing w:after="78"/>
              <w:ind w:leftChars="0" w:left="0"/>
            </w:pPr>
            <w:r>
              <w:t>……</w:t>
            </w:r>
          </w:p>
        </w:tc>
        <w:tc>
          <w:tcPr>
            <w:tcW w:w="1134" w:type="dxa"/>
          </w:tcPr>
          <w:p w14:paraId="68BBAB48" w14:textId="77777777" w:rsidR="00EC09C1" w:rsidRDefault="00EC09C1" w:rsidP="00EC09C1">
            <w:pPr>
              <w:pStyle w:val="Index8"/>
              <w:spacing w:after="78"/>
              <w:ind w:leftChars="0" w:left="0"/>
            </w:pPr>
          </w:p>
        </w:tc>
        <w:tc>
          <w:tcPr>
            <w:tcW w:w="1363" w:type="dxa"/>
          </w:tcPr>
          <w:p w14:paraId="02A6D7D4" w14:textId="77777777" w:rsidR="00EC09C1" w:rsidRDefault="00EC09C1" w:rsidP="00EC09C1">
            <w:pPr>
              <w:pStyle w:val="Index8"/>
              <w:spacing w:after="78"/>
              <w:ind w:leftChars="0" w:left="0"/>
            </w:pPr>
          </w:p>
        </w:tc>
        <w:tc>
          <w:tcPr>
            <w:tcW w:w="1067" w:type="dxa"/>
          </w:tcPr>
          <w:p w14:paraId="55B29E5B" w14:textId="77777777" w:rsidR="00EC09C1" w:rsidRDefault="00EC09C1" w:rsidP="00EC09C1">
            <w:pPr>
              <w:pStyle w:val="Index8"/>
              <w:spacing w:after="78"/>
              <w:ind w:leftChars="0" w:left="0"/>
            </w:pPr>
          </w:p>
        </w:tc>
        <w:tc>
          <w:tcPr>
            <w:tcW w:w="1067" w:type="dxa"/>
          </w:tcPr>
          <w:p w14:paraId="4071E7B2" w14:textId="77777777" w:rsidR="00EC09C1" w:rsidRDefault="00EC09C1" w:rsidP="00EC09C1">
            <w:pPr>
              <w:pStyle w:val="Index8"/>
              <w:spacing w:after="78"/>
              <w:ind w:leftChars="0" w:left="0"/>
            </w:pPr>
          </w:p>
        </w:tc>
        <w:tc>
          <w:tcPr>
            <w:tcW w:w="1067" w:type="dxa"/>
          </w:tcPr>
          <w:p w14:paraId="6CD271F3" w14:textId="77777777" w:rsidR="00EC09C1" w:rsidRDefault="00EC09C1" w:rsidP="00EC09C1">
            <w:pPr>
              <w:pStyle w:val="Index8"/>
              <w:spacing w:after="78"/>
              <w:ind w:leftChars="0" w:left="0"/>
            </w:pPr>
          </w:p>
        </w:tc>
        <w:tc>
          <w:tcPr>
            <w:tcW w:w="1068" w:type="dxa"/>
          </w:tcPr>
          <w:p w14:paraId="606A72C2" w14:textId="77777777" w:rsidR="00EC09C1" w:rsidRDefault="00EC09C1" w:rsidP="00EC09C1">
            <w:pPr>
              <w:pStyle w:val="Index8"/>
              <w:spacing w:after="78"/>
              <w:ind w:leftChars="0" w:left="0"/>
            </w:pPr>
          </w:p>
        </w:tc>
        <w:tc>
          <w:tcPr>
            <w:tcW w:w="1068" w:type="dxa"/>
          </w:tcPr>
          <w:p w14:paraId="6EC16380" w14:textId="77777777" w:rsidR="00EC09C1" w:rsidRDefault="00EC09C1" w:rsidP="00EC09C1">
            <w:pPr>
              <w:pStyle w:val="Index8"/>
              <w:spacing w:after="78"/>
              <w:ind w:leftChars="0" w:left="0"/>
            </w:pPr>
          </w:p>
        </w:tc>
      </w:tr>
    </w:tbl>
    <w:p w14:paraId="5011D534" w14:textId="77777777" w:rsidR="009A1FDC" w:rsidRPr="009A1FDC" w:rsidRDefault="009A1FDC" w:rsidP="009A1FDC">
      <w:pPr>
        <w:pStyle w:val="Index8"/>
        <w:spacing w:after="78"/>
        <w:ind w:leftChars="0" w:left="0"/>
        <w:jc w:val="both"/>
      </w:pPr>
      <w:r w:rsidRPr="009A1FDC">
        <w:rPr>
          <w:rFonts w:hint="eastAsia"/>
        </w:rPr>
        <w:t>本表后应附：</w:t>
      </w:r>
    </w:p>
    <w:p w14:paraId="572D1563" w14:textId="77777777" w:rsidR="009A1FDC" w:rsidRPr="009A1FDC" w:rsidRDefault="009A1FDC" w:rsidP="009A1FDC">
      <w:pPr>
        <w:pStyle w:val="Index8"/>
        <w:spacing w:after="78"/>
        <w:ind w:leftChars="0" w:left="0"/>
        <w:jc w:val="both"/>
      </w:pPr>
      <w:r w:rsidRPr="009A1FDC">
        <w:t xml:space="preserve">1. </w:t>
      </w:r>
      <w:r w:rsidRPr="009A1FDC">
        <w:rPr>
          <w:rFonts w:hint="eastAsia"/>
        </w:rPr>
        <w:t>合同协议关键页的复印件；</w:t>
      </w:r>
    </w:p>
    <w:p w14:paraId="6A91C653" w14:textId="779A6D93" w:rsidR="00EC09C1" w:rsidRDefault="009A1FDC" w:rsidP="009A1FDC">
      <w:pPr>
        <w:pStyle w:val="Index8"/>
        <w:spacing w:after="78"/>
        <w:ind w:leftChars="0" w:left="0"/>
        <w:jc w:val="both"/>
      </w:pPr>
      <w:r w:rsidRPr="009A1FDC">
        <w:t xml:space="preserve">2. </w:t>
      </w:r>
      <w:r w:rsidRPr="009A1FDC">
        <w:rPr>
          <w:rFonts w:hint="eastAsia"/>
        </w:rPr>
        <w:t>甲方出具的对该项目的履约评价之类的相关材料。</w:t>
      </w:r>
    </w:p>
    <w:p w14:paraId="759D19CC" w14:textId="77777777" w:rsidR="00B9041C" w:rsidRDefault="00B9041C" w:rsidP="00B9041C">
      <w:pPr>
        <w:spacing w:after="78"/>
      </w:pPr>
    </w:p>
    <w:p w14:paraId="694FFD4C" w14:textId="77777777" w:rsidR="00B9041C" w:rsidRDefault="00B9041C" w:rsidP="00B9041C">
      <w:pPr>
        <w:pStyle w:val="Index8"/>
        <w:spacing w:after="78"/>
        <w:ind w:left="2940"/>
      </w:pPr>
    </w:p>
    <w:p w14:paraId="0F9BD868" w14:textId="77777777" w:rsidR="00B9041C" w:rsidRDefault="00B9041C" w:rsidP="00B9041C">
      <w:pPr>
        <w:spacing w:after="78"/>
      </w:pPr>
    </w:p>
    <w:p w14:paraId="1E52BACC" w14:textId="77777777" w:rsidR="00B9041C" w:rsidRDefault="00B9041C" w:rsidP="00B9041C">
      <w:pPr>
        <w:pStyle w:val="Index8"/>
        <w:spacing w:after="78"/>
        <w:ind w:left="2940"/>
      </w:pPr>
    </w:p>
    <w:p w14:paraId="12B7D51E" w14:textId="77777777" w:rsidR="00B9041C" w:rsidRDefault="00B9041C" w:rsidP="00B9041C">
      <w:pPr>
        <w:spacing w:after="78"/>
      </w:pPr>
    </w:p>
    <w:p w14:paraId="55C1E000" w14:textId="77777777" w:rsidR="00B9041C" w:rsidRDefault="00B9041C" w:rsidP="00B9041C">
      <w:pPr>
        <w:pStyle w:val="Index8"/>
        <w:spacing w:after="78"/>
        <w:ind w:left="2940"/>
      </w:pPr>
    </w:p>
    <w:p w14:paraId="6F44D7A9" w14:textId="77777777" w:rsidR="00B9041C" w:rsidRDefault="00B9041C" w:rsidP="00B9041C">
      <w:pPr>
        <w:spacing w:after="78"/>
      </w:pPr>
    </w:p>
    <w:p w14:paraId="419F8FF4" w14:textId="77777777" w:rsidR="00B9041C" w:rsidRDefault="00B9041C" w:rsidP="00B9041C">
      <w:pPr>
        <w:pStyle w:val="Index8"/>
        <w:spacing w:after="78"/>
        <w:ind w:left="2940"/>
      </w:pPr>
    </w:p>
    <w:p w14:paraId="5344C4E7" w14:textId="77777777" w:rsidR="00B9041C" w:rsidRDefault="00B9041C" w:rsidP="00B9041C">
      <w:pPr>
        <w:spacing w:after="78"/>
      </w:pPr>
    </w:p>
    <w:p w14:paraId="68036BD0" w14:textId="77777777" w:rsidR="00B9041C" w:rsidRDefault="00B9041C" w:rsidP="00B9041C">
      <w:pPr>
        <w:pStyle w:val="Index8"/>
        <w:spacing w:after="78"/>
        <w:ind w:left="2940"/>
      </w:pPr>
    </w:p>
    <w:p w14:paraId="099728CF" w14:textId="77777777" w:rsidR="00B9041C" w:rsidRDefault="00B9041C" w:rsidP="00B9041C">
      <w:pPr>
        <w:spacing w:after="78"/>
      </w:pPr>
    </w:p>
    <w:p w14:paraId="6E4FECDF" w14:textId="77777777" w:rsidR="00B9041C" w:rsidRDefault="00B9041C" w:rsidP="00B9041C">
      <w:pPr>
        <w:pStyle w:val="Index8"/>
        <w:spacing w:after="78"/>
        <w:ind w:left="2940"/>
      </w:pPr>
    </w:p>
    <w:p w14:paraId="104EE0A0" w14:textId="77777777" w:rsidR="00B9041C" w:rsidRDefault="00B9041C" w:rsidP="00B9041C">
      <w:pPr>
        <w:spacing w:after="78"/>
      </w:pPr>
    </w:p>
    <w:p w14:paraId="1383B256" w14:textId="77777777" w:rsidR="00B9041C" w:rsidRDefault="00B9041C" w:rsidP="00B9041C">
      <w:pPr>
        <w:pStyle w:val="Index8"/>
        <w:spacing w:after="78"/>
        <w:ind w:left="2940"/>
      </w:pPr>
    </w:p>
    <w:p w14:paraId="194992E0" w14:textId="77777777" w:rsidR="00B9041C" w:rsidRDefault="00B9041C" w:rsidP="00B9041C">
      <w:pPr>
        <w:spacing w:after="78"/>
      </w:pPr>
    </w:p>
    <w:p w14:paraId="722078AF" w14:textId="77777777" w:rsidR="00B9041C" w:rsidRDefault="00B9041C" w:rsidP="00B9041C">
      <w:pPr>
        <w:pStyle w:val="Index8"/>
        <w:spacing w:after="78"/>
        <w:ind w:left="2940"/>
      </w:pPr>
    </w:p>
    <w:p w14:paraId="65F0FCBB" w14:textId="77777777" w:rsidR="00B9041C" w:rsidRDefault="00B9041C" w:rsidP="00B9041C">
      <w:pPr>
        <w:spacing w:after="78"/>
      </w:pPr>
    </w:p>
    <w:p w14:paraId="06C34A0A" w14:textId="77777777" w:rsidR="00B9041C" w:rsidRDefault="00B9041C" w:rsidP="00B9041C">
      <w:pPr>
        <w:pStyle w:val="Index8"/>
        <w:spacing w:after="78"/>
        <w:ind w:left="2940"/>
      </w:pPr>
    </w:p>
    <w:p w14:paraId="1CB8BDD6" w14:textId="77777777" w:rsidR="00850107" w:rsidRDefault="00850107" w:rsidP="00850107">
      <w:pPr>
        <w:spacing w:after="78"/>
      </w:pPr>
    </w:p>
    <w:p w14:paraId="78440C1D" w14:textId="77777777" w:rsidR="00850107" w:rsidRDefault="00850107" w:rsidP="00850107">
      <w:pPr>
        <w:spacing w:after="78" w:line="600" w:lineRule="exact"/>
        <w:jc w:val="center"/>
        <w:rPr>
          <w:rFonts w:ascii="Times New Roman" w:eastAsia="仿宋_GB2312" w:hAnsi="Times New Roman"/>
          <w:color w:val="000000"/>
          <w:sz w:val="44"/>
          <w:szCs w:val="44"/>
        </w:rPr>
      </w:pPr>
      <w:r>
        <w:rPr>
          <w:rFonts w:ascii="Times New Roman" w:eastAsia="仿宋_GB2312" w:hAnsi="Times New Roman"/>
          <w:b/>
          <w:bCs/>
          <w:color w:val="000000"/>
          <w:sz w:val="44"/>
          <w:szCs w:val="44"/>
        </w:rPr>
        <w:lastRenderedPageBreak/>
        <w:t>承</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诺</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书</w:t>
      </w:r>
    </w:p>
    <w:p w14:paraId="6591AD8B" w14:textId="35BDBF1D" w:rsidR="00850107" w:rsidRPr="00850107" w:rsidRDefault="00850107" w:rsidP="00850107">
      <w:pPr>
        <w:tabs>
          <w:tab w:val="left" w:pos="630"/>
        </w:tabs>
        <w:spacing w:after="78" w:line="600" w:lineRule="exact"/>
        <w:rPr>
          <w:rFonts w:ascii="Times New Roman" w:eastAsia="仿宋_GB2312" w:hAnsi="Times New Roman"/>
          <w:color w:val="000000"/>
          <w:sz w:val="28"/>
          <w:szCs w:val="28"/>
        </w:rPr>
      </w:pPr>
      <w:r w:rsidRPr="00850107">
        <w:rPr>
          <w:rFonts w:ascii="Times New Roman" w:eastAsia="仿宋_GB2312" w:hAnsi="Times New Roman" w:hint="eastAsia"/>
          <w:color w:val="000000"/>
          <w:kern w:val="0"/>
          <w:sz w:val="28"/>
          <w:szCs w:val="28"/>
        </w:rPr>
        <w:t>深圳市深水水务咨询有限</w:t>
      </w:r>
      <w:r w:rsidRPr="00850107">
        <w:rPr>
          <w:rFonts w:ascii="Times New Roman" w:eastAsia="仿宋_GB2312" w:hAnsi="Times New Roman"/>
          <w:color w:val="000000"/>
          <w:kern w:val="0"/>
          <w:sz w:val="28"/>
          <w:szCs w:val="28"/>
        </w:rPr>
        <w:t>公司</w:t>
      </w:r>
      <w:r w:rsidRPr="00850107">
        <w:rPr>
          <w:rFonts w:ascii="Times New Roman" w:eastAsia="仿宋_GB2312" w:hAnsi="Times New Roman" w:hint="eastAsia"/>
          <w:sz w:val="28"/>
          <w:szCs w:val="28"/>
        </w:rPr>
        <w:t>（采购人名称）</w:t>
      </w:r>
      <w:r w:rsidRPr="00850107">
        <w:rPr>
          <w:rFonts w:ascii="Times New Roman" w:eastAsia="仿宋_GB2312" w:hAnsi="Times New Roman"/>
          <w:color w:val="000000"/>
          <w:sz w:val="28"/>
          <w:szCs w:val="28"/>
        </w:rPr>
        <w:t>：</w:t>
      </w:r>
    </w:p>
    <w:p w14:paraId="20BB94D3" w14:textId="6CF78C6C" w:rsidR="00850107" w:rsidRPr="00850107" w:rsidRDefault="00850107" w:rsidP="00850107">
      <w:pPr>
        <w:spacing w:after="78" w:line="600" w:lineRule="exact"/>
        <w:ind w:firstLine="560"/>
        <w:rPr>
          <w:rFonts w:ascii="Times New Roman" w:hAnsi="Times New Roman"/>
          <w:sz w:val="28"/>
          <w:szCs w:val="28"/>
        </w:rPr>
      </w:pPr>
      <w:r w:rsidRPr="00850107">
        <w:rPr>
          <w:rFonts w:ascii="Times New Roman" w:eastAsia="仿宋_GB2312" w:hAnsi="Times New Roman"/>
          <w:color w:val="000000"/>
          <w:sz w:val="28"/>
          <w:szCs w:val="28"/>
        </w:rPr>
        <w:t>根据贵方关于</w:t>
      </w:r>
      <w:r w:rsidRPr="00850107">
        <w:rPr>
          <w:rFonts w:ascii="Times New Roman" w:eastAsia="仿宋_GB2312" w:hAnsi="Times New Roman"/>
          <w:b/>
          <w:color w:val="000000"/>
          <w:sz w:val="28"/>
          <w:szCs w:val="28"/>
          <w:u w:val="single"/>
        </w:rPr>
        <w:t xml:space="preserve"> </w:t>
      </w:r>
      <w:r w:rsidRPr="00850107">
        <w:rPr>
          <w:rFonts w:ascii="Times New Roman" w:eastAsia="仿宋_GB2312" w:hAnsi="Times New Roman" w:hint="eastAsia"/>
          <w:b/>
          <w:color w:val="000000"/>
          <w:sz w:val="28"/>
          <w:szCs w:val="28"/>
          <w:u w:val="single"/>
        </w:rPr>
        <w:t>深水咨询机房迁移项目</w:t>
      </w:r>
      <w:r w:rsidRPr="00850107">
        <w:rPr>
          <w:rFonts w:ascii="Times New Roman" w:eastAsia="仿宋_GB2312" w:hAnsi="Times New Roman"/>
          <w:b/>
          <w:color w:val="000000"/>
          <w:sz w:val="28"/>
          <w:szCs w:val="28"/>
          <w:u w:val="single"/>
        </w:rPr>
        <w:t xml:space="preserve"> </w:t>
      </w:r>
      <w:r w:rsidRPr="00850107">
        <w:rPr>
          <w:rFonts w:ascii="Times New Roman" w:eastAsia="仿宋_GB2312" w:hAnsi="Times New Roman"/>
          <w:b/>
          <w:color w:val="000000"/>
          <w:sz w:val="28"/>
          <w:szCs w:val="28"/>
        </w:rPr>
        <w:t xml:space="preserve"> (</w:t>
      </w:r>
      <w:r w:rsidRPr="00850107">
        <w:rPr>
          <w:rFonts w:ascii="Times New Roman" w:eastAsia="仿宋_GB2312" w:hAnsi="Times New Roman"/>
          <w:b/>
          <w:color w:val="000000"/>
          <w:sz w:val="28"/>
          <w:szCs w:val="28"/>
        </w:rPr>
        <w:t>项目名称</w:t>
      </w:r>
      <w:r w:rsidRPr="00850107">
        <w:rPr>
          <w:rFonts w:ascii="Times New Roman" w:eastAsia="仿宋_GB2312" w:hAnsi="Times New Roman"/>
          <w:b/>
          <w:color w:val="000000"/>
          <w:sz w:val="28"/>
          <w:szCs w:val="28"/>
        </w:rPr>
        <w:t>)</w:t>
      </w:r>
      <w:r w:rsidRPr="00850107">
        <w:rPr>
          <w:rFonts w:ascii="Times New Roman" w:eastAsia="仿宋_GB2312" w:hAnsi="Times New Roman"/>
          <w:color w:val="000000"/>
          <w:sz w:val="28"/>
          <w:szCs w:val="28"/>
        </w:rPr>
        <w:t>的</w:t>
      </w:r>
      <w:r w:rsidRPr="00850107">
        <w:rPr>
          <w:rFonts w:ascii="Times New Roman" w:eastAsia="仿宋_GB2312" w:hAnsi="Times New Roman" w:hint="eastAsia"/>
          <w:color w:val="000000"/>
          <w:sz w:val="28"/>
          <w:szCs w:val="28"/>
        </w:rPr>
        <w:t>询价</w:t>
      </w:r>
      <w:r w:rsidRPr="00850107">
        <w:rPr>
          <w:rFonts w:ascii="Times New Roman" w:eastAsia="仿宋_GB2312" w:hAnsi="Times New Roman"/>
          <w:color w:val="000000"/>
          <w:sz w:val="28"/>
          <w:szCs w:val="28"/>
        </w:rPr>
        <w:t>文件的要求，我单位正式授权</w:t>
      </w:r>
      <w:r w:rsidRPr="00850107">
        <w:rPr>
          <w:rFonts w:ascii="Times New Roman" w:eastAsia="仿宋_GB2312" w:hAnsi="Times New Roman"/>
          <w:color w:val="000000"/>
          <w:sz w:val="28"/>
          <w:szCs w:val="28"/>
          <w:u w:val="single"/>
        </w:rPr>
        <w:t xml:space="preserve">         </w:t>
      </w:r>
      <w:r w:rsidRPr="00850107">
        <w:rPr>
          <w:rFonts w:ascii="Times New Roman" w:eastAsia="仿宋_GB2312" w:hAnsi="Times New Roman"/>
          <w:color w:val="000000"/>
          <w:sz w:val="28"/>
          <w:szCs w:val="28"/>
        </w:rPr>
        <w:t>为全权代表，参加贵方组织的</w:t>
      </w:r>
      <w:r w:rsidRPr="00850107">
        <w:rPr>
          <w:rFonts w:ascii="Times New Roman" w:eastAsia="仿宋_GB2312" w:hAnsi="Times New Roman"/>
          <w:color w:val="000000"/>
          <w:sz w:val="28"/>
          <w:szCs w:val="28"/>
          <w:u w:val="single"/>
        </w:rPr>
        <w:t xml:space="preserve">            </w:t>
      </w:r>
      <w:r w:rsidRPr="00850107">
        <w:rPr>
          <w:rFonts w:ascii="Times New Roman" w:eastAsia="仿宋_GB2312" w:hAnsi="Times New Roman"/>
          <w:b/>
          <w:color w:val="000000"/>
          <w:sz w:val="28"/>
          <w:szCs w:val="28"/>
        </w:rPr>
        <w:t>（项目名称）</w:t>
      </w:r>
      <w:r w:rsidRPr="00850107">
        <w:rPr>
          <w:rFonts w:eastAsia="仿宋_GB2312" w:hint="eastAsia"/>
          <w:bCs/>
          <w:color w:val="000000"/>
          <w:sz w:val="28"/>
          <w:szCs w:val="28"/>
        </w:rPr>
        <w:t>选聘</w:t>
      </w:r>
      <w:r w:rsidRPr="00850107">
        <w:rPr>
          <w:rFonts w:ascii="Times New Roman" w:eastAsia="仿宋_GB2312" w:hAnsi="Times New Roman"/>
          <w:color w:val="000000"/>
          <w:sz w:val="28"/>
          <w:szCs w:val="28"/>
        </w:rPr>
        <w:t>，作出以下承诺：</w:t>
      </w:r>
    </w:p>
    <w:p w14:paraId="574928A2" w14:textId="77777777" w:rsidR="00850107" w:rsidRPr="00850107" w:rsidRDefault="00850107" w:rsidP="00850107">
      <w:pPr>
        <w:pStyle w:val="222"/>
        <w:numPr>
          <w:ilvl w:val="0"/>
          <w:numId w:val="8"/>
        </w:numPr>
        <w:spacing w:after="78" w:line="600" w:lineRule="exact"/>
        <w:ind w:firstLineChars="200" w:firstLine="562"/>
        <w:jc w:val="both"/>
        <w:rPr>
          <w:rFonts w:ascii="Times New Roman" w:hAnsi="Times New Roman" w:cs="Times New Roman"/>
          <w:b w:val="0"/>
          <w:kern w:val="2"/>
          <w:sz w:val="28"/>
          <w:szCs w:val="28"/>
        </w:rPr>
      </w:pPr>
      <w:r w:rsidRPr="00850107">
        <w:rPr>
          <w:rFonts w:ascii="Times New Roman" w:hAnsi="Times New Roman" w:cs="Times New Roman" w:hint="eastAsia"/>
          <w:bCs/>
          <w:kern w:val="2"/>
          <w:sz w:val="28"/>
          <w:szCs w:val="28"/>
        </w:rPr>
        <w:t>参选承诺</w:t>
      </w:r>
      <w:r w:rsidRPr="00850107">
        <w:rPr>
          <w:rFonts w:ascii="Times New Roman" w:hAnsi="Times New Roman" w:cs="Times New Roman" w:hint="eastAsia"/>
          <w:b w:val="0"/>
          <w:kern w:val="2"/>
          <w:sz w:val="28"/>
          <w:szCs w:val="28"/>
        </w:rPr>
        <w:t>：</w:t>
      </w:r>
    </w:p>
    <w:p w14:paraId="2CA8C1B8" w14:textId="77777777" w:rsidR="00850107" w:rsidRPr="00850107" w:rsidRDefault="00850107" w:rsidP="00850107">
      <w:pPr>
        <w:pStyle w:val="222"/>
        <w:spacing w:after="78" w:line="600" w:lineRule="exact"/>
        <w:ind w:firstLineChars="200" w:firstLine="560"/>
        <w:jc w:val="both"/>
        <w:rPr>
          <w:rFonts w:ascii="Times New Roman" w:hAnsi="Times New Roman" w:cs="Times New Roman"/>
          <w:b w:val="0"/>
          <w:kern w:val="2"/>
          <w:sz w:val="28"/>
          <w:szCs w:val="28"/>
        </w:rPr>
      </w:pPr>
      <w:r w:rsidRPr="00850107">
        <w:rPr>
          <w:rFonts w:ascii="Times New Roman" w:hAnsi="Times New Roman" w:cs="Times New Roman"/>
          <w:b w:val="0"/>
          <w:kern w:val="2"/>
          <w:sz w:val="28"/>
          <w:szCs w:val="28"/>
        </w:rPr>
        <w:t>1.</w:t>
      </w:r>
      <w:r w:rsidRPr="00850107">
        <w:rPr>
          <w:rFonts w:ascii="Times New Roman" w:hAnsi="Times New Roman" w:cs="Times New Roman"/>
          <w:b w:val="0"/>
          <w:kern w:val="2"/>
          <w:sz w:val="28"/>
          <w:szCs w:val="28"/>
        </w:rPr>
        <w:t>提交的所有文件、资格、证明、陈述、数据均是真实的和准确的。若存在任何与提供的资料不符的情况，我公司愿为由此产生的一切后果负责。</w:t>
      </w:r>
    </w:p>
    <w:p w14:paraId="611C74C7" w14:textId="77777777" w:rsidR="00850107" w:rsidRPr="00850107" w:rsidRDefault="00850107" w:rsidP="00850107">
      <w:pPr>
        <w:tabs>
          <w:tab w:val="left" w:pos="945"/>
          <w:tab w:val="left" w:pos="1260"/>
        </w:tabs>
        <w:spacing w:after="78" w:line="600" w:lineRule="exact"/>
        <w:ind w:firstLineChars="200" w:firstLine="560"/>
        <w:rPr>
          <w:rFonts w:ascii="Times New Roman" w:eastAsia="仿宋_GB2312" w:hAnsi="Times New Roman"/>
          <w:color w:val="000000"/>
          <w:sz w:val="28"/>
          <w:szCs w:val="28"/>
        </w:rPr>
      </w:pPr>
      <w:r w:rsidRPr="00850107">
        <w:rPr>
          <w:rFonts w:ascii="Times New Roman" w:eastAsia="仿宋_GB2312" w:hAnsi="Times New Roman"/>
          <w:color w:val="000000"/>
          <w:sz w:val="28"/>
          <w:szCs w:val="28"/>
        </w:rPr>
        <w:t>2.</w:t>
      </w:r>
      <w:r w:rsidRPr="00850107">
        <w:rPr>
          <w:rFonts w:ascii="Times New Roman" w:eastAsia="仿宋_GB2312" w:hAnsi="Times New Roman"/>
          <w:color w:val="000000"/>
          <w:sz w:val="28"/>
          <w:szCs w:val="28"/>
        </w:rPr>
        <w:t>我公司完全满足采购文件中全部实质性要求，响应贵司在选聘公告及选聘通知书中提出的各项要求。</w:t>
      </w:r>
    </w:p>
    <w:p w14:paraId="1BB8D455" w14:textId="77777777" w:rsidR="00850107" w:rsidRPr="00850107" w:rsidRDefault="00850107" w:rsidP="00850107">
      <w:pPr>
        <w:spacing w:after="78" w:line="600" w:lineRule="exact"/>
        <w:ind w:firstLineChars="200" w:firstLine="560"/>
        <w:rPr>
          <w:rFonts w:ascii="Times New Roman" w:eastAsia="仿宋_GB2312" w:hAnsi="Times New Roman"/>
          <w:color w:val="000000"/>
          <w:sz w:val="28"/>
          <w:szCs w:val="28"/>
        </w:rPr>
      </w:pPr>
      <w:r w:rsidRPr="00850107">
        <w:rPr>
          <w:rFonts w:ascii="Times New Roman" w:eastAsia="仿宋_GB2312" w:hAnsi="Times New Roman"/>
          <w:color w:val="000000"/>
          <w:sz w:val="28"/>
          <w:szCs w:val="28"/>
        </w:rPr>
        <w:t>3.</w:t>
      </w:r>
      <w:r w:rsidRPr="00850107">
        <w:rPr>
          <w:rFonts w:ascii="Times New Roman" w:eastAsia="仿宋_GB2312" w:hAnsi="Times New Roman"/>
          <w:color w:val="000000"/>
          <w:sz w:val="28"/>
          <w:szCs w:val="28"/>
        </w:rPr>
        <w:t>保证遵守采购文件中的有关规定，保证忠实地执行双方所签署的经济合同，并承担合同规定的责任义务。</w:t>
      </w:r>
    </w:p>
    <w:p w14:paraId="1CB672C9" w14:textId="77777777" w:rsidR="00850107" w:rsidRPr="00850107" w:rsidRDefault="00850107" w:rsidP="00850107">
      <w:pPr>
        <w:tabs>
          <w:tab w:val="left" w:pos="1110"/>
        </w:tabs>
        <w:spacing w:after="78" w:line="600" w:lineRule="exact"/>
        <w:ind w:firstLineChars="200" w:firstLine="560"/>
        <w:rPr>
          <w:rFonts w:ascii="Times New Roman" w:eastAsia="仿宋_GB2312" w:hAnsi="Times New Roman"/>
          <w:color w:val="000000"/>
          <w:sz w:val="28"/>
          <w:szCs w:val="28"/>
        </w:rPr>
      </w:pPr>
      <w:r w:rsidRPr="00850107">
        <w:rPr>
          <w:rFonts w:ascii="Times New Roman" w:eastAsia="仿宋_GB2312" w:hAnsi="Times New Roman"/>
          <w:color w:val="000000"/>
          <w:sz w:val="28"/>
          <w:szCs w:val="28"/>
        </w:rPr>
        <w:t>4.</w:t>
      </w:r>
      <w:r w:rsidRPr="00850107">
        <w:rPr>
          <w:rFonts w:ascii="Times New Roman" w:eastAsia="仿宋_GB2312" w:hAnsi="Times New Roman"/>
          <w:color w:val="000000"/>
          <w:sz w:val="28"/>
          <w:szCs w:val="28"/>
        </w:rPr>
        <w:t>愿意向贵方提供任何与该项目报价有关的数据、情况和技术资料。</w:t>
      </w:r>
    </w:p>
    <w:p w14:paraId="1E5E3B73" w14:textId="77777777" w:rsidR="00850107" w:rsidRPr="00850107" w:rsidRDefault="00850107" w:rsidP="00850107">
      <w:pPr>
        <w:tabs>
          <w:tab w:val="left" w:pos="1110"/>
        </w:tabs>
        <w:spacing w:after="78" w:line="600" w:lineRule="exact"/>
        <w:ind w:firstLineChars="200" w:firstLine="560"/>
        <w:rPr>
          <w:rFonts w:ascii="Times New Roman" w:eastAsia="仿宋_GB2312" w:hAnsi="Times New Roman"/>
          <w:color w:val="000000"/>
          <w:sz w:val="28"/>
          <w:szCs w:val="28"/>
        </w:rPr>
      </w:pPr>
      <w:r w:rsidRPr="00850107">
        <w:rPr>
          <w:rFonts w:ascii="Times New Roman" w:eastAsia="仿宋_GB2312" w:hAnsi="Times New Roman"/>
          <w:color w:val="000000"/>
          <w:sz w:val="28"/>
          <w:szCs w:val="28"/>
        </w:rPr>
        <w:t>5.</w:t>
      </w:r>
      <w:r w:rsidRPr="00850107">
        <w:rPr>
          <w:rFonts w:ascii="Times New Roman" w:eastAsia="仿宋_GB2312" w:hAnsi="Times New Roman"/>
          <w:color w:val="000000"/>
          <w:sz w:val="28"/>
          <w:szCs w:val="28"/>
        </w:rPr>
        <w:t>我们已详细审核全部采购文件、参考资料及有关附件，我们知道必须放弃提出含糊不清或误解问题的权利。</w:t>
      </w:r>
    </w:p>
    <w:p w14:paraId="201B679F" w14:textId="77777777" w:rsidR="00850107" w:rsidRPr="00850107" w:rsidRDefault="00850107" w:rsidP="00850107">
      <w:pPr>
        <w:tabs>
          <w:tab w:val="left" w:pos="1110"/>
        </w:tabs>
        <w:spacing w:after="78" w:line="600" w:lineRule="exact"/>
        <w:ind w:firstLineChars="200" w:firstLine="560"/>
        <w:rPr>
          <w:rFonts w:ascii="Times New Roman" w:eastAsia="仿宋_GB2312" w:hAnsi="Times New Roman"/>
          <w:color w:val="000000"/>
          <w:sz w:val="28"/>
          <w:szCs w:val="28"/>
        </w:rPr>
      </w:pPr>
      <w:r w:rsidRPr="00850107">
        <w:rPr>
          <w:rFonts w:ascii="Times New Roman" w:eastAsia="仿宋_GB2312" w:hAnsi="Times New Roman"/>
          <w:color w:val="000000"/>
          <w:sz w:val="28"/>
          <w:szCs w:val="28"/>
        </w:rPr>
        <w:t>6.</w:t>
      </w:r>
      <w:r w:rsidRPr="00850107">
        <w:rPr>
          <w:rFonts w:ascii="Times New Roman" w:eastAsia="仿宋_GB2312" w:hAnsi="Times New Roman"/>
          <w:color w:val="000000"/>
          <w:sz w:val="28"/>
          <w:szCs w:val="28"/>
        </w:rPr>
        <w:t>我们完全理解贵方不一定接受最低报价或收到的任何报价。</w:t>
      </w:r>
    </w:p>
    <w:p w14:paraId="5663051E" w14:textId="6FD30DAF" w:rsidR="00850107" w:rsidRPr="00850107" w:rsidRDefault="00850107" w:rsidP="00850107">
      <w:pPr>
        <w:tabs>
          <w:tab w:val="left" w:pos="1110"/>
        </w:tabs>
        <w:spacing w:after="78" w:line="600" w:lineRule="exact"/>
        <w:ind w:firstLineChars="200" w:firstLine="560"/>
        <w:rPr>
          <w:rFonts w:ascii="Times New Roman" w:eastAsia="仿宋_GB2312" w:hAnsi="Times New Roman"/>
          <w:sz w:val="28"/>
          <w:szCs w:val="28"/>
        </w:rPr>
      </w:pPr>
      <w:r w:rsidRPr="00850107">
        <w:rPr>
          <w:rFonts w:ascii="Times New Roman" w:eastAsia="仿宋_GB2312" w:hAnsi="Times New Roman"/>
          <w:sz w:val="28"/>
          <w:szCs w:val="28"/>
        </w:rPr>
        <w:t>7.</w:t>
      </w:r>
      <w:r w:rsidRPr="00850107">
        <w:rPr>
          <w:rFonts w:ascii="Times New Roman" w:eastAsia="仿宋_GB2312" w:hAnsi="Times New Roman"/>
          <w:sz w:val="28"/>
          <w:szCs w:val="28"/>
        </w:rPr>
        <w:t>我公司承诺不将本项目转包或分包给其他任何机构。</w:t>
      </w:r>
    </w:p>
    <w:p w14:paraId="5DD44091" w14:textId="77777777" w:rsidR="00850107" w:rsidRPr="00850107" w:rsidRDefault="00850107" w:rsidP="00850107">
      <w:pPr>
        <w:tabs>
          <w:tab w:val="left" w:pos="1110"/>
        </w:tabs>
        <w:spacing w:after="78" w:line="600" w:lineRule="exact"/>
        <w:ind w:firstLineChars="200" w:firstLine="560"/>
        <w:rPr>
          <w:rFonts w:ascii="Times New Roman" w:eastAsia="仿宋_GB2312" w:hAnsi="Times New Roman"/>
          <w:color w:val="000000"/>
          <w:sz w:val="28"/>
          <w:szCs w:val="28"/>
          <w:u w:val="single"/>
        </w:rPr>
      </w:pPr>
      <w:r w:rsidRPr="00850107">
        <w:rPr>
          <w:rFonts w:ascii="Times New Roman" w:eastAsia="仿宋_GB2312" w:hAnsi="Times New Roman"/>
          <w:color w:val="000000"/>
          <w:sz w:val="28"/>
          <w:szCs w:val="28"/>
        </w:rPr>
        <w:t>参选单位：</w:t>
      </w:r>
      <w:r w:rsidRPr="00850107">
        <w:rPr>
          <w:rFonts w:ascii="Times New Roman" w:eastAsia="仿宋_GB2312" w:hAnsi="Times New Roman"/>
          <w:color w:val="000000"/>
          <w:sz w:val="28"/>
          <w:szCs w:val="28"/>
          <w:u w:val="single"/>
        </w:rPr>
        <w:t>（盖公章）</w:t>
      </w:r>
    </w:p>
    <w:p w14:paraId="32BDD1BE" w14:textId="77777777" w:rsidR="00850107" w:rsidRPr="00850107" w:rsidRDefault="00850107" w:rsidP="00850107">
      <w:pPr>
        <w:tabs>
          <w:tab w:val="left" w:pos="1110"/>
        </w:tabs>
        <w:spacing w:after="78" w:line="600" w:lineRule="exact"/>
        <w:ind w:firstLineChars="200" w:firstLine="560"/>
        <w:rPr>
          <w:rFonts w:ascii="Times New Roman" w:eastAsia="仿宋_GB2312" w:hAnsi="Times New Roman"/>
          <w:color w:val="000000"/>
          <w:sz w:val="28"/>
          <w:szCs w:val="28"/>
        </w:rPr>
      </w:pPr>
      <w:r w:rsidRPr="00850107">
        <w:rPr>
          <w:rFonts w:ascii="Times New Roman" w:eastAsia="仿宋_GB2312" w:hAnsi="Times New Roman"/>
          <w:color w:val="000000"/>
          <w:sz w:val="28"/>
          <w:szCs w:val="28"/>
        </w:rPr>
        <w:t>法定代表人或授权代表：</w:t>
      </w:r>
      <w:r w:rsidRPr="00850107">
        <w:rPr>
          <w:rFonts w:ascii="Times New Roman" w:eastAsia="仿宋_GB2312" w:hAnsi="Times New Roman"/>
          <w:color w:val="000000"/>
          <w:sz w:val="28"/>
          <w:szCs w:val="28"/>
          <w:u w:val="single"/>
        </w:rPr>
        <w:t>（签名）</w:t>
      </w:r>
      <w:r w:rsidRPr="00850107">
        <w:rPr>
          <w:rFonts w:ascii="Times New Roman" w:eastAsia="仿宋_GB2312" w:hAnsi="Times New Roman"/>
          <w:color w:val="000000"/>
          <w:sz w:val="28"/>
          <w:szCs w:val="28"/>
        </w:rPr>
        <w:t xml:space="preserve">    </w:t>
      </w:r>
    </w:p>
    <w:p w14:paraId="37244269" w14:textId="77777777" w:rsidR="00850107" w:rsidRPr="00850107" w:rsidRDefault="00850107" w:rsidP="00850107">
      <w:pPr>
        <w:tabs>
          <w:tab w:val="left" w:pos="1110"/>
        </w:tabs>
        <w:spacing w:after="78" w:line="600" w:lineRule="exact"/>
        <w:ind w:firstLineChars="200" w:firstLine="560"/>
        <w:jc w:val="right"/>
        <w:rPr>
          <w:rFonts w:ascii="Times New Roman" w:eastAsia="仿宋_GB2312" w:hAnsi="Times New Roman"/>
          <w:color w:val="000000"/>
          <w:sz w:val="28"/>
          <w:szCs w:val="28"/>
        </w:rPr>
      </w:pPr>
      <w:r w:rsidRPr="00850107">
        <w:rPr>
          <w:rFonts w:ascii="Times New Roman" w:eastAsia="仿宋_GB2312" w:hAnsi="Times New Roman"/>
          <w:color w:val="000000"/>
          <w:sz w:val="28"/>
          <w:szCs w:val="28"/>
        </w:rPr>
        <w:t>年</w:t>
      </w:r>
      <w:r w:rsidRPr="00850107">
        <w:rPr>
          <w:rFonts w:ascii="Times New Roman" w:eastAsia="仿宋_GB2312" w:hAnsi="Times New Roman"/>
          <w:color w:val="000000"/>
          <w:sz w:val="28"/>
          <w:szCs w:val="28"/>
        </w:rPr>
        <w:t xml:space="preserve">    </w:t>
      </w:r>
      <w:r w:rsidRPr="00850107">
        <w:rPr>
          <w:rFonts w:ascii="Times New Roman" w:eastAsia="仿宋_GB2312" w:hAnsi="Times New Roman"/>
          <w:color w:val="000000"/>
          <w:sz w:val="28"/>
          <w:szCs w:val="28"/>
        </w:rPr>
        <w:t>月</w:t>
      </w:r>
      <w:r w:rsidRPr="00850107">
        <w:rPr>
          <w:rFonts w:ascii="Times New Roman" w:eastAsia="仿宋_GB2312" w:hAnsi="Times New Roman"/>
          <w:color w:val="000000"/>
          <w:sz w:val="28"/>
          <w:szCs w:val="28"/>
        </w:rPr>
        <w:t xml:space="preserve">    </w:t>
      </w:r>
      <w:r w:rsidRPr="00850107">
        <w:rPr>
          <w:rFonts w:ascii="Times New Roman" w:eastAsia="仿宋_GB2312" w:hAnsi="Times New Roman"/>
          <w:color w:val="000000"/>
          <w:sz w:val="28"/>
          <w:szCs w:val="28"/>
        </w:rPr>
        <w:t>日</w:t>
      </w:r>
      <w:r w:rsidRPr="00850107">
        <w:rPr>
          <w:rFonts w:ascii="Times New Roman" w:eastAsia="仿宋_GB2312" w:hAnsi="Times New Roman"/>
          <w:color w:val="000000"/>
          <w:sz w:val="28"/>
          <w:szCs w:val="28"/>
        </w:rPr>
        <w:t xml:space="preserve"> </w:t>
      </w:r>
    </w:p>
    <w:p w14:paraId="7F6C0E0E" w14:textId="77777777" w:rsidR="003735D3" w:rsidRDefault="003735D3" w:rsidP="003735D3">
      <w:pPr>
        <w:spacing w:after="78" w:line="360" w:lineRule="auto"/>
        <w:jc w:val="center"/>
        <w:rPr>
          <w:rFonts w:ascii="Times New Roman" w:eastAsia="仿宋_GB2312" w:hAnsi="Times New Roman"/>
          <w:b/>
          <w:color w:val="000000"/>
          <w:sz w:val="44"/>
          <w:szCs w:val="44"/>
        </w:rPr>
      </w:pPr>
      <w:r>
        <w:rPr>
          <w:rFonts w:ascii="Times New Roman" w:eastAsia="仿宋_GB2312" w:hAnsi="Times New Roman"/>
          <w:b/>
          <w:color w:val="000000"/>
          <w:sz w:val="44"/>
          <w:szCs w:val="44"/>
        </w:rPr>
        <w:lastRenderedPageBreak/>
        <w:t>报价表</w:t>
      </w:r>
    </w:p>
    <w:p w14:paraId="6F64210D" w14:textId="77777777" w:rsidR="003735D3" w:rsidRDefault="003735D3" w:rsidP="003735D3">
      <w:pPr>
        <w:spacing w:after="78" w:line="360" w:lineRule="auto"/>
        <w:rPr>
          <w:rFonts w:ascii="Times New Roman" w:eastAsia="仿宋_GB2312" w:hAnsi="Times New Roman"/>
          <w:color w:val="000000"/>
          <w:sz w:val="32"/>
          <w:szCs w:val="32"/>
        </w:rPr>
      </w:pPr>
      <w:r>
        <w:rPr>
          <w:rFonts w:ascii="Times New Roman" w:eastAsia="仿宋_GB2312" w:hAnsi="Times New Roman"/>
          <w:color w:val="000000"/>
          <w:sz w:val="32"/>
          <w:szCs w:val="32"/>
        </w:rPr>
        <w:t>项目编号：</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t xml:space="preserve">      </w:t>
      </w:r>
      <w:r>
        <w:rPr>
          <w:rFonts w:ascii="Times New Roman" w:eastAsia="仿宋_GB2312" w:hAnsi="Times New Roman"/>
          <w:color w:val="000000"/>
          <w:sz w:val="32"/>
          <w:szCs w:val="32"/>
        </w:rPr>
        <w:tab/>
        <w:t xml:space="preserve">  </w:t>
      </w:r>
      <w:r>
        <w:rPr>
          <w:rFonts w:ascii="Times New Roman" w:eastAsia="仿宋_GB2312" w:hAnsi="Times New Roman"/>
          <w:color w:val="000000"/>
          <w:sz w:val="32"/>
          <w:szCs w:val="32"/>
        </w:rPr>
        <w:tab/>
      </w:r>
      <w:r>
        <w:rPr>
          <w:rFonts w:ascii="Times New Roman" w:eastAsia="仿宋_GB2312" w:hAnsi="Times New Roman"/>
          <w:color w:val="000000"/>
          <w:sz w:val="32"/>
          <w:szCs w:val="32"/>
        </w:rPr>
        <w:t>单位：元</w:t>
      </w:r>
    </w:p>
    <w:tbl>
      <w:tblPr>
        <w:tblW w:w="0" w:type="auto"/>
        <w:jc w:val="center"/>
        <w:tblLayout w:type="fixed"/>
        <w:tblLook w:val="0000" w:firstRow="0" w:lastRow="0" w:firstColumn="0" w:lastColumn="0" w:noHBand="0" w:noVBand="0"/>
      </w:tblPr>
      <w:tblGrid>
        <w:gridCol w:w="856"/>
        <w:gridCol w:w="2551"/>
        <w:gridCol w:w="2694"/>
        <w:gridCol w:w="2724"/>
      </w:tblGrid>
      <w:tr w:rsidR="003735D3" w14:paraId="3A6FFDC0" w14:textId="77777777" w:rsidTr="007B0C85">
        <w:trPr>
          <w:trHeight w:val="450"/>
          <w:jc w:val="center"/>
        </w:trPr>
        <w:tc>
          <w:tcPr>
            <w:tcW w:w="856" w:type="dxa"/>
            <w:tcBorders>
              <w:top w:val="single" w:sz="4" w:space="0" w:color="auto"/>
              <w:left w:val="single" w:sz="4" w:space="0" w:color="auto"/>
              <w:bottom w:val="single" w:sz="4" w:space="0" w:color="auto"/>
              <w:right w:val="single" w:sz="4" w:space="0" w:color="auto"/>
            </w:tcBorders>
            <w:vAlign w:val="center"/>
          </w:tcPr>
          <w:p w14:paraId="6F54D433" w14:textId="77777777" w:rsidR="003735D3" w:rsidRDefault="003735D3" w:rsidP="007B0C85">
            <w:pPr>
              <w:widowControl/>
              <w:spacing w:after="78"/>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序号</w:t>
            </w:r>
          </w:p>
        </w:tc>
        <w:tc>
          <w:tcPr>
            <w:tcW w:w="2551" w:type="dxa"/>
            <w:tcBorders>
              <w:top w:val="single" w:sz="4" w:space="0" w:color="auto"/>
              <w:left w:val="single" w:sz="4" w:space="0" w:color="auto"/>
              <w:bottom w:val="single" w:sz="4" w:space="0" w:color="auto"/>
              <w:right w:val="single" w:sz="4" w:space="0" w:color="auto"/>
            </w:tcBorders>
            <w:vAlign w:val="center"/>
          </w:tcPr>
          <w:p w14:paraId="245D98B2" w14:textId="77777777" w:rsidR="003735D3" w:rsidRDefault="003735D3" w:rsidP="007B0C85">
            <w:pPr>
              <w:widowControl/>
              <w:spacing w:after="78"/>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名称</w:t>
            </w:r>
          </w:p>
        </w:tc>
        <w:tc>
          <w:tcPr>
            <w:tcW w:w="2694" w:type="dxa"/>
            <w:tcBorders>
              <w:top w:val="single" w:sz="4" w:space="0" w:color="auto"/>
              <w:left w:val="nil"/>
              <w:bottom w:val="single" w:sz="4" w:space="0" w:color="auto"/>
              <w:right w:val="single" w:sz="4" w:space="0" w:color="auto"/>
            </w:tcBorders>
            <w:vAlign w:val="center"/>
          </w:tcPr>
          <w:p w14:paraId="35B7BB5B" w14:textId="77777777" w:rsidR="003735D3" w:rsidRDefault="003735D3" w:rsidP="007B0C85">
            <w:pPr>
              <w:widowControl/>
              <w:spacing w:after="78"/>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价格</w:t>
            </w:r>
          </w:p>
        </w:tc>
        <w:tc>
          <w:tcPr>
            <w:tcW w:w="2724" w:type="dxa"/>
            <w:tcBorders>
              <w:top w:val="single" w:sz="4" w:space="0" w:color="auto"/>
              <w:left w:val="nil"/>
              <w:bottom w:val="single" w:sz="4" w:space="0" w:color="auto"/>
              <w:right w:val="single" w:sz="4" w:space="0" w:color="auto"/>
            </w:tcBorders>
            <w:vAlign w:val="center"/>
          </w:tcPr>
          <w:p w14:paraId="649B71F7" w14:textId="77777777" w:rsidR="003735D3" w:rsidRDefault="003735D3" w:rsidP="007B0C85">
            <w:pPr>
              <w:widowControl/>
              <w:spacing w:after="78"/>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备注</w:t>
            </w:r>
          </w:p>
        </w:tc>
      </w:tr>
      <w:tr w:rsidR="003735D3" w14:paraId="7D0387FA" w14:textId="77777777" w:rsidTr="007B0C85">
        <w:trPr>
          <w:trHeight w:val="613"/>
          <w:jc w:val="center"/>
        </w:trPr>
        <w:tc>
          <w:tcPr>
            <w:tcW w:w="856" w:type="dxa"/>
            <w:tcBorders>
              <w:top w:val="nil"/>
              <w:left w:val="single" w:sz="4" w:space="0" w:color="auto"/>
              <w:bottom w:val="single" w:sz="4" w:space="0" w:color="auto"/>
              <w:right w:val="single" w:sz="4" w:space="0" w:color="auto"/>
            </w:tcBorders>
          </w:tcPr>
          <w:p w14:paraId="7566939A" w14:textId="77777777" w:rsidR="003735D3" w:rsidRDefault="003735D3" w:rsidP="007B0C85">
            <w:pPr>
              <w:spacing w:after="78"/>
              <w:rPr>
                <w:rFonts w:ascii="Times New Roman" w:eastAsia="仿宋_GB2312" w:hAnsi="Times New Roman"/>
                <w:color w:val="000000"/>
                <w:sz w:val="32"/>
                <w:szCs w:val="32"/>
              </w:rPr>
            </w:pPr>
          </w:p>
        </w:tc>
        <w:tc>
          <w:tcPr>
            <w:tcW w:w="2551" w:type="dxa"/>
            <w:tcBorders>
              <w:top w:val="nil"/>
              <w:left w:val="single" w:sz="4" w:space="0" w:color="auto"/>
              <w:bottom w:val="single" w:sz="4" w:space="0" w:color="auto"/>
              <w:right w:val="single" w:sz="4" w:space="0" w:color="auto"/>
            </w:tcBorders>
          </w:tcPr>
          <w:p w14:paraId="7B396783" w14:textId="77777777" w:rsidR="003735D3" w:rsidRDefault="003735D3" w:rsidP="007B0C85">
            <w:pPr>
              <w:spacing w:after="78"/>
              <w:rPr>
                <w:rFonts w:ascii="Times New Roman" w:eastAsia="仿宋_GB2312" w:hAnsi="Times New Roman"/>
                <w:color w:val="000000"/>
                <w:sz w:val="32"/>
                <w:szCs w:val="32"/>
              </w:rPr>
            </w:pPr>
          </w:p>
        </w:tc>
        <w:tc>
          <w:tcPr>
            <w:tcW w:w="2694" w:type="dxa"/>
            <w:tcBorders>
              <w:top w:val="single" w:sz="4" w:space="0" w:color="auto"/>
              <w:left w:val="nil"/>
              <w:bottom w:val="single" w:sz="4" w:space="0" w:color="auto"/>
              <w:right w:val="single" w:sz="4" w:space="0" w:color="auto"/>
            </w:tcBorders>
            <w:vAlign w:val="center"/>
          </w:tcPr>
          <w:p w14:paraId="6445146F" w14:textId="77777777" w:rsidR="003735D3" w:rsidRDefault="003735D3" w:rsidP="007B0C85">
            <w:pPr>
              <w:widowControl/>
              <w:spacing w:after="78"/>
              <w:jc w:val="center"/>
              <w:rPr>
                <w:rFonts w:ascii="Times New Roman" w:eastAsia="仿宋_GB2312" w:hAnsi="Times New Roman"/>
                <w:color w:val="000000"/>
                <w:kern w:val="0"/>
                <w:sz w:val="32"/>
                <w:szCs w:val="32"/>
              </w:rPr>
            </w:pPr>
          </w:p>
        </w:tc>
        <w:tc>
          <w:tcPr>
            <w:tcW w:w="2724" w:type="dxa"/>
            <w:tcBorders>
              <w:top w:val="nil"/>
              <w:left w:val="nil"/>
              <w:bottom w:val="single" w:sz="4" w:space="0" w:color="auto"/>
              <w:right w:val="single" w:sz="4" w:space="0" w:color="auto"/>
            </w:tcBorders>
            <w:vAlign w:val="bottom"/>
          </w:tcPr>
          <w:p w14:paraId="492DCC4D" w14:textId="77777777" w:rsidR="003735D3" w:rsidRDefault="003735D3" w:rsidP="007B0C85">
            <w:pPr>
              <w:widowControl/>
              <w:spacing w:after="78"/>
              <w:jc w:val="right"/>
              <w:rPr>
                <w:rFonts w:ascii="Times New Roman" w:eastAsia="仿宋_GB2312" w:hAnsi="Times New Roman"/>
                <w:color w:val="000000"/>
                <w:kern w:val="0"/>
                <w:sz w:val="32"/>
                <w:szCs w:val="32"/>
              </w:rPr>
            </w:pPr>
          </w:p>
        </w:tc>
      </w:tr>
      <w:tr w:rsidR="003735D3" w14:paraId="31B29551" w14:textId="77777777" w:rsidTr="007B0C85">
        <w:trPr>
          <w:trHeight w:val="699"/>
          <w:jc w:val="center"/>
        </w:trPr>
        <w:tc>
          <w:tcPr>
            <w:tcW w:w="856" w:type="dxa"/>
            <w:tcBorders>
              <w:top w:val="nil"/>
              <w:left w:val="single" w:sz="4" w:space="0" w:color="auto"/>
              <w:bottom w:val="single" w:sz="4" w:space="0" w:color="auto"/>
              <w:right w:val="single" w:sz="4" w:space="0" w:color="auto"/>
            </w:tcBorders>
          </w:tcPr>
          <w:p w14:paraId="0B847224" w14:textId="77777777" w:rsidR="003735D3" w:rsidRDefault="003735D3" w:rsidP="007B0C85">
            <w:pPr>
              <w:spacing w:after="78"/>
              <w:rPr>
                <w:rFonts w:ascii="Times New Roman" w:eastAsia="仿宋_GB2312" w:hAnsi="Times New Roman"/>
                <w:color w:val="000000"/>
                <w:sz w:val="32"/>
                <w:szCs w:val="32"/>
              </w:rPr>
            </w:pPr>
          </w:p>
        </w:tc>
        <w:tc>
          <w:tcPr>
            <w:tcW w:w="2551" w:type="dxa"/>
            <w:tcBorders>
              <w:top w:val="nil"/>
              <w:left w:val="single" w:sz="4" w:space="0" w:color="auto"/>
              <w:bottom w:val="single" w:sz="4" w:space="0" w:color="auto"/>
              <w:right w:val="single" w:sz="4" w:space="0" w:color="auto"/>
            </w:tcBorders>
          </w:tcPr>
          <w:p w14:paraId="731B8D57" w14:textId="77777777" w:rsidR="003735D3" w:rsidRDefault="003735D3" w:rsidP="007B0C85">
            <w:pPr>
              <w:spacing w:after="78"/>
              <w:rPr>
                <w:rFonts w:ascii="Times New Roman" w:eastAsia="仿宋_GB2312" w:hAnsi="Times New Roman"/>
                <w:color w:val="000000"/>
                <w:sz w:val="32"/>
                <w:szCs w:val="32"/>
              </w:rPr>
            </w:pPr>
          </w:p>
        </w:tc>
        <w:tc>
          <w:tcPr>
            <w:tcW w:w="2694" w:type="dxa"/>
            <w:tcBorders>
              <w:top w:val="single" w:sz="4" w:space="0" w:color="auto"/>
              <w:left w:val="nil"/>
              <w:bottom w:val="single" w:sz="4" w:space="0" w:color="auto"/>
              <w:right w:val="single" w:sz="4" w:space="0" w:color="auto"/>
            </w:tcBorders>
            <w:vAlign w:val="center"/>
          </w:tcPr>
          <w:p w14:paraId="030A40A4" w14:textId="77777777" w:rsidR="003735D3" w:rsidRDefault="003735D3" w:rsidP="007B0C85">
            <w:pPr>
              <w:widowControl/>
              <w:spacing w:after="78"/>
              <w:jc w:val="center"/>
              <w:rPr>
                <w:rFonts w:ascii="Times New Roman" w:eastAsia="仿宋_GB2312" w:hAnsi="Times New Roman"/>
                <w:color w:val="000000"/>
                <w:kern w:val="0"/>
                <w:sz w:val="32"/>
                <w:szCs w:val="32"/>
              </w:rPr>
            </w:pPr>
          </w:p>
        </w:tc>
        <w:tc>
          <w:tcPr>
            <w:tcW w:w="2724" w:type="dxa"/>
            <w:tcBorders>
              <w:top w:val="nil"/>
              <w:left w:val="nil"/>
              <w:bottom w:val="single" w:sz="4" w:space="0" w:color="auto"/>
              <w:right w:val="single" w:sz="4" w:space="0" w:color="auto"/>
            </w:tcBorders>
            <w:vAlign w:val="bottom"/>
          </w:tcPr>
          <w:p w14:paraId="3B5E74C6" w14:textId="77777777" w:rsidR="003735D3" w:rsidRDefault="003735D3" w:rsidP="007B0C85">
            <w:pPr>
              <w:widowControl/>
              <w:spacing w:after="78"/>
              <w:jc w:val="right"/>
              <w:rPr>
                <w:rFonts w:ascii="Times New Roman" w:eastAsia="仿宋_GB2312" w:hAnsi="Times New Roman"/>
                <w:color w:val="000000"/>
                <w:kern w:val="0"/>
                <w:sz w:val="32"/>
                <w:szCs w:val="32"/>
              </w:rPr>
            </w:pPr>
          </w:p>
        </w:tc>
      </w:tr>
      <w:tr w:rsidR="003735D3" w14:paraId="3B2AB935" w14:textId="77777777" w:rsidTr="007B0C85">
        <w:trPr>
          <w:trHeight w:val="684"/>
          <w:jc w:val="center"/>
        </w:trPr>
        <w:tc>
          <w:tcPr>
            <w:tcW w:w="856" w:type="dxa"/>
            <w:tcBorders>
              <w:top w:val="nil"/>
              <w:left w:val="single" w:sz="4" w:space="0" w:color="auto"/>
              <w:bottom w:val="single" w:sz="4" w:space="0" w:color="auto"/>
              <w:right w:val="single" w:sz="4" w:space="0" w:color="auto"/>
            </w:tcBorders>
          </w:tcPr>
          <w:p w14:paraId="2B17168C" w14:textId="77777777" w:rsidR="003735D3" w:rsidRDefault="003735D3" w:rsidP="007B0C85">
            <w:pPr>
              <w:spacing w:after="78"/>
              <w:rPr>
                <w:rFonts w:ascii="Times New Roman" w:eastAsia="仿宋_GB2312" w:hAnsi="Times New Roman"/>
                <w:color w:val="000000"/>
                <w:sz w:val="32"/>
                <w:szCs w:val="32"/>
              </w:rPr>
            </w:pPr>
          </w:p>
        </w:tc>
        <w:tc>
          <w:tcPr>
            <w:tcW w:w="2551" w:type="dxa"/>
            <w:tcBorders>
              <w:top w:val="nil"/>
              <w:left w:val="single" w:sz="4" w:space="0" w:color="auto"/>
              <w:bottom w:val="single" w:sz="4" w:space="0" w:color="auto"/>
              <w:right w:val="single" w:sz="4" w:space="0" w:color="auto"/>
            </w:tcBorders>
          </w:tcPr>
          <w:p w14:paraId="2FC8D5B2" w14:textId="77777777" w:rsidR="003735D3" w:rsidRDefault="003735D3" w:rsidP="007B0C85">
            <w:pPr>
              <w:spacing w:after="78"/>
              <w:rPr>
                <w:rFonts w:ascii="Times New Roman" w:eastAsia="仿宋_GB2312" w:hAnsi="Times New Roman"/>
                <w:color w:val="000000"/>
                <w:sz w:val="32"/>
                <w:szCs w:val="32"/>
              </w:rPr>
            </w:pPr>
          </w:p>
        </w:tc>
        <w:tc>
          <w:tcPr>
            <w:tcW w:w="2694" w:type="dxa"/>
            <w:tcBorders>
              <w:top w:val="single" w:sz="4" w:space="0" w:color="auto"/>
              <w:left w:val="nil"/>
              <w:bottom w:val="single" w:sz="4" w:space="0" w:color="auto"/>
              <w:right w:val="single" w:sz="4" w:space="0" w:color="auto"/>
            </w:tcBorders>
            <w:vAlign w:val="center"/>
          </w:tcPr>
          <w:p w14:paraId="46BAE987" w14:textId="77777777" w:rsidR="003735D3" w:rsidRDefault="003735D3" w:rsidP="007B0C85">
            <w:pPr>
              <w:widowControl/>
              <w:spacing w:after="78"/>
              <w:jc w:val="center"/>
              <w:rPr>
                <w:rFonts w:ascii="Times New Roman" w:eastAsia="仿宋_GB2312" w:hAnsi="Times New Roman"/>
                <w:color w:val="000000"/>
                <w:kern w:val="0"/>
                <w:sz w:val="32"/>
                <w:szCs w:val="32"/>
              </w:rPr>
            </w:pPr>
          </w:p>
        </w:tc>
        <w:tc>
          <w:tcPr>
            <w:tcW w:w="2724" w:type="dxa"/>
            <w:tcBorders>
              <w:top w:val="nil"/>
              <w:left w:val="nil"/>
              <w:bottom w:val="single" w:sz="4" w:space="0" w:color="auto"/>
              <w:right w:val="single" w:sz="4" w:space="0" w:color="auto"/>
            </w:tcBorders>
            <w:vAlign w:val="bottom"/>
          </w:tcPr>
          <w:p w14:paraId="0B9DAE0C" w14:textId="77777777" w:rsidR="003735D3" w:rsidRDefault="003735D3" w:rsidP="007B0C85">
            <w:pPr>
              <w:widowControl/>
              <w:spacing w:after="78"/>
              <w:jc w:val="right"/>
              <w:rPr>
                <w:rFonts w:ascii="Times New Roman" w:eastAsia="仿宋_GB2312" w:hAnsi="Times New Roman"/>
                <w:color w:val="000000"/>
                <w:kern w:val="0"/>
                <w:sz w:val="32"/>
                <w:szCs w:val="32"/>
              </w:rPr>
            </w:pPr>
          </w:p>
        </w:tc>
      </w:tr>
      <w:tr w:rsidR="003735D3" w14:paraId="056A0AB2" w14:textId="77777777" w:rsidTr="007B0C85">
        <w:trPr>
          <w:trHeight w:val="448"/>
          <w:jc w:val="center"/>
        </w:trPr>
        <w:tc>
          <w:tcPr>
            <w:tcW w:w="856" w:type="dxa"/>
            <w:tcBorders>
              <w:top w:val="nil"/>
              <w:left w:val="single" w:sz="4" w:space="0" w:color="auto"/>
              <w:bottom w:val="single" w:sz="4" w:space="0" w:color="auto"/>
              <w:right w:val="single" w:sz="4" w:space="0" w:color="auto"/>
            </w:tcBorders>
          </w:tcPr>
          <w:p w14:paraId="710FFE97" w14:textId="77777777" w:rsidR="003735D3" w:rsidRDefault="003735D3" w:rsidP="007B0C85">
            <w:pPr>
              <w:spacing w:after="78"/>
              <w:rPr>
                <w:rFonts w:ascii="Times New Roman" w:eastAsia="仿宋_GB2312" w:hAnsi="Times New Roman"/>
                <w:color w:val="000000"/>
                <w:sz w:val="32"/>
                <w:szCs w:val="32"/>
              </w:rPr>
            </w:pPr>
          </w:p>
        </w:tc>
        <w:tc>
          <w:tcPr>
            <w:tcW w:w="2551" w:type="dxa"/>
            <w:tcBorders>
              <w:top w:val="nil"/>
              <w:left w:val="single" w:sz="4" w:space="0" w:color="auto"/>
              <w:bottom w:val="single" w:sz="4" w:space="0" w:color="auto"/>
              <w:right w:val="single" w:sz="4" w:space="0" w:color="auto"/>
            </w:tcBorders>
          </w:tcPr>
          <w:p w14:paraId="0DA6ECFB" w14:textId="77777777" w:rsidR="003735D3" w:rsidRDefault="003735D3" w:rsidP="007B0C85">
            <w:pPr>
              <w:spacing w:after="78"/>
              <w:rPr>
                <w:rFonts w:ascii="Times New Roman" w:eastAsia="仿宋_GB2312" w:hAnsi="Times New Roman"/>
                <w:color w:val="000000"/>
                <w:sz w:val="32"/>
                <w:szCs w:val="32"/>
              </w:rPr>
            </w:pPr>
          </w:p>
        </w:tc>
        <w:tc>
          <w:tcPr>
            <w:tcW w:w="2694" w:type="dxa"/>
            <w:tcBorders>
              <w:top w:val="single" w:sz="4" w:space="0" w:color="auto"/>
              <w:left w:val="nil"/>
              <w:bottom w:val="single" w:sz="4" w:space="0" w:color="auto"/>
              <w:right w:val="single" w:sz="4" w:space="0" w:color="auto"/>
            </w:tcBorders>
            <w:vAlign w:val="center"/>
          </w:tcPr>
          <w:p w14:paraId="57DE120E" w14:textId="77777777" w:rsidR="003735D3" w:rsidRDefault="003735D3" w:rsidP="007B0C85">
            <w:pPr>
              <w:widowControl/>
              <w:spacing w:after="78"/>
              <w:jc w:val="center"/>
              <w:rPr>
                <w:rFonts w:ascii="Times New Roman" w:eastAsia="仿宋_GB2312" w:hAnsi="Times New Roman"/>
                <w:color w:val="000000"/>
                <w:kern w:val="0"/>
                <w:sz w:val="32"/>
                <w:szCs w:val="32"/>
              </w:rPr>
            </w:pPr>
          </w:p>
        </w:tc>
        <w:tc>
          <w:tcPr>
            <w:tcW w:w="2724" w:type="dxa"/>
            <w:tcBorders>
              <w:top w:val="nil"/>
              <w:left w:val="nil"/>
              <w:bottom w:val="single" w:sz="4" w:space="0" w:color="auto"/>
              <w:right w:val="single" w:sz="4" w:space="0" w:color="auto"/>
            </w:tcBorders>
            <w:vAlign w:val="bottom"/>
          </w:tcPr>
          <w:p w14:paraId="7D6777C0" w14:textId="77777777" w:rsidR="003735D3" w:rsidRDefault="003735D3" w:rsidP="007B0C85">
            <w:pPr>
              <w:widowControl/>
              <w:spacing w:after="78"/>
              <w:jc w:val="right"/>
              <w:rPr>
                <w:rFonts w:ascii="Times New Roman" w:eastAsia="仿宋_GB2312" w:hAnsi="Times New Roman"/>
                <w:color w:val="000000"/>
                <w:kern w:val="0"/>
                <w:sz w:val="32"/>
                <w:szCs w:val="32"/>
              </w:rPr>
            </w:pPr>
          </w:p>
        </w:tc>
      </w:tr>
      <w:tr w:rsidR="003735D3" w14:paraId="1621049E" w14:textId="77777777" w:rsidTr="007B0C85">
        <w:trPr>
          <w:trHeight w:val="450"/>
          <w:jc w:val="center"/>
        </w:trPr>
        <w:tc>
          <w:tcPr>
            <w:tcW w:w="3407" w:type="dxa"/>
            <w:gridSpan w:val="2"/>
            <w:tcBorders>
              <w:top w:val="nil"/>
              <w:left w:val="single" w:sz="4" w:space="0" w:color="auto"/>
              <w:bottom w:val="single" w:sz="4" w:space="0" w:color="auto"/>
              <w:right w:val="single" w:sz="4" w:space="0" w:color="auto"/>
            </w:tcBorders>
            <w:shd w:val="clear" w:color="auto" w:fill="auto"/>
            <w:vAlign w:val="center"/>
          </w:tcPr>
          <w:p w14:paraId="50291193" w14:textId="77777777" w:rsidR="003735D3" w:rsidRDefault="003735D3" w:rsidP="007B0C85">
            <w:pPr>
              <w:spacing w:after="78"/>
              <w:rPr>
                <w:rFonts w:ascii="Times New Roman" w:eastAsia="仿宋_GB2312" w:hAnsi="Times New Roman"/>
                <w:color w:val="000000"/>
                <w:sz w:val="32"/>
                <w:szCs w:val="32"/>
              </w:rPr>
            </w:pPr>
            <w:r>
              <w:rPr>
                <w:rFonts w:ascii="Times New Roman" w:eastAsia="仿宋_GB2312" w:hAnsi="Times New Roman"/>
                <w:color w:val="000000"/>
                <w:sz w:val="32"/>
                <w:szCs w:val="32"/>
              </w:rPr>
              <w:t>合计金额</w:t>
            </w:r>
          </w:p>
        </w:tc>
        <w:tc>
          <w:tcPr>
            <w:tcW w:w="5418" w:type="dxa"/>
            <w:gridSpan w:val="2"/>
            <w:tcBorders>
              <w:top w:val="nil"/>
              <w:left w:val="nil"/>
              <w:bottom w:val="single" w:sz="4" w:space="0" w:color="auto"/>
              <w:right w:val="single" w:sz="4" w:space="0" w:color="auto"/>
            </w:tcBorders>
            <w:shd w:val="clear" w:color="auto" w:fill="FFFFFF"/>
            <w:vAlign w:val="center"/>
          </w:tcPr>
          <w:p w14:paraId="5294161C" w14:textId="77777777" w:rsidR="003735D3" w:rsidRDefault="003735D3" w:rsidP="007B0C85">
            <w:pPr>
              <w:widowControl/>
              <w:spacing w:after="78"/>
              <w:rPr>
                <w:rFonts w:ascii="Times New Roman" w:eastAsia="仿宋_GB2312" w:hAnsi="Times New Roman"/>
                <w:color w:val="000000"/>
                <w:kern w:val="0"/>
                <w:sz w:val="32"/>
                <w:szCs w:val="32"/>
              </w:rPr>
            </w:pPr>
            <w:r>
              <w:rPr>
                <w:rFonts w:ascii="Times New Roman" w:eastAsia="仿宋_GB2312" w:hAnsi="Times New Roman"/>
                <w:color w:val="000000"/>
                <w:sz w:val="32"/>
                <w:szCs w:val="32"/>
              </w:rPr>
              <w:t>（小写）</w:t>
            </w:r>
          </w:p>
        </w:tc>
      </w:tr>
      <w:tr w:rsidR="003735D3" w14:paraId="0BA73710" w14:textId="77777777" w:rsidTr="007B0C85">
        <w:trPr>
          <w:trHeight w:val="450"/>
          <w:jc w:val="center"/>
        </w:trPr>
        <w:tc>
          <w:tcPr>
            <w:tcW w:w="3407" w:type="dxa"/>
            <w:gridSpan w:val="2"/>
            <w:tcBorders>
              <w:top w:val="nil"/>
              <w:left w:val="single" w:sz="4" w:space="0" w:color="auto"/>
              <w:bottom w:val="single" w:sz="4" w:space="0" w:color="auto"/>
              <w:right w:val="single" w:sz="4" w:space="0" w:color="auto"/>
            </w:tcBorders>
            <w:shd w:val="clear" w:color="auto" w:fill="auto"/>
            <w:vAlign w:val="center"/>
          </w:tcPr>
          <w:p w14:paraId="0BBAF014" w14:textId="77777777" w:rsidR="003735D3" w:rsidRDefault="003735D3" w:rsidP="007B0C85">
            <w:pPr>
              <w:spacing w:after="78"/>
              <w:rPr>
                <w:rFonts w:ascii="Times New Roman" w:eastAsia="仿宋_GB2312" w:hAnsi="Times New Roman"/>
                <w:color w:val="000000"/>
                <w:sz w:val="32"/>
                <w:szCs w:val="32"/>
              </w:rPr>
            </w:pPr>
            <w:r>
              <w:rPr>
                <w:rFonts w:ascii="Times New Roman" w:eastAsia="仿宋_GB2312" w:hAnsi="Times New Roman"/>
                <w:color w:val="000000"/>
                <w:sz w:val="32"/>
                <w:szCs w:val="32"/>
              </w:rPr>
              <w:t>合计金额</w:t>
            </w:r>
          </w:p>
        </w:tc>
        <w:tc>
          <w:tcPr>
            <w:tcW w:w="5418" w:type="dxa"/>
            <w:gridSpan w:val="2"/>
            <w:tcBorders>
              <w:top w:val="single" w:sz="4" w:space="0" w:color="auto"/>
              <w:left w:val="nil"/>
              <w:bottom w:val="single" w:sz="4" w:space="0" w:color="auto"/>
              <w:right w:val="single" w:sz="4" w:space="0" w:color="auto"/>
            </w:tcBorders>
            <w:shd w:val="clear" w:color="auto" w:fill="FFFFFF"/>
            <w:vAlign w:val="bottom"/>
          </w:tcPr>
          <w:p w14:paraId="1D98D81B" w14:textId="77777777" w:rsidR="003735D3" w:rsidRDefault="003735D3" w:rsidP="007B0C85">
            <w:pPr>
              <w:spacing w:after="78"/>
              <w:rPr>
                <w:rFonts w:ascii="Times New Roman" w:eastAsia="仿宋_GB2312" w:hAnsi="Times New Roman"/>
                <w:color w:val="000000"/>
                <w:sz w:val="32"/>
                <w:szCs w:val="32"/>
              </w:rPr>
            </w:pPr>
            <w:r>
              <w:rPr>
                <w:rFonts w:ascii="Times New Roman" w:eastAsia="仿宋_GB2312" w:hAnsi="Times New Roman"/>
                <w:color w:val="000000"/>
                <w:sz w:val="32"/>
                <w:szCs w:val="32"/>
              </w:rPr>
              <w:t>（大写）</w:t>
            </w:r>
          </w:p>
        </w:tc>
      </w:tr>
    </w:tbl>
    <w:p w14:paraId="28F81D95" w14:textId="77777777" w:rsidR="003735D3" w:rsidRDefault="003735D3" w:rsidP="003735D3">
      <w:pPr>
        <w:spacing w:after="78" w:line="500" w:lineRule="exact"/>
        <w:ind w:firstLine="420"/>
        <w:rPr>
          <w:rFonts w:ascii="Times New Roman" w:eastAsia="仿宋_GB2312" w:hAnsi="Times New Roman"/>
          <w:sz w:val="32"/>
          <w:szCs w:val="32"/>
        </w:rPr>
      </w:pPr>
      <w:r>
        <w:rPr>
          <w:rFonts w:ascii="Times New Roman" w:eastAsia="仿宋_GB2312" w:hAnsi="Times New Roman"/>
          <w:sz w:val="32"/>
          <w:szCs w:val="32"/>
        </w:rPr>
        <w:t>注：</w:t>
      </w:r>
    </w:p>
    <w:p w14:paraId="51939C84" w14:textId="77777777" w:rsidR="003735D3" w:rsidRDefault="003735D3" w:rsidP="003735D3">
      <w:pPr>
        <w:spacing w:after="78"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若报价金额大、小写有差异，则以大写金额为准；</w:t>
      </w:r>
    </w:p>
    <w:p w14:paraId="26E8676B" w14:textId="77777777" w:rsidR="003735D3" w:rsidRDefault="003735D3" w:rsidP="003735D3">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2.</w:t>
      </w:r>
      <w:r>
        <w:rPr>
          <w:rFonts w:ascii="Times New Roman" w:eastAsia="仿宋_GB2312" w:hAnsi="Times New Roman"/>
          <w:b w:val="0"/>
          <w:kern w:val="2"/>
          <w:sz w:val="32"/>
          <w:szCs w:val="32"/>
        </w:rPr>
        <w:t>总价金额与按单价汇总金额不一致的，以单价金额计算结果为准；</w:t>
      </w:r>
    </w:p>
    <w:p w14:paraId="3CD44A30" w14:textId="77777777" w:rsidR="003735D3" w:rsidRDefault="003735D3" w:rsidP="003735D3">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3.</w:t>
      </w:r>
      <w:r>
        <w:rPr>
          <w:rFonts w:ascii="Times New Roman" w:eastAsia="仿宋_GB2312" w:hAnsi="Times New Roman"/>
          <w:b w:val="0"/>
          <w:kern w:val="2"/>
          <w:sz w:val="32"/>
          <w:szCs w:val="32"/>
        </w:rPr>
        <w:t>单价金额小数点或百分比有明显错位的，以总价为准，修正单价；</w:t>
      </w:r>
    </w:p>
    <w:p w14:paraId="372EF6DE" w14:textId="77777777" w:rsidR="003735D3" w:rsidRDefault="003735D3" w:rsidP="003735D3">
      <w:pPr>
        <w:tabs>
          <w:tab w:val="left" w:pos="6720"/>
          <w:tab w:val="left" w:pos="6870"/>
        </w:tabs>
        <w:spacing w:after="78"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参选单位报价中应包含项目所有有关的费用，如参选单位在项目实施中产生新的费用由参选单位自行解决并承担相关费用。</w:t>
      </w:r>
    </w:p>
    <w:p w14:paraId="1FC17DEA" w14:textId="5C1828BB" w:rsidR="003735D3" w:rsidRDefault="003735D3" w:rsidP="003735D3">
      <w:pPr>
        <w:tabs>
          <w:tab w:val="left" w:pos="6720"/>
          <w:tab w:val="left" w:pos="6870"/>
        </w:tabs>
        <w:spacing w:after="78"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报价</w:t>
      </w:r>
      <w:r>
        <w:rPr>
          <w:rFonts w:ascii="Times New Roman" w:eastAsia="仿宋_GB2312" w:hAnsi="Times New Roman"/>
          <w:color w:val="000000"/>
          <w:sz w:val="32"/>
          <w:szCs w:val="32"/>
        </w:rPr>
        <w:t>含税费</w:t>
      </w:r>
      <w:r w:rsidR="006402E7">
        <w:rPr>
          <w:rFonts w:ascii="Times New Roman" w:eastAsia="仿宋_GB2312" w:hAnsi="Times New Roman" w:hint="eastAsia"/>
          <w:color w:val="000000"/>
          <w:sz w:val="32"/>
          <w:szCs w:val="32"/>
        </w:rPr>
        <w:t>（</w:t>
      </w:r>
      <w:r w:rsidR="006402E7" w:rsidRPr="006402E7">
        <w:rPr>
          <w:rFonts w:ascii="Times New Roman" w:eastAsia="仿宋_GB2312" w:hAnsi="Times New Roman" w:hint="eastAsia"/>
          <w:color w:val="000000"/>
          <w:sz w:val="32"/>
          <w:szCs w:val="32"/>
          <w:u w:val="single"/>
        </w:rPr>
        <w:t>开</w:t>
      </w:r>
      <w:r w:rsidR="00B452F6">
        <w:rPr>
          <w:rFonts w:ascii="Times New Roman" w:eastAsia="仿宋_GB2312" w:hAnsi="Times New Roman" w:hint="eastAsia"/>
          <w:color w:val="000000"/>
          <w:sz w:val="32"/>
          <w:szCs w:val="32"/>
          <w:u w:val="single"/>
        </w:rPr>
        <w:t>具</w:t>
      </w:r>
      <w:r w:rsidR="006402E7" w:rsidRPr="006402E7">
        <w:rPr>
          <w:rFonts w:ascii="Times New Roman" w:eastAsia="仿宋_GB2312" w:hAnsi="Times New Roman" w:hint="eastAsia"/>
          <w:color w:val="000000"/>
          <w:sz w:val="32"/>
          <w:szCs w:val="32"/>
          <w:u w:val="single"/>
        </w:rPr>
        <w:t>含</w:t>
      </w:r>
      <w:r w:rsidR="00B24209" w:rsidRPr="00B24209">
        <w:rPr>
          <w:rFonts w:ascii="Times New Roman" w:eastAsia="仿宋_GB2312" w:hAnsi="Times New Roman" w:hint="eastAsia"/>
          <w:sz w:val="32"/>
          <w:szCs w:val="32"/>
          <w:u w:val="single"/>
        </w:rPr>
        <w:t>6</w:t>
      </w:r>
      <w:r w:rsidR="006402E7" w:rsidRPr="006402E7">
        <w:rPr>
          <w:rFonts w:ascii="Times New Roman" w:eastAsia="仿宋_GB2312" w:hAnsi="Times New Roman" w:hint="eastAsia"/>
          <w:color w:val="000000"/>
          <w:sz w:val="32"/>
          <w:szCs w:val="32"/>
          <w:u w:val="single"/>
        </w:rPr>
        <w:t>%</w:t>
      </w:r>
      <w:r w:rsidR="006402E7" w:rsidRPr="006402E7">
        <w:rPr>
          <w:rFonts w:ascii="Times New Roman" w:eastAsia="仿宋_GB2312" w:hAnsi="Times New Roman" w:hint="eastAsia"/>
          <w:color w:val="000000"/>
          <w:sz w:val="32"/>
          <w:szCs w:val="32"/>
          <w:u w:val="single"/>
        </w:rPr>
        <w:t>税率的增值税专用发票</w:t>
      </w:r>
      <w:r w:rsidR="006402E7">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等相关所有费用。</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p>
    <w:p w14:paraId="5D0836A0" w14:textId="77777777" w:rsidR="003735D3" w:rsidRDefault="003735D3" w:rsidP="003735D3">
      <w:pPr>
        <w:spacing w:after="78"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1F246FF1" w14:textId="77777777" w:rsidR="003735D3" w:rsidRDefault="003735D3" w:rsidP="003735D3">
      <w:pPr>
        <w:spacing w:after="78" w:line="360" w:lineRule="auto"/>
        <w:ind w:leftChars="-200" w:left="-42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08A3DD2A" w14:textId="734A6BC7" w:rsidR="008375B5" w:rsidRPr="008375B5" w:rsidRDefault="008375B5" w:rsidP="008375B5">
      <w:pPr>
        <w:spacing w:after="78" w:line="360" w:lineRule="auto"/>
        <w:jc w:val="center"/>
        <w:rPr>
          <w:rFonts w:ascii="Times New Roman" w:eastAsia="仿宋_GB2312" w:hAnsi="Times New Roman"/>
          <w:b/>
          <w:color w:val="000000"/>
          <w:sz w:val="44"/>
          <w:szCs w:val="44"/>
        </w:rPr>
      </w:pPr>
      <w:r>
        <w:rPr>
          <w:rFonts w:ascii="Times New Roman" w:eastAsia="仿宋_GB2312" w:hAnsi="Times New Roman"/>
          <w:b/>
          <w:color w:val="000000"/>
          <w:sz w:val="44"/>
          <w:szCs w:val="44"/>
        </w:rPr>
        <w:lastRenderedPageBreak/>
        <w:t>报价表</w:t>
      </w:r>
      <w:r>
        <w:rPr>
          <w:rFonts w:ascii="Times New Roman" w:eastAsia="仿宋_GB2312" w:hAnsi="Times New Roman" w:hint="eastAsia"/>
          <w:b/>
          <w:color w:val="000000"/>
          <w:sz w:val="44"/>
          <w:szCs w:val="44"/>
        </w:rPr>
        <w:t>明细单</w:t>
      </w:r>
    </w:p>
    <w:tbl>
      <w:tblPr>
        <w:tblW w:w="8820" w:type="dxa"/>
        <w:tblLook w:val="04A0" w:firstRow="1" w:lastRow="0" w:firstColumn="1" w:lastColumn="0" w:noHBand="0" w:noVBand="1"/>
      </w:tblPr>
      <w:tblGrid>
        <w:gridCol w:w="437"/>
        <w:gridCol w:w="1263"/>
        <w:gridCol w:w="3312"/>
        <w:gridCol w:w="813"/>
        <w:gridCol w:w="832"/>
        <w:gridCol w:w="1941"/>
        <w:gridCol w:w="222"/>
      </w:tblGrid>
      <w:tr w:rsidR="008375B5" w:rsidRPr="008375B5" w14:paraId="566D81EA" w14:textId="77777777" w:rsidTr="002864BD">
        <w:trPr>
          <w:gridAfter w:val="1"/>
          <w:wAfter w:w="222" w:type="dxa"/>
          <w:trHeight w:val="312"/>
        </w:trPr>
        <w:tc>
          <w:tcPr>
            <w:tcW w:w="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FF96E"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序号</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0A75C"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项目名称</w:t>
            </w:r>
          </w:p>
        </w:tc>
        <w:tc>
          <w:tcPr>
            <w:tcW w:w="33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14951"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项目特征描述</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067A8B"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单位</w:t>
            </w:r>
          </w:p>
        </w:tc>
        <w:tc>
          <w:tcPr>
            <w:tcW w:w="832" w:type="dxa"/>
            <w:vMerge w:val="restart"/>
            <w:tcBorders>
              <w:top w:val="single" w:sz="4" w:space="0" w:color="auto"/>
              <w:left w:val="nil"/>
              <w:bottom w:val="single" w:sz="4" w:space="0" w:color="000000"/>
              <w:right w:val="nil"/>
            </w:tcBorders>
            <w:shd w:val="clear" w:color="auto" w:fill="auto"/>
            <w:vAlign w:val="center"/>
            <w:hideMark/>
          </w:tcPr>
          <w:p w14:paraId="439829B2" w14:textId="77777777" w:rsidR="008375B5" w:rsidRPr="008375B5" w:rsidRDefault="008375B5" w:rsidP="008375B5">
            <w:pPr>
              <w:widowControl/>
              <w:spacing w:afterLines="0" w:line="240" w:lineRule="auto"/>
              <w:jc w:val="center"/>
              <w:rPr>
                <w:rFonts w:ascii="宋体" w:hAnsi="宋体" w:cs="宋体" w:hint="eastAsia"/>
                <w:b/>
                <w:bCs/>
                <w:kern w:val="0"/>
                <w:sz w:val="18"/>
                <w:szCs w:val="18"/>
              </w:rPr>
            </w:pPr>
            <w:r w:rsidRPr="008375B5">
              <w:rPr>
                <w:rFonts w:ascii="宋体" w:hAnsi="宋体" w:cs="宋体" w:hint="eastAsia"/>
                <w:b/>
                <w:bCs/>
                <w:kern w:val="0"/>
                <w:sz w:val="18"/>
                <w:szCs w:val="18"/>
              </w:rPr>
              <w:t>数量</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46D9A" w14:textId="77777777" w:rsidR="008375B5" w:rsidRPr="008375B5" w:rsidRDefault="008375B5" w:rsidP="008375B5">
            <w:pPr>
              <w:widowControl/>
              <w:spacing w:afterLines="0" w:line="240" w:lineRule="auto"/>
              <w:jc w:val="center"/>
              <w:rPr>
                <w:rFonts w:ascii="宋体" w:hAnsi="宋体" w:cs="宋体" w:hint="eastAsia"/>
                <w:b/>
                <w:bCs/>
                <w:kern w:val="0"/>
                <w:sz w:val="18"/>
                <w:szCs w:val="18"/>
              </w:rPr>
            </w:pPr>
            <w:r w:rsidRPr="008375B5">
              <w:rPr>
                <w:rFonts w:ascii="宋体" w:hAnsi="宋体" w:cs="宋体" w:hint="eastAsia"/>
                <w:b/>
                <w:bCs/>
                <w:kern w:val="0"/>
                <w:sz w:val="18"/>
                <w:szCs w:val="18"/>
              </w:rPr>
              <w:t>合价（元）</w:t>
            </w:r>
          </w:p>
        </w:tc>
      </w:tr>
      <w:tr w:rsidR="008375B5" w:rsidRPr="008375B5" w14:paraId="35F0C7FA" w14:textId="77777777" w:rsidTr="002864BD">
        <w:trPr>
          <w:trHeight w:val="240"/>
        </w:trPr>
        <w:tc>
          <w:tcPr>
            <w:tcW w:w="437" w:type="dxa"/>
            <w:vMerge/>
            <w:tcBorders>
              <w:top w:val="single" w:sz="4" w:space="0" w:color="auto"/>
              <w:left w:val="single" w:sz="4" w:space="0" w:color="auto"/>
              <w:bottom w:val="single" w:sz="4" w:space="0" w:color="auto"/>
              <w:right w:val="single" w:sz="4" w:space="0" w:color="auto"/>
            </w:tcBorders>
            <w:vAlign w:val="center"/>
            <w:hideMark/>
          </w:tcPr>
          <w:p w14:paraId="421DC719" w14:textId="77777777" w:rsidR="008375B5" w:rsidRPr="008375B5" w:rsidRDefault="008375B5" w:rsidP="008375B5">
            <w:pPr>
              <w:widowControl/>
              <w:spacing w:afterLines="0" w:line="240" w:lineRule="auto"/>
              <w:jc w:val="left"/>
              <w:rPr>
                <w:rFonts w:ascii="宋体" w:hAnsi="宋体" w:cs="宋体" w:hint="eastAsia"/>
                <w:kern w:val="0"/>
                <w:sz w:val="20"/>
                <w:szCs w:val="20"/>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0B6BE2CD" w14:textId="77777777" w:rsidR="008375B5" w:rsidRPr="008375B5" w:rsidRDefault="008375B5" w:rsidP="008375B5">
            <w:pPr>
              <w:widowControl/>
              <w:spacing w:afterLines="0" w:line="240" w:lineRule="auto"/>
              <w:jc w:val="left"/>
              <w:rPr>
                <w:rFonts w:ascii="宋体" w:hAnsi="宋体" w:cs="宋体" w:hint="eastAsia"/>
                <w:kern w:val="0"/>
                <w:sz w:val="20"/>
                <w:szCs w:val="20"/>
              </w:rPr>
            </w:pPr>
          </w:p>
        </w:tc>
        <w:tc>
          <w:tcPr>
            <w:tcW w:w="3312" w:type="dxa"/>
            <w:vMerge/>
            <w:tcBorders>
              <w:top w:val="single" w:sz="4" w:space="0" w:color="auto"/>
              <w:left w:val="single" w:sz="4" w:space="0" w:color="auto"/>
              <w:bottom w:val="single" w:sz="4" w:space="0" w:color="auto"/>
              <w:right w:val="single" w:sz="4" w:space="0" w:color="auto"/>
            </w:tcBorders>
            <w:vAlign w:val="center"/>
            <w:hideMark/>
          </w:tcPr>
          <w:p w14:paraId="44E88859" w14:textId="77777777" w:rsidR="008375B5" w:rsidRPr="008375B5" w:rsidRDefault="008375B5" w:rsidP="008375B5">
            <w:pPr>
              <w:widowControl/>
              <w:spacing w:afterLines="0" w:line="240" w:lineRule="auto"/>
              <w:jc w:val="left"/>
              <w:rPr>
                <w:rFonts w:ascii="宋体" w:hAnsi="宋体" w:cs="宋体" w:hint="eastAsia"/>
                <w:kern w:val="0"/>
                <w:sz w:val="20"/>
                <w:szCs w:val="20"/>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7C388D0" w14:textId="77777777" w:rsidR="008375B5" w:rsidRPr="008375B5" w:rsidRDefault="008375B5" w:rsidP="008375B5">
            <w:pPr>
              <w:widowControl/>
              <w:spacing w:afterLines="0" w:line="240" w:lineRule="auto"/>
              <w:jc w:val="left"/>
              <w:rPr>
                <w:rFonts w:ascii="宋体" w:hAnsi="宋体" w:cs="宋体" w:hint="eastAsia"/>
                <w:kern w:val="0"/>
                <w:sz w:val="20"/>
                <w:szCs w:val="20"/>
              </w:rPr>
            </w:pPr>
          </w:p>
        </w:tc>
        <w:tc>
          <w:tcPr>
            <w:tcW w:w="832" w:type="dxa"/>
            <w:vMerge/>
            <w:tcBorders>
              <w:top w:val="single" w:sz="4" w:space="0" w:color="auto"/>
              <w:left w:val="nil"/>
              <w:bottom w:val="single" w:sz="4" w:space="0" w:color="000000"/>
              <w:right w:val="nil"/>
            </w:tcBorders>
            <w:vAlign w:val="center"/>
            <w:hideMark/>
          </w:tcPr>
          <w:p w14:paraId="13645C2C" w14:textId="77777777" w:rsidR="008375B5" w:rsidRPr="008375B5" w:rsidRDefault="008375B5" w:rsidP="008375B5">
            <w:pPr>
              <w:widowControl/>
              <w:spacing w:afterLines="0" w:line="240" w:lineRule="auto"/>
              <w:jc w:val="left"/>
              <w:rPr>
                <w:rFonts w:ascii="宋体" w:hAnsi="宋体" w:cs="宋体" w:hint="eastAsia"/>
                <w:b/>
                <w:bCs/>
                <w:kern w:val="0"/>
                <w:sz w:val="18"/>
                <w:szCs w:val="18"/>
              </w:rPr>
            </w:pPr>
          </w:p>
        </w:tc>
        <w:tc>
          <w:tcPr>
            <w:tcW w:w="1941" w:type="dxa"/>
            <w:vMerge/>
            <w:tcBorders>
              <w:top w:val="single" w:sz="4" w:space="0" w:color="auto"/>
              <w:left w:val="single" w:sz="4" w:space="0" w:color="auto"/>
              <w:bottom w:val="single" w:sz="4" w:space="0" w:color="auto"/>
              <w:right w:val="single" w:sz="4" w:space="0" w:color="auto"/>
            </w:tcBorders>
            <w:vAlign w:val="center"/>
            <w:hideMark/>
          </w:tcPr>
          <w:p w14:paraId="0C30B7D7" w14:textId="77777777" w:rsidR="008375B5" w:rsidRPr="008375B5" w:rsidRDefault="008375B5" w:rsidP="008375B5">
            <w:pPr>
              <w:widowControl/>
              <w:spacing w:afterLines="0" w:line="240" w:lineRule="auto"/>
              <w:jc w:val="left"/>
              <w:rPr>
                <w:rFonts w:ascii="宋体" w:hAnsi="宋体" w:cs="宋体" w:hint="eastAsia"/>
                <w:b/>
                <w:bCs/>
                <w:kern w:val="0"/>
                <w:sz w:val="18"/>
                <w:szCs w:val="18"/>
              </w:rPr>
            </w:pPr>
          </w:p>
        </w:tc>
        <w:tc>
          <w:tcPr>
            <w:tcW w:w="222" w:type="dxa"/>
            <w:tcBorders>
              <w:top w:val="nil"/>
              <w:left w:val="nil"/>
              <w:bottom w:val="nil"/>
              <w:right w:val="nil"/>
            </w:tcBorders>
            <w:shd w:val="clear" w:color="auto" w:fill="auto"/>
            <w:noWrap/>
            <w:vAlign w:val="center"/>
            <w:hideMark/>
          </w:tcPr>
          <w:p w14:paraId="44095AE4" w14:textId="77777777" w:rsidR="008375B5" w:rsidRPr="008375B5" w:rsidRDefault="008375B5" w:rsidP="008375B5">
            <w:pPr>
              <w:widowControl/>
              <w:spacing w:afterLines="0" w:line="240" w:lineRule="auto"/>
              <w:jc w:val="left"/>
              <w:rPr>
                <w:rFonts w:ascii="宋体" w:hAnsi="宋体" w:cs="宋体" w:hint="eastAsia"/>
                <w:b/>
                <w:bCs/>
                <w:kern w:val="0"/>
                <w:sz w:val="18"/>
                <w:szCs w:val="18"/>
              </w:rPr>
            </w:pPr>
          </w:p>
        </w:tc>
      </w:tr>
      <w:tr w:rsidR="008375B5" w:rsidRPr="008375B5" w14:paraId="5F3FCB9A" w14:textId="77777777" w:rsidTr="002864BD">
        <w:trPr>
          <w:trHeight w:val="499"/>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713491EA"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08CEC4E2"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一、机房装修</w:t>
            </w:r>
          </w:p>
        </w:tc>
        <w:tc>
          <w:tcPr>
            <w:tcW w:w="813" w:type="dxa"/>
            <w:tcBorders>
              <w:top w:val="nil"/>
              <w:left w:val="nil"/>
              <w:bottom w:val="single" w:sz="4" w:space="0" w:color="auto"/>
              <w:right w:val="single" w:sz="4" w:space="0" w:color="auto"/>
            </w:tcBorders>
            <w:shd w:val="clear" w:color="auto" w:fill="auto"/>
            <w:vAlign w:val="center"/>
            <w:hideMark/>
          </w:tcPr>
          <w:p w14:paraId="7F63C3C7"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315A938B"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7ADB04D9"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3F55F25E"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163070ED" w14:textId="77777777" w:rsidTr="002864BD">
        <w:trPr>
          <w:trHeight w:val="499"/>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2D72A96A"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22DA1283"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（1）机房地面</w:t>
            </w:r>
          </w:p>
        </w:tc>
        <w:tc>
          <w:tcPr>
            <w:tcW w:w="813" w:type="dxa"/>
            <w:tcBorders>
              <w:top w:val="nil"/>
              <w:left w:val="nil"/>
              <w:bottom w:val="single" w:sz="4" w:space="0" w:color="auto"/>
              <w:right w:val="single" w:sz="4" w:space="0" w:color="auto"/>
            </w:tcBorders>
            <w:shd w:val="clear" w:color="auto" w:fill="auto"/>
            <w:vAlign w:val="center"/>
            <w:hideMark/>
          </w:tcPr>
          <w:p w14:paraId="2304FE9D"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11A88A68"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09D26232"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670DC44B"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75ABDD29" w14:textId="77777777" w:rsidTr="002864BD">
        <w:trPr>
          <w:trHeight w:val="126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B68FB5A"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1</w:t>
            </w:r>
          </w:p>
        </w:tc>
        <w:tc>
          <w:tcPr>
            <w:tcW w:w="1263" w:type="dxa"/>
            <w:tcBorders>
              <w:top w:val="nil"/>
              <w:left w:val="nil"/>
              <w:bottom w:val="single" w:sz="4" w:space="0" w:color="auto"/>
              <w:right w:val="single" w:sz="4" w:space="0" w:color="auto"/>
            </w:tcBorders>
            <w:shd w:val="clear" w:color="auto" w:fill="auto"/>
            <w:vAlign w:val="center"/>
            <w:hideMark/>
          </w:tcPr>
          <w:p w14:paraId="657FA1EE"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防静电地板</w:t>
            </w:r>
          </w:p>
        </w:tc>
        <w:tc>
          <w:tcPr>
            <w:tcW w:w="3312" w:type="dxa"/>
            <w:tcBorders>
              <w:top w:val="nil"/>
              <w:left w:val="nil"/>
              <w:bottom w:val="single" w:sz="4" w:space="0" w:color="auto"/>
              <w:right w:val="single" w:sz="4" w:space="0" w:color="auto"/>
            </w:tcBorders>
            <w:shd w:val="clear" w:color="auto" w:fill="auto"/>
            <w:vAlign w:val="center"/>
            <w:hideMark/>
          </w:tcPr>
          <w:p w14:paraId="6C74196D"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1.名称：全钢防静电地板</w:t>
            </w:r>
            <w:r w:rsidRPr="008375B5">
              <w:rPr>
                <w:rFonts w:ascii="宋体" w:hAnsi="宋体" w:cs="宋体" w:hint="eastAsia"/>
                <w:kern w:val="0"/>
                <w:sz w:val="20"/>
                <w:szCs w:val="20"/>
              </w:rPr>
              <w:br/>
              <w:t>2.材质及规格：600mm*600mm*35mm（含支架），架高300mm</w:t>
            </w:r>
          </w:p>
        </w:tc>
        <w:tc>
          <w:tcPr>
            <w:tcW w:w="813" w:type="dxa"/>
            <w:tcBorders>
              <w:top w:val="nil"/>
              <w:left w:val="nil"/>
              <w:bottom w:val="single" w:sz="4" w:space="0" w:color="auto"/>
              <w:right w:val="single" w:sz="4" w:space="0" w:color="auto"/>
            </w:tcBorders>
            <w:shd w:val="clear" w:color="auto" w:fill="auto"/>
            <w:vAlign w:val="center"/>
            <w:hideMark/>
          </w:tcPr>
          <w:p w14:paraId="3D004F0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m2</w:t>
            </w:r>
          </w:p>
        </w:tc>
        <w:tc>
          <w:tcPr>
            <w:tcW w:w="832" w:type="dxa"/>
            <w:tcBorders>
              <w:top w:val="nil"/>
              <w:left w:val="nil"/>
              <w:bottom w:val="single" w:sz="4" w:space="0" w:color="auto"/>
              <w:right w:val="single" w:sz="4" w:space="0" w:color="auto"/>
            </w:tcBorders>
            <w:shd w:val="clear" w:color="auto" w:fill="auto"/>
            <w:vAlign w:val="center"/>
            <w:hideMark/>
          </w:tcPr>
          <w:p w14:paraId="4FE39C20"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14.80 </w:t>
            </w:r>
          </w:p>
        </w:tc>
        <w:tc>
          <w:tcPr>
            <w:tcW w:w="1941" w:type="dxa"/>
            <w:tcBorders>
              <w:top w:val="nil"/>
              <w:left w:val="nil"/>
              <w:bottom w:val="single" w:sz="4" w:space="0" w:color="auto"/>
              <w:right w:val="single" w:sz="4" w:space="0" w:color="auto"/>
            </w:tcBorders>
            <w:shd w:val="clear" w:color="auto" w:fill="auto"/>
            <w:vAlign w:val="center"/>
            <w:hideMark/>
          </w:tcPr>
          <w:p w14:paraId="69E94B65"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35FE3E61"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9B53F3E" w14:textId="77777777" w:rsidTr="002864BD">
        <w:trPr>
          <w:trHeight w:val="732"/>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D506A80"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2</w:t>
            </w:r>
          </w:p>
        </w:tc>
        <w:tc>
          <w:tcPr>
            <w:tcW w:w="1263" w:type="dxa"/>
            <w:tcBorders>
              <w:top w:val="nil"/>
              <w:left w:val="nil"/>
              <w:bottom w:val="single" w:sz="4" w:space="0" w:color="auto"/>
              <w:right w:val="single" w:sz="4" w:space="0" w:color="auto"/>
            </w:tcBorders>
            <w:shd w:val="clear" w:color="auto" w:fill="auto"/>
            <w:vAlign w:val="center"/>
            <w:hideMark/>
          </w:tcPr>
          <w:p w14:paraId="71128D09"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设备支撑架</w:t>
            </w:r>
          </w:p>
        </w:tc>
        <w:tc>
          <w:tcPr>
            <w:tcW w:w="3312" w:type="dxa"/>
            <w:tcBorders>
              <w:top w:val="nil"/>
              <w:left w:val="nil"/>
              <w:bottom w:val="single" w:sz="4" w:space="0" w:color="auto"/>
              <w:right w:val="single" w:sz="4" w:space="0" w:color="auto"/>
            </w:tcBorders>
            <w:shd w:val="clear" w:color="auto" w:fill="auto"/>
            <w:vAlign w:val="center"/>
            <w:hideMark/>
          </w:tcPr>
          <w:p w14:paraId="6FB9789E"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50*50角铁，电池柜1个，设备柜4个</w:t>
            </w:r>
          </w:p>
        </w:tc>
        <w:tc>
          <w:tcPr>
            <w:tcW w:w="813" w:type="dxa"/>
            <w:tcBorders>
              <w:top w:val="nil"/>
              <w:left w:val="nil"/>
              <w:bottom w:val="single" w:sz="4" w:space="0" w:color="auto"/>
              <w:right w:val="single" w:sz="4" w:space="0" w:color="auto"/>
            </w:tcBorders>
            <w:shd w:val="clear" w:color="auto" w:fill="auto"/>
            <w:vAlign w:val="center"/>
            <w:hideMark/>
          </w:tcPr>
          <w:p w14:paraId="39554A66"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1813EE6B"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5.00 </w:t>
            </w:r>
          </w:p>
        </w:tc>
        <w:tc>
          <w:tcPr>
            <w:tcW w:w="1941" w:type="dxa"/>
            <w:tcBorders>
              <w:top w:val="nil"/>
              <w:left w:val="nil"/>
              <w:bottom w:val="single" w:sz="4" w:space="0" w:color="auto"/>
              <w:right w:val="single" w:sz="4" w:space="0" w:color="auto"/>
            </w:tcBorders>
            <w:shd w:val="clear" w:color="auto" w:fill="auto"/>
            <w:vAlign w:val="center"/>
            <w:hideMark/>
          </w:tcPr>
          <w:p w14:paraId="4FAE3DA9"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6A805E79"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0EA2C3A4" w14:textId="77777777" w:rsidTr="002864BD">
        <w:trPr>
          <w:trHeight w:val="732"/>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9480DF5"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3</w:t>
            </w:r>
          </w:p>
        </w:tc>
        <w:tc>
          <w:tcPr>
            <w:tcW w:w="1263" w:type="dxa"/>
            <w:tcBorders>
              <w:top w:val="nil"/>
              <w:left w:val="nil"/>
              <w:bottom w:val="single" w:sz="4" w:space="0" w:color="auto"/>
              <w:right w:val="single" w:sz="4" w:space="0" w:color="auto"/>
            </w:tcBorders>
            <w:shd w:val="clear" w:color="auto" w:fill="auto"/>
            <w:vAlign w:val="center"/>
            <w:hideMark/>
          </w:tcPr>
          <w:p w14:paraId="7C4C4113"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防火封堵</w:t>
            </w:r>
          </w:p>
        </w:tc>
        <w:tc>
          <w:tcPr>
            <w:tcW w:w="3312" w:type="dxa"/>
            <w:tcBorders>
              <w:top w:val="nil"/>
              <w:left w:val="nil"/>
              <w:bottom w:val="single" w:sz="4" w:space="0" w:color="auto"/>
              <w:right w:val="single" w:sz="4" w:space="0" w:color="auto"/>
            </w:tcBorders>
            <w:shd w:val="clear" w:color="auto" w:fill="auto"/>
            <w:vAlign w:val="center"/>
            <w:hideMark/>
          </w:tcPr>
          <w:p w14:paraId="14696446"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与外连接孔洞防火封堵</w:t>
            </w:r>
          </w:p>
        </w:tc>
        <w:tc>
          <w:tcPr>
            <w:tcW w:w="813" w:type="dxa"/>
            <w:tcBorders>
              <w:top w:val="nil"/>
              <w:left w:val="nil"/>
              <w:bottom w:val="single" w:sz="4" w:space="0" w:color="auto"/>
              <w:right w:val="single" w:sz="4" w:space="0" w:color="auto"/>
            </w:tcBorders>
            <w:shd w:val="clear" w:color="auto" w:fill="auto"/>
            <w:vAlign w:val="center"/>
            <w:hideMark/>
          </w:tcPr>
          <w:p w14:paraId="2A389A56"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项</w:t>
            </w:r>
          </w:p>
        </w:tc>
        <w:tc>
          <w:tcPr>
            <w:tcW w:w="832" w:type="dxa"/>
            <w:tcBorders>
              <w:top w:val="nil"/>
              <w:left w:val="nil"/>
              <w:bottom w:val="single" w:sz="4" w:space="0" w:color="auto"/>
              <w:right w:val="single" w:sz="4" w:space="0" w:color="auto"/>
            </w:tcBorders>
            <w:shd w:val="clear" w:color="auto" w:fill="auto"/>
            <w:vAlign w:val="center"/>
            <w:hideMark/>
          </w:tcPr>
          <w:p w14:paraId="5885A4F7"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4.00 </w:t>
            </w:r>
          </w:p>
        </w:tc>
        <w:tc>
          <w:tcPr>
            <w:tcW w:w="1941" w:type="dxa"/>
            <w:tcBorders>
              <w:top w:val="nil"/>
              <w:left w:val="nil"/>
              <w:bottom w:val="single" w:sz="4" w:space="0" w:color="auto"/>
              <w:right w:val="single" w:sz="4" w:space="0" w:color="auto"/>
            </w:tcBorders>
            <w:shd w:val="clear" w:color="auto" w:fill="auto"/>
            <w:vAlign w:val="center"/>
            <w:hideMark/>
          </w:tcPr>
          <w:p w14:paraId="1A167BC3"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6B96AE1F"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721D9C6" w14:textId="77777777" w:rsidTr="002864BD">
        <w:trPr>
          <w:trHeight w:val="495"/>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5381F1B"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250E0EF3"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（2）机房天花</w:t>
            </w:r>
          </w:p>
        </w:tc>
        <w:tc>
          <w:tcPr>
            <w:tcW w:w="813" w:type="dxa"/>
            <w:tcBorders>
              <w:top w:val="nil"/>
              <w:left w:val="nil"/>
              <w:bottom w:val="single" w:sz="4" w:space="0" w:color="auto"/>
              <w:right w:val="single" w:sz="4" w:space="0" w:color="auto"/>
            </w:tcBorders>
            <w:shd w:val="clear" w:color="auto" w:fill="auto"/>
            <w:vAlign w:val="center"/>
            <w:hideMark/>
          </w:tcPr>
          <w:p w14:paraId="27604656"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337724B7"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7CC8414A" w14:textId="77777777" w:rsidR="008375B5" w:rsidRPr="008375B5" w:rsidRDefault="008375B5" w:rsidP="008375B5">
            <w:pPr>
              <w:widowControl/>
              <w:spacing w:afterLines="0" w:line="240" w:lineRule="auto"/>
              <w:jc w:val="left"/>
              <w:outlineLvl w:val="0"/>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297DB8A8"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29D457EE" w14:textId="77777777" w:rsidTr="002864BD">
        <w:trPr>
          <w:trHeight w:val="495"/>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48AC6B7A"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19A40C67"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（3）机房墙面</w:t>
            </w:r>
          </w:p>
        </w:tc>
        <w:tc>
          <w:tcPr>
            <w:tcW w:w="813" w:type="dxa"/>
            <w:tcBorders>
              <w:top w:val="nil"/>
              <w:left w:val="nil"/>
              <w:bottom w:val="single" w:sz="4" w:space="0" w:color="auto"/>
              <w:right w:val="single" w:sz="4" w:space="0" w:color="auto"/>
            </w:tcBorders>
            <w:shd w:val="clear" w:color="auto" w:fill="auto"/>
            <w:vAlign w:val="center"/>
            <w:hideMark/>
          </w:tcPr>
          <w:p w14:paraId="457C802B"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544DC6AA"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46CB47D1" w14:textId="77777777" w:rsidR="008375B5" w:rsidRPr="008375B5" w:rsidRDefault="008375B5" w:rsidP="008375B5">
            <w:pPr>
              <w:widowControl/>
              <w:spacing w:afterLines="0" w:line="240" w:lineRule="auto"/>
              <w:jc w:val="left"/>
              <w:outlineLvl w:val="0"/>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7F8EF184"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23E67FD8" w14:textId="77777777" w:rsidTr="002864BD">
        <w:trPr>
          <w:trHeight w:val="499"/>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23E0C6B"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316F3F3C"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二、供配电部分</w:t>
            </w:r>
          </w:p>
        </w:tc>
        <w:tc>
          <w:tcPr>
            <w:tcW w:w="813" w:type="dxa"/>
            <w:tcBorders>
              <w:top w:val="nil"/>
              <w:left w:val="nil"/>
              <w:bottom w:val="single" w:sz="4" w:space="0" w:color="auto"/>
              <w:right w:val="single" w:sz="4" w:space="0" w:color="auto"/>
            </w:tcBorders>
            <w:shd w:val="clear" w:color="auto" w:fill="auto"/>
            <w:vAlign w:val="center"/>
            <w:hideMark/>
          </w:tcPr>
          <w:p w14:paraId="13D9BCE3"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23300D02"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056FD694"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2E879EDE"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DC2E792" w14:textId="77777777" w:rsidTr="002864BD">
        <w:trPr>
          <w:trHeight w:val="93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CC34919"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w:t>
            </w:r>
          </w:p>
        </w:tc>
        <w:tc>
          <w:tcPr>
            <w:tcW w:w="1263" w:type="dxa"/>
            <w:tcBorders>
              <w:top w:val="nil"/>
              <w:left w:val="nil"/>
              <w:bottom w:val="single" w:sz="4" w:space="0" w:color="auto"/>
              <w:right w:val="single" w:sz="4" w:space="0" w:color="auto"/>
            </w:tcBorders>
            <w:shd w:val="clear" w:color="auto" w:fill="auto"/>
            <w:vAlign w:val="center"/>
            <w:hideMark/>
          </w:tcPr>
          <w:p w14:paraId="4AD836CC"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机房定制配电箱</w:t>
            </w:r>
          </w:p>
        </w:tc>
        <w:tc>
          <w:tcPr>
            <w:tcW w:w="3312" w:type="dxa"/>
            <w:tcBorders>
              <w:top w:val="nil"/>
              <w:left w:val="nil"/>
              <w:bottom w:val="single" w:sz="4" w:space="0" w:color="auto"/>
              <w:right w:val="single" w:sz="4" w:space="0" w:color="auto"/>
            </w:tcBorders>
            <w:shd w:val="clear" w:color="auto" w:fill="auto"/>
            <w:vAlign w:val="center"/>
            <w:hideMark/>
          </w:tcPr>
          <w:p w14:paraId="63BB0D78"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机柜壁挂配电箱，内部空气开关全部采用施耐德空气开关。</w:t>
            </w:r>
          </w:p>
        </w:tc>
        <w:tc>
          <w:tcPr>
            <w:tcW w:w="813" w:type="dxa"/>
            <w:tcBorders>
              <w:top w:val="nil"/>
              <w:left w:val="nil"/>
              <w:bottom w:val="single" w:sz="4" w:space="0" w:color="auto"/>
              <w:right w:val="single" w:sz="4" w:space="0" w:color="auto"/>
            </w:tcBorders>
            <w:shd w:val="clear" w:color="auto" w:fill="auto"/>
            <w:vAlign w:val="center"/>
            <w:hideMark/>
          </w:tcPr>
          <w:p w14:paraId="1A009AE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台</w:t>
            </w:r>
          </w:p>
        </w:tc>
        <w:tc>
          <w:tcPr>
            <w:tcW w:w="832" w:type="dxa"/>
            <w:tcBorders>
              <w:top w:val="nil"/>
              <w:left w:val="nil"/>
              <w:bottom w:val="single" w:sz="4" w:space="0" w:color="auto"/>
              <w:right w:val="single" w:sz="4" w:space="0" w:color="auto"/>
            </w:tcBorders>
            <w:shd w:val="clear" w:color="auto" w:fill="auto"/>
            <w:vAlign w:val="center"/>
            <w:hideMark/>
          </w:tcPr>
          <w:p w14:paraId="24423488"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1AE5FEE1"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046FBD6E"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524DD0F" w14:textId="77777777" w:rsidTr="002864BD">
        <w:trPr>
          <w:trHeight w:val="93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493AB83C"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2</w:t>
            </w:r>
          </w:p>
        </w:tc>
        <w:tc>
          <w:tcPr>
            <w:tcW w:w="1263" w:type="dxa"/>
            <w:tcBorders>
              <w:top w:val="nil"/>
              <w:left w:val="nil"/>
              <w:bottom w:val="single" w:sz="4" w:space="0" w:color="auto"/>
              <w:right w:val="single" w:sz="4" w:space="0" w:color="auto"/>
            </w:tcBorders>
            <w:shd w:val="clear" w:color="auto" w:fill="auto"/>
            <w:vAlign w:val="center"/>
            <w:hideMark/>
          </w:tcPr>
          <w:p w14:paraId="6CBABAB9"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施耐德UPS</w:t>
            </w:r>
          </w:p>
        </w:tc>
        <w:tc>
          <w:tcPr>
            <w:tcW w:w="3312" w:type="dxa"/>
            <w:tcBorders>
              <w:top w:val="nil"/>
              <w:left w:val="nil"/>
              <w:bottom w:val="single" w:sz="4" w:space="0" w:color="auto"/>
              <w:right w:val="single" w:sz="4" w:space="0" w:color="auto"/>
            </w:tcBorders>
            <w:shd w:val="clear" w:color="auto" w:fill="auto"/>
            <w:vAlign w:val="center"/>
            <w:hideMark/>
          </w:tcPr>
          <w:p w14:paraId="529A3EBF"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E3SUPS20KH,20KVA/16KW在线式，三进三出,尺寸：宽250，深800，高770mm,重36KG</w:t>
            </w:r>
          </w:p>
        </w:tc>
        <w:tc>
          <w:tcPr>
            <w:tcW w:w="813" w:type="dxa"/>
            <w:tcBorders>
              <w:top w:val="nil"/>
              <w:left w:val="nil"/>
              <w:bottom w:val="single" w:sz="4" w:space="0" w:color="auto"/>
              <w:right w:val="single" w:sz="4" w:space="0" w:color="auto"/>
            </w:tcBorders>
            <w:shd w:val="clear" w:color="auto" w:fill="auto"/>
            <w:vAlign w:val="center"/>
            <w:hideMark/>
          </w:tcPr>
          <w:p w14:paraId="026602D4"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台</w:t>
            </w:r>
          </w:p>
        </w:tc>
        <w:tc>
          <w:tcPr>
            <w:tcW w:w="832" w:type="dxa"/>
            <w:tcBorders>
              <w:top w:val="nil"/>
              <w:left w:val="nil"/>
              <w:bottom w:val="single" w:sz="4" w:space="0" w:color="auto"/>
              <w:right w:val="single" w:sz="4" w:space="0" w:color="auto"/>
            </w:tcBorders>
            <w:shd w:val="clear" w:color="auto" w:fill="auto"/>
            <w:vAlign w:val="center"/>
            <w:hideMark/>
          </w:tcPr>
          <w:p w14:paraId="1E871F89"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40D19E2B"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44ADA878"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7E04C8BA" w14:textId="77777777" w:rsidTr="002864BD">
        <w:trPr>
          <w:trHeight w:val="84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02415DA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3</w:t>
            </w:r>
          </w:p>
        </w:tc>
        <w:tc>
          <w:tcPr>
            <w:tcW w:w="1263" w:type="dxa"/>
            <w:tcBorders>
              <w:top w:val="nil"/>
              <w:left w:val="nil"/>
              <w:bottom w:val="single" w:sz="4" w:space="0" w:color="auto"/>
              <w:right w:val="single" w:sz="4" w:space="0" w:color="auto"/>
            </w:tcBorders>
            <w:shd w:val="clear" w:color="auto" w:fill="auto"/>
            <w:vAlign w:val="center"/>
            <w:hideMark/>
          </w:tcPr>
          <w:p w14:paraId="20B24A93"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LUOKI电池</w:t>
            </w:r>
          </w:p>
        </w:tc>
        <w:tc>
          <w:tcPr>
            <w:tcW w:w="3312" w:type="dxa"/>
            <w:tcBorders>
              <w:top w:val="nil"/>
              <w:left w:val="nil"/>
              <w:bottom w:val="single" w:sz="4" w:space="0" w:color="auto"/>
              <w:right w:val="single" w:sz="4" w:space="0" w:color="auto"/>
            </w:tcBorders>
            <w:shd w:val="clear" w:color="auto" w:fill="auto"/>
            <w:vAlign w:val="center"/>
            <w:hideMark/>
          </w:tcPr>
          <w:p w14:paraId="72E3B5C1"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65AH12V,后备1小时</w:t>
            </w:r>
          </w:p>
        </w:tc>
        <w:tc>
          <w:tcPr>
            <w:tcW w:w="813" w:type="dxa"/>
            <w:tcBorders>
              <w:top w:val="nil"/>
              <w:left w:val="nil"/>
              <w:bottom w:val="single" w:sz="4" w:space="0" w:color="auto"/>
              <w:right w:val="single" w:sz="4" w:space="0" w:color="auto"/>
            </w:tcBorders>
            <w:shd w:val="clear" w:color="auto" w:fill="auto"/>
            <w:vAlign w:val="center"/>
            <w:hideMark/>
          </w:tcPr>
          <w:p w14:paraId="24C0A17B"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台</w:t>
            </w:r>
          </w:p>
        </w:tc>
        <w:tc>
          <w:tcPr>
            <w:tcW w:w="832" w:type="dxa"/>
            <w:tcBorders>
              <w:top w:val="nil"/>
              <w:left w:val="nil"/>
              <w:bottom w:val="single" w:sz="4" w:space="0" w:color="auto"/>
              <w:right w:val="single" w:sz="4" w:space="0" w:color="auto"/>
            </w:tcBorders>
            <w:shd w:val="clear" w:color="auto" w:fill="auto"/>
            <w:vAlign w:val="center"/>
            <w:hideMark/>
          </w:tcPr>
          <w:p w14:paraId="0CFFA29C"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32.0 </w:t>
            </w:r>
          </w:p>
        </w:tc>
        <w:tc>
          <w:tcPr>
            <w:tcW w:w="1941" w:type="dxa"/>
            <w:tcBorders>
              <w:top w:val="nil"/>
              <w:left w:val="nil"/>
              <w:bottom w:val="single" w:sz="4" w:space="0" w:color="auto"/>
              <w:right w:val="single" w:sz="4" w:space="0" w:color="auto"/>
            </w:tcBorders>
            <w:shd w:val="clear" w:color="auto" w:fill="auto"/>
            <w:vAlign w:val="center"/>
            <w:hideMark/>
          </w:tcPr>
          <w:p w14:paraId="460DF39E"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2047D00A"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0AB40BE6" w14:textId="77777777" w:rsidTr="002864BD">
        <w:trPr>
          <w:trHeight w:val="69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895712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4</w:t>
            </w:r>
          </w:p>
        </w:tc>
        <w:tc>
          <w:tcPr>
            <w:tcW w:w="1263" w:type="dxa"/>
            <w:tcBorders>
              <w:top w:val="nil"/>
              <w:left w:val="nil"/>
              <w:bottom w:val="single" w:sz="4" w:space="0" w:color="auto"/>
              <w:right w:val="single" w:sz="4" w:space="0" w:color="auto"/>
            </w:tcBorders>
            <w:shd w:val="clear" w:color="auto" w:fill="auto"/>
            <w:vAlign w:val="center"/>
            <w:hideMark/>
          </w:tcPr>
          <w:p w14:paraId="38226FBC"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施耐德直流开关</w:t>
            </w:r>
          </w:p>
        </w:tc>
        <w:tc>
          <w:tcPr>
            <w:tcW w:w="3312" w:type="dxa"/>
            <w:tcBorders>
              <w:top w:val="nil"/>
              <w:left w:val="nil"/>
              <w:bottom w:val="single" w:sz="4" w:space="0" w:color="auto"/>
              <w:right w:val="single" w:sz="4" w:space="0" w:color="auto"/>
            </w:tcBorders>
            <w:shd w:val="clear" w:color="auto" w:fill="auto"/>
            <w:vAlign w:val="center"/>
            <w:hideMark/>
          </w:tcPr>
          <w:p w14:paraId="1C254A3A"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BRKRDC63A3PS,含脱扣线圈、辅助触点、信号线</w:t>
            </w:r>
          </w:p>
        </w:tc>
        <w:tc>
          <w:tcPr>
            <w:tcW w:w="813" w:type="dxa"/>
            <w:tcBorders>
              <w:top w:val="nil"/>
              <w:left w:val="nil"/>
              <w:bottom w:val="single" w:sz="4" w:space="0" w:color="auto"/>
              <w:right w:val="single" w:sz="4" w:space="0" w:color="auto"/>
            </w:tcBorders>
            <w:shd w:val="clear" w:color="auto" w:fill="auto"/>
            <w:vAlign w:val="center"/>
            <w:hideMark/>
          </w:tcPr>
          <w:p w14:paraId="5D9D5F1F"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7957101C"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1C11F8F0"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7887BEEA"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823CBCE" w14:textId="77777777" w:rsidTr="002864BD">
        <w:trPr>
          <w:trHeight w:val="93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383937D1"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5</w:t>
            </w:r>
          </w:p>
        </w:tc>
        <w:tc>
          <w:tcPr>
            <w:tcW w:w="1263" w:type="dxa"/>
            <w:tcBorders>
              <w:top w:val="nil"/>
              <w:left w:val="nil"/>
              <w:bottom w:val="single" w:sz="4" w:space="0" w:color="auto"/>
              <w:right w:val="single" w:sz="4" w:space="0" w:color="auto"/>
            </w:tcBorders>
            <w:shd w:val="clear" w:color="auto" w:fill="auto"/>
            <w:vAlign w:val="center"/>
            <w:hideMark/>
          </w:tcPr>
          <w:p w14:paraId="061F2EC9"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电池柜</w:t>
            </w:r>
          </w:p>
        </w:tc>
        <w:tc>
          <w:tcPr>
            <w:tcW w:w="3312" w:type="dxa"/>
            <w:tcBorders>
              <w:top w:val="nil"/>
              <w:left w:val="nil"/>
              <w:bottom w:val="single" w:sz="4" w:space="0" w:color="auto"/>
              <w:right w:val="single" w:sz="4" w:space="0" w:color="auto"/>
            </w:tcBorders>
            <w:shd w:val="clear" w:color="auto" w:fill="auto"/>
            <w:vAlign w:val="center"/>
            <w:hideMark/>
          </w:tcPr>
          <w:p w14:paraId="75529109"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C32,安装32节电池，尺寸：长780×宽880×高1190mm</w:t>
            </w:r>
          </w:p>
        </w:tc>
        <w:tc>
          <w:tcPr>
            <w:tcW w:w="813" w:type="dxa"/>
            <w:tcBorders>
              <w:top w:val="nil"/>
              <w:left w:val="nil"/>
              <w:bottom w:val="single" w:sz="4" w:space="0" w:color="auto"/>
              <w:right w:val="single" w:sz="4" w:space="0" w:color="auto"/>
            </w:tcBorders>
            <w:shd w:val="clear" w:color="auto" w:fill="auto"/>
            <w:vAlign w:val="center"/>
            <w:hideMark/>
          </w:tcPr>
          <w:p w14:paraId="7B92F310"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4F83A320"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0815D546"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48A39F51"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1C14CE94" w14:textId="77777777" w:rsidTr="002864BD">
        <w:trPr>
          <w:trHeight w:val="63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204E6E7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6</w:t>
            </w:r>
          </w:p>
        </w:tc>
        <w:tc>
          <w:tcPr>
            <w:tcW w:w="1263" w:type="dxa"/>
            <w:tcBorders>
              <w:top w:val="nil"/>
              <w:left w:val="nil"/>
              <w:bottom w:val="single" w:sz="4" w:space="0" w:color="auto"/>
              <w:right w:val="single" w:sz="4" w:space="0" w:color="auto"/>
            </w:tcBorders>
            <w:shd w:val="clear" w:color="auto" w:fill="auto"/>
            <w:vAlign w:val="center"/>
            <w:hideMark/>
          </w:tcPr>
          <w:p w14:paraId="7BF0696C"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市电输入及UPS 输入输出电缆</w:t>
            </w:r>
          </w:p>
        </w:tc>
        <w:tc>
          <w:tcPr>
            <w:tcW w:w="3312" w:type="dxa"/>
            <w:tcBorders>
              <w:top w:val="nil"/>
              <w:left w:val="nil"/>
              <w:bottom w:val="single" w:sz="4" w:space="0" w:color="auto"/>
              <w:right w:val="single" w:sz="4" w:space="0" w:color="auto"/>
            </w:tcBorders>
            <w:shd w:val="clear" w:color="auto" w:fill="auto"/>
            <w:vAlign w:val="center"/>
            <w:hideMark/>
          </w:tcPr>
          <w:p w14:paraId="51095C27"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1：电力电缆：WDZ-YJY-5X16</w:t>
            </w:r>
            <w:r w:rsidRPr="008375B5">
              <w:rPr>
                <w:rFonts w:ascii="宋体" w:hAnsi="宋体" w:cs="宋体" w:hint="eastAsia"/>
                <w:color w:val="000000"/>
                <w:kern w:val="0"/>
                <w:sz w:val="18"/>
                <w:szCs w:val="18"/>
              </w:rPr>
              <w:br/>
              <w:t>2：沿桥架敷设</w:t>
            </w:r>
          </w:p>
        </w:tc>
        <w:tc>
          <w:tcPr>
            <w:tcW w:w="813" w:type="dxa"/>
            <w:tcBorders>
              <w:top w:val="nil"/>
              <w:left w:val="nil"/>
              <w:bottom w:val="single" w:sz="4" w:space="0" w:color="auto"/>
              <w:right w:val="single" w:sz="4" w:space="0" w:color="auto"/>
            </w:tcBorders>
            <w:shd w:val="clear" w:color="auto" w:fill="auto"/>
            <w:vAlign w:val="center"/>
            <w:hideMark/>
          </w:tcPr>
          <w:p w14:paraId="6F21313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米</w:t>
            </w:r>
          </w:p>
        </w:tc>
        <w:tc>
          <w:tcPr>
            <w:tcW w:w="832" w:type="dxa"/>
            <w:tcBorders>
              <w:top w:val="nil"/>
              <w:left w:val="nil"/>
              <w:bottom w:val="single" w:sz="4" w:space="0" w:color="auto"/>
              <w:right w:val="single" w:sz="4" w:space="0" w:color="auto"/>
            </w:tcBorders>
            <w:shd w:val="clear" w:color="auto" w:fill="auto"/>
            <w:vAlign w:val="center"/>
            <w:hideMark/>
          </w:tcPr>
          <w:p w14:paraId="6768E34A"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50.0 </w:t>
            </w:r>
          </w:p>
        </w:tc>
        <w:tc>
          <w:tcPr>
            <w:tcW w:w="1941" w:type="dxa"/>
            <w:tcBorders>
              <w:top w:val="nil"/>
              <w:left w:val="nil"/>
              <w:bottom w:val="single" w:sz="4" w:space="0" w:color="auto"/>
              <w:right w:val="single" w:sz="4" w:space="0" w:color="auto"/>
            </w:tcBorders>
            <w:shd w:val="clear" w:color="auto" w:fill="auto"/>
            <w:vAlign w:val="center"/>
            <w:hideMark/>
          </w:tcPr>
          <w:p w14:paraId="3DE47A9B"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0140554B"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6A4E676C" w14:textId="77777777" w:rsidTr="002864BD">
        <w:trPr>
          <w:trHeight w:val="63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6545BD4F"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7</w:t>
            </w:r>
          </w:p>
        </w:tc>
        <w:tc>
          <w:tcPr>
            <w:tcW w:w="1263" w:type="dxa"/>
            <w:tcBorders>
              <w:top w:val="nil"/>
              <w:left w:val="nil"/>
              <w:bottom w:val="single" w:sz="4" w:space="0" w:color="auto"/>
              <w:right w:val="single" w:sz="4" w:space="0" w:color="auto"/>
            </w:tcBorders>
            <w:shd w:val="clear" w:color="auto" w:fill="auto"/>
            <w:vAlign w:val="center"/>
            <w:hideMark/>
          </w:tcPr>
          <w:p w14:paraId="3F7C7839"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机柜电缆/空调电缆</w:t>
            </w:r>
          </w:p>
        </w:tc>
        <w:tc>
          <w:tcPr>
            <w:tcW w:w="3312" w:type="dxa"/>
            <w:tcBorders>
              <w:top w:val="nil"/>
              <w:left w:val="nil"/>
              <w:bottom w:val="single" w:sz="4" w:space="0" w:color="auto"/>
              <w:right w:val="single" w:sz="4" w:space="0" w:color="auto"/>
            </w:tcBorders>
            <w:shd w:val="clear" w:color="auto" w:fill="auto"/>
            <w:vAlign w:val="center"/>
            <w:hideMark/>
          </w:tcPr>
          <w:p w14:paraId="251CEFE3"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1：电力电缆：YZ 3*4mm</w:t>
            </w:r>
            <w:r w:rsidRPr="008375B5">
              <w:rPr>
                <w:rFonts w:ascii="宋体" w:hAnsi="宋体" w:cs="宋体" w:hint="eastAsia"/>
                <w:color w:val="000000"/>
                <w:kern w:val="0"/>
                <w:sz w:val="18"/>
                <w:szCs w:val="18"/>
              </w:rPr>
              <w:br/>
              <w:t>2：沿桥架敷设</w:t>
            </w:r>
          </w:p>
        </w:tc>
        <w:tc>
          <w:tcPr>
            <w:tcW w:w="813" w:type="dxa"/>
            <w:tcBorders>
              <w:top w:val="nil"/>
              <w:left w:val="nil"/>
              <w:bottom w:val="single" w:sz="4" w:space="0" w:color="auto"/>
              <w:right w:val="single" w:sz="4" w:space="0" w:color="auto"/>
            </w:tcBorders>
            <w:shd w:val="clear" w:color="auto" w:fill="auto"/>
            <w:vAlign w:val="center"/>
            <w:hideMark/>
          </w:tcPr>
          <w:p w14:paraId="622B8E63"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米</w:t>
            </w:r>
          </w:p>
        </w:tc>
        <w:tc>
          <w:tcPr>
            <w:tcW w:w="832" w:type="dxa"/>
            <w:tcBorders>
              <w:top w:val="nil"/>
              <w:left w:val="nil"/>
              <w:bottom w:val="single" w:sz="4" w:space="0" w:color="auto"/>
              <w:right w:val="single" w:sz="4" w:space="0" w:color="auto"/>
            </w:tcBorders>
            <w:shd w:val="clear" w:color="auto" w:fill="auto"/>
            <w:vAlign w:val="center"/>
            <w:hideMark/>
          </w:tcPr>
          <w:p w14:paraId="3C024B46"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100.0 </w:t>
            </w:r>
          </w:p>
        </w:tc>
        <w:tc>
          <w:tcPr>
            <w:tcW w:w="1941" w:type="dxa"/>
            <w:tcBorders>
              <w:top w:val="nil"/>
              <w:left w:val="nil"/>
              <w:bottom w:val="single" w:sz="4" w:space="0" w:color="auto"/>
              <w:right w:val="single" w:sz="4" w:space="0" w:color="auto"/>
            </w:tcBorders>
            <w:shd w:val="clear" w:color="auto" w:fill="auto"/>
            <w:vAlign w:val="center"/>
            <w:hideMark/>
          </w:tcPr>
          <w:p w14:paraId="3F0E9811"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2DECA3A3"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84C7306" w14:textId="77777777" w:rsidTr="002864BD">
        <w:trPr>
          <w:trHeight w:val="63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CE297D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8</w:t>
            </w:r>
          </w:p>
        </w:tc>
        <w:tc>
          <w:tcPr>
            <w:tcW w:w="1263" w:type="dxa"/>
            <w:tcBorders>
              <w:top w:val="nil"/>
              <w:left w:val="nil"/>
              <w:bottom w:val="single" w:sz="4" w:space="0" w:color="auto"/>
              <w:right w:val="single" w:sz="4" w:space="0" w:color="auto"/>
            </w:tcBorders>
            <w:shd w:val="clear" w:color="000000" w:fill="FFFFFF"/>
            <w:vAlign w:val="center"/>
            <w:hideMark/>
          </w:tcPr>
          <w:p w14:paraId="7BE6F0E2"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航空工业插座</w:t>
            </w:r>
          </w:p>
        </w:tc>
        <w:tc>
          <w:tcPr>
            <w:tcW w:w="3312" w:type="dxa"/>
            <w:tcBorders>
              <w:top w:val="nil"/>
              <w:left w:val="nil"/>
              <w:bottom w:val="single" w:sz="4" w:space="0" w:color="auto"/>
              <w:right w:val="single" w:sz="4" w:space="0" w:color="auto"/>
            </w:tcBorders>
            <w:shd w:val="clear" w:color="000000" w:fill="FFFFFF"/>
            <w:vAlign w:val="center"/>
            <w:hideMark/>
          </w:tcPr>
          <w:p w14:paraId="65B404A3"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32A，三插</w:t>
            </w:r>
          </w:p>
        </w:tc>
        <w:tc>
          <w:tcPr>
            <w:tcW w:w="813" w:type="dxa"/>
            <w:tcBorders>
              <w:top w:val="nil"/>
              <w:left w:val="nil"/>
              <w:bottom w:val="single" w:sz="4" w:space="0" w:color="auto"/>
              <w:right w:val="single" w:sz="4" w:space="0" w:color="auto"/>
            </w:tcBorders>
            <w:shd w:val="clear" w:color="000000" w:fill="FFFFFF"/>
            <w:vAlign w:val="center"/>
            <w:hideMark/>
          </w:tcPr>
          <w:p w14:paraId="4622C8D7"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个</w:t>
            </w:r>
          </w:p>
        </w:tc>
        <w:tc>
          <w:tcPr>
            <w:tcW w:w="832" w:type="dxa"/>
            <w:tcBorders>
              <w:top w:val="nil"/>
              <w:left w:val="nil"/>
              <w:bottom w:val="single" w:sz="4" w:space="0" w:color="auto"/>
              <w:right w:val="single" w:sz="4" w:space="0" w:color="auto"/>
            </w:tcBorders>
            <w:shd w:val="clear" w:color="000000" w:fill="FFFFFF"/>
            <w:vAlign w:val="center"/>
            <w:hideMark/>
          </w:tcPr>
          <w:p w14:paraId="3F7FC1F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8.0 </w:t>
            </w:r>
          </w:p>
        </w:tc>
        <w:tc>
          <w:tcPr>
            <w:tcW w:w="1941" w:type="dxa"/>
            <w:tcBorders>
              <w:top w:val="nil"/>
              <w:left w:val="nil"/>
              <w:bottom w:val="single" w:sz="4" w:space="0" w:color="auto"/>
              <w:right w:val="single" w:sz="4" w:space="0" w:color="auto"/>
            </w:tcBorders>
            <w:shd w:val="clear" w:color="auto" w:fill="auto"/>
            <w:vAlign w:val="center"/>
            <w:hideMark/>
          </w:tcPr>
          <w:p w14:paraId="2340DCC0"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0A617830"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32FE4647" w14:textId="77777777" w:rsidTr="002864BD">
        <w:trPr>
          <w:trHeight w:val="108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07E57FC1"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lastRenderedPageBreak/>
              <w:t>9</w:t>
            </w:r>
          </w:p>
        </w:tc>
        <w:tc>
          <w:tcPr>
            <w:tcW w:w="1263" w:type="dxa"/>
            <w:tcBorders>
              <w:top w:val="nil"/>
              <w:left w:val="nil"/>
              <w:bottom w:val="single" w:sz="4" w:space="0" w:color="auto"/>
              <w:right w:val="single" w:sz="4" w:space="0" w:color="auto"/>
            </w:tcBorders>
            <w:shd w:val="clear" w:color="auto" w:fill="auto"/>
            <w:vAlign w:val="center"/>
            <w:hideMark/>
          </w:tcPr>
          <w:p w14:paraId="0A62C909"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PDU</w:t>
            </w:r>
          </w:p>
        </w:tc>
        <w:tc>
          <w:tcPr>
            <w:tcW w:w="3312" w:type="dxa"/>
            <w:tcBorders>
              <w:top w:val="nil"/>
              <w:left w:val="nil"/>
              <w:bottom w:val="single" w:sz="4" w:space="0" w:color="auto"/>
              <w:right w:val="single" w:sz="4" w:space="0" w:color="auto"/>
            </w:tcBorders>
            <w:shd w:val="clear" w:color="auto" w:fill="auto"/>
            <w:vAlign w:val="center"/>
            <w:hideMark/>
          </w:tcPr>
          <w:p w14:paraId="0AC72169"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带国标32A插头输入，3*4平方*3米线，水平安装，8位</w:t>
            </w:r>
          </w:p>
        </w:tc>
        <w:tc>
          <w:tcPr>
            <w:tcW w:w="813" w:type="dxa"/>
            <w:tcBorders>
              <w:top w:val="nil"/>
              <w:left w:val="nil"/>
              <w:bottom w:val="single" w:sz="4" w:space="0" w:color="auto"/>
              <w:right w:val="single" w:sz="4" w:space="0" w:color="auto"/>
            </w:tcBorders>
            <w:shd w:val="clear" w:color="auto" w:fill="auto"/>
            <w:vAlign w:val="center"/>
            <w:hideMark/>
          </w:tcPr>
          <w:p w14:paraId="1459630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4438F1FD"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4.0 </w:t>
            </w:r>
          </w:p>
        </w:tc>
        <w:tc>
          <w:tcPr>
            <w:tcW w:w="1941" w:type="dxa"/>
            <w:tcBorders>
              <w:top w:val="nil"/>
              <w:left w:val="nil"/>
              <w:bottom w:val="single" w:sz="4" w:space="0" w:color="auto"/>
              <w:right w:val="single" w:sz="4" w:space="0" w:color="auto"/>
            </w:tcBorders>
            <w:shd w:val="clear" w:color="auto" w:fill="auto"/>
            <w:vAlign w:val="center"/>
            <w:hideMark/>
          </w:tcPr>
          <w:p w14:paraId="57A846B5"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6DAD78C0"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0D81BFC4" w14:textId="77777777" w:rsidTr="002864BD">
        <w:trPr>
          <w:trHeight w:val="63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FDAD441"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10</w:t>
            </w:r>
          </w:p>
        </w:tc>
        <w:tc>
          <w:tcPr>
            <w:tcW w:w="1263" w:type="dxa"/>
            <w:tcBorders>
              <w:top w:val="nil"/>
              <w:left w:val="nil"/>
              <w:bottom w:val="single" w:sz="4" w:space="0" w:color="auto"/>
              <w:right w:val="single" w:sz="4" w:space="0" w:color="auto"/>
            </w:tcBorders>
            <w:shd w:val="clear" w:color="auto" w:fill="auto"/>
            <w:vAlign w:val="center"/>
            <w:hideMark/>
          </w:tcPr>
          <w:p w14:paraId="690D9FDF"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空气开关</w:t>
            </w:r>
          </w:p>
        </w:tc>
        <w:tc>
          <w:tcPr>
            <w:tcW w:w="3312" w:type="dxa"/>
            <w:tcBorders>
              <w:top w:val="nil"/>
              <w:left w:val="nil"/>
              <w:bottom w:val="single" w:sz="4" w:space="0" w:color="auto"/>
              <w:right w:val="single" w:sz="4" w:space="0" w:color="auto"/>
            </w:tcBorders>
            <w:shd w:val="clear" w:color="auto" w:fill="auto"/>
            <w:vAlign w:val="center"/>
            <w:hideMark/>
          </w:tcPr>
          <w:p w14:paraId="4ABB1B2F"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63A3P壳式断路器</w:t>
            </w:r>
          </w:p>
        </w:tc>
        <w:tc>
          <w:tcPr>
            <w:tcW w:w="813" w:type="dxa"/>
            <w:tcBorders>
              <w:top w:val="nil"/>
              <w:left w:val="nil"/>
              <w:bottom w:val="single" w:sz="4" w:space="0" w:color="auto"/>
              <w:right w:val="single" w:sz="4" w:space="0" w:color="auto"/>
            </w:tcBorders>
            <w:shd w:val="clear" w:color="auto" w:fill="auto"/>
            <w:vAlign w:val="center"/>
            <w:hideMark/>
          </w:tcPr>
          <w:p w14:paraId="070EA681"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个</w:t>
            </w:r>
          </w:p>
        </w:tc>
        <w:tc>
          <w:tcPr>
            <w:tcW w:w="832" w:type="dxa"/>
            <w:tcBorders>
              <w:top w:val="nil"/>
              <w:left w:val="nil"/>
              <w:bottom w:val="single" w:sz="4" w:space="0" w:color="auto"/>
              <w:right w:val="single" w:sz="4" w:space="0" w:color="auto"/>
            </w:tcBorders>
            <w:shd w:val="clear" w:color="auto" w:fill="auto"/>
            <w:vAlign w:val="center"/>
            <w:hideMark/>
          </w:tcPr>
          <w:p w14:paraId="581660D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6D8D872B"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69877AE0"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FD40D31" w14:textId="77777777" w:rsidTr="002864BD">
        <w:trPr>
          <w:trHeight w:val="499"/>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45A67441"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1DC6C858"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三、防雷接地部分</w:t>
            </w:r>
          </w:p>
        </w:tc>
        <w:tc>
          <w:tcPr>
            <w:tcW w:w="813" w:type="dxa"/>
            <w:tcBorders>
              <w:top w:val="nil"/>
              <w:left w:val="nil"/>
              <w:bottom w:val="single" w:sz="4" w:space="0" w:color="auto"/>
              <w:right w:val="single" w:sz="4" w:space="0" w:color="auto"/>
            </w:tcBorders>
            <w:shd w:val="clear" w:color="auto" w:fill="auto"/>
            <w:vAlign w:val="center"/>
            <w:hideMark/>
          </w:tcPr>
          <w:p w14:paraId="6E008C91"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261D8426"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556367D1"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619297BD"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FCBB48F" w14:textId="77777777" w:rsidTr="002864BD">
        <w:trPr>
          <w:trHeight w:val="829"/>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150B0159"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w:t>
            </w:r>
          </w:p>
        </w:tc>
        <w:tc>
          <w:tcPr>
            <w:tcW w:w="1263" w:type="dxa"/>
            <w:tcBorders>
              <w:top w:val="nil"/>
              <w:left w:val="nil"/>
              <w:bottom w:val="single" w:sz="4" w:space="0" w:color="auto"/>
              <w:right w:val="single" w:sz="4" w:space="0" w:color="auto"/>
            </w:tcBorders>
            <w:shd w:val="clear" w:color="000000" w:fill="FFFFFF"/>
            <w:vAlign w:val="center"/>
            <w:hideMark/>
          </w:tcPr>
          <w:p w14:paraId="623F601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B 级电源防雷器</w:t>
            </w:r>
          </w:p>
        </w:tc>
        <w:tc>
          <w:tcPr>
            <w:tcW w:w="3312" w:type="dxa"/>
            <w:tcBorders>
              <w:top w:val="nil"/>
              <w:left w:val="nil"/>
              <w:bottom w:val="single" w:sz="4" w:space="0" w:color="auto"/>
              <w:right w:val="single" w:sz="4" w:space="0" w:color="auto"/>
            </w:tcBorders>
            <w:shd w:val="clear" w:color="000000" w:fill="FFFFFF"/>
            <w:vAlign w:val="center"/>
            <w:hideMark/>
          </w:tcPr>
          <w:p w14:paraId="34553083"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V25-B/3-NPE</w:t>
            </w:r>
          </w:p>
        </w:tc>
        <w:tc>
          <w:tcPr>
            <w:tcW w:w="813" w:type="dxa"/>
            <w:tcBorders>
              <w:top w:val="nil"/>
              <w:left w:val="nil"/>
              <w:bottom w:val="single" w:sz="4" w:space="0" w:color="auto"/>
              <w:right w:val="single" w:sz="4" w:space="0" w:color="auto"/>
            </w:tcBorders>
            <w:shd w:val="clear" w:color="000000" w:fill="FFFFFF"/>
            <w:vAlign w:val="center"/>
            <w:hideMark/>
          </w:tcPr>
          <w:p w14:paraId="4332DE3E"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套</w:t>
            </w:r>
          </w:p>
        </w:tc>
        <w:tc>
          <w:tcPr>
            <w:tcW w:w="832" w:type="dxa"/>
            <w:tcBorders>
              <w:top w:val="nil"/>
              <w:left w:val="nil"/>
              <w:bottom w:val="single" w:sz="4" w:space="0" w:color="auto"/>
              <w:right w:val="single" w:sz="4" w:space="0" w:color="auto"/>
            </w:tcBorders>
            <w:shd w:val="clear" w:color="000000" w:fill="FFFFFF"/>
            <w:vAlign w:val="center"/>
            <w:hideMark/>
          </w:tcPr>
          <w:p w14:paraId="1184C36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2D48CF7C"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5D4CA10F"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1C375F4A" w14:textId="77777777" w:rsidTr="002864BD">
        <w:trPr>
          <w:trHeight w:val="829"/>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24DAB24F"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2</w:t>
            </w:r>
          </w:p>
        </w:tc>
        <w:tc>
          <w:tcPr>
            <w:tcW w:w="1263" w:type="dxa"/>
            <w:tcBorders>
              <w:top w:val="nil"/>
              <w:left w:val="nil"/>
              <w:bottom w:val="single" w:sz="4" w:space="0" w:color="auto"/>
              <w:right w:val="single" w:sz="4" w:space="0" w:color="auto"/>
            </w:tcBorders>
            <w:shd w:val="clear" w:color="000000" w:fill="FFFFFF"/>
            <w:vAlign w:val="center"/>
            <w:hideMark/>
          </w:tcPr>
          <w:p w14:paraId="74F74ACD"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C 级电源防雷器</w:t>
            </w:r>
          </w:p>
        </w:tc>
        <w:tc>
          <w:tcPr>
            <w:tcW w:w="3312" w:type="dxa"/>
            <w:tcBorders>
              <w:top w:val="nil"/>
              <w:left w:val="nil"/>
              <w:bottom w:val="single" w:sz="4" w:space="0" w:color="auto"/>
              <w:right w:val="single" w:sz="4" w:space="0" w:color="auto"/>
            </w:tcBorders>
            <w:shd w:val="clear" w:color="000000" w:fill="FFFFFF"/>
            <w:vAlign w:val="center"/>
            <w:hideMark/>
          </w:tcPr>
          <w:p w14:paraId="4DFD8CF6"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V20-C/3-NPE</w:t>
            </w:r>
          </w:p>
        </w:tc>
        <w:tc>
          <w:tcPr>
            <w:tcW w:w="813" w:type="dxa"/>
            <w:tcBorders>
              <w:top w:val="nil"/>
              <w:left w:val="nil"/>
              <w:bottom w:val="single" w:sz="4" w:space="0" w:color="auto"/>
              <w:right w:val="single" w:sz="4" w:space="0" w:color="auto"/>
            </w:tcBorders>
            <w:shd w:val="clear" w:color="000000" w:fill="FFFFFF"/>
            <w:vAlign w:val="center"/>
            <w:hideMark/>
          </w:tcPr>
          <w:p w14:paraId="1315A83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套</w:t>
            </w:r>
          </w:p>
        </w:tc>
        <w:tc>
          <w:tcPr>
            <w:tcW w:w="832" w:type="dxa"/>
            <w:tcBorders>
              <w:top w:val="nil"/>
              <w:left w:val="nil"/>
              <w:bottom w:val="single" w:sz="4" w:space="0" w:color="auto"/>
              <w:right w:val="single" w:sz="4" w:space="0" w:color="auto"/>
            </w:tcBorders>
            <w:shd w:val="clear" w:color="000000" w:fill="FFFFFF"/>
            <w:vAlign w:val="center"/>
            <w:hideMark/>
          </w:tcPr>
          <w:p w14:paraId="40E205B7"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3A0213E0"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7CC13C68"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A27601C" w14:textId="77777777" w:rsidTr="002864BD">
        <w:trPr>
          <w:trHeight w:val="76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134F56F4"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3</w:t>
            </w:r>
          </w:p>
        </w:tc>
        <w:tc>
          <w:tcPr>
            <w:tcW w:w="1263" w:type="dxa"/>
            <w:tcBorders>
              <w:top w:val="nil"/>
              <w:left w:val="nil"/>
              <w:bottom w:val="single" w:sz="4" w:space="0" w:color="auto"/>
              <w:right w:val="single" w:sz="4" w:space="0" w:color="auto"/>
            </w:tcBorders>
            <w:shd w:val="clear" w:color="auto" w:fill="auto"/>
            <w:vAlign w:val="center"/>
            <w:hideMark/>
          </w:tcPr>
          <w:p w14:paraId="65C7838A"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机房等电位带</w:t>
            </w:r>
          </w:p>
        </w:tc>
        <w:tc>
          <w:tcPr>
            <w:tcW w:w="3312" w:type="dxa"/>
            <w:tcBorders>
              <w:top w:val="nil"/>
              <w:left w:val="nil"/>
              <w:bottom w:val="single" w:sz="4" w:space="0" w:color="auto"/>
              <w:right w:val="single" w:sz="4" w:space="0" w:color="auto"/>
            </w:tcBorders>
            <w:shd w:val="clear" w:color="000000" w:fill="FFFFFF"/>
            <w:vAlign w:val="center"/>
            <w:hideMark/>
          </w:tcPr>
          <w:p w14:paraId="320E281D"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30X3铜排</w:t>
            </w:r>
          </w:p>
        </w:tc>
        <w:tc>
          <w:tcPr>
            <w:tcW w:w="813" w:type="dxa"/>
            <w:tcBorders>
              <w:top w:val="nil"/>
              <w:left w:val="nil"/>
              <w:bottom w:val="single" w:sz="4" w:space="0" w:color="auto"/>
              <w:right w:val="single" w:sz="4" w:space="0" w:color="auto"/>
            </w:tcBorders>
            <w:shd w:val="clear" w:color="auto" w:fill="auto"/>
            <w:vAlign w:val="center"/>
            <w:hideMark/>
          </w:tcPr>
          <w:p w14:paraId="6425B859"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米</w:t>
            </w:r>
          </w:p>
        </w:tc>
        <w:tc>
          <w:tcPr>
            <w:tcW w:w="832" w:type="dxa"/>
            <w:tcBorders>
              <w:top w:val="nil"/>
              <w:left w:val="nil"/>
              <w:bottom w:val="single" w:sz="4" w:space="0" w:color="auto"/>
              <w:right w:val="single" w:sz="4" w:space="0" w:color="auto"/>
            </w:tcBorders>
            <w:shd w:val="clear" w:color="auto" w:fill="auto"/>
            <w:vAlign w:val="center"/>
            <w:hideMark/>
          </w:tcPr>
          <w:p w14:paraId="161E2A0B"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 </w:t>
            </w:r>
          </w:p>
        </w:tc>
        <w:tc>
          <w:tcPr>
            <w:tcW w:w="1941" w:type="dxa"/>
            <w:tcBorders>
              <w:top w:val="nil"/>
              <w:left w:val="nil"/>
              <w:bottom w:val="single" w:sz="4" w:space="0" w:color="auto"/>
              <w:right w:val="single" w:sz="4" w:space="0" w:color="auto"/>
            </w:tcBorders>
            <w:shd w:val="clear" w:color="auto" w:fill="auto"/>
            <w:vAlign w:val="center"/>
            <w:hideMark/>
          </w:tcPr>
          <w:p w14:paraId="1E3F9734"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08986A01"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057F07C" w14:textId="77777777" w:rsidTr="002864BD">
        <w:trPr>
          <w:trHeight w:val="76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339EF168"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4</w:t>
            </w:r>
          </w:p>
        </w:tc>
        <w:tc>
          <w:tcPr>
            <w:tcW w:w="1263" w:type="dxa"/>
            <w:tcBorders>
              <w:top w:val="nil"/>
              <w:left w:val="nil"/>
              <w:bottom w:val="single" w:sz="4" w:space="0" w:color="auto"/>
              <w:right w:val="single" w:sz="4" w:space="0" w:color="auto"/>
            </w:tcBorders>
            <w:shd w:val="clear" w:color="auto" w:fill="auto"/>
            <w:vAlign w:val="center"/>
            <w:hideMark/>
          </w:tcPr>
          <w:p w14:paraId="739FF773"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接地连接线</w:t>
            </w:r>
          </w:p>
        </w:tc>
        <w:tc>
          <w:tcPr>
            <w:tcW w:w="3312" w:type="dxa"/>
            <w:tcBorders>
              <w:top w:val="nil"/>
              <w:left w:val="nil"/>
              <w:bottom w:val="single" w:sz="4" w:space="0" w:color="auto"/>
              <w:right w:val="single" w:sz="4" w:space="0" w:color="auto"/>
            </w:tcBorders>
            <w:shd w:val="clear" w:color="000000" w:fill="FFFFFF"/>
            <w:vAlign w:val="center"/>
            <w:hideMark/>
          </w:tcPr>
          <w:p w14:paraId="5AE4DA5B"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BVR 35mm2，从大楼专用接地体引入机房</w:t>
            </w:r>
          </w:p>
        </w:tc>
        <w:tc>
          <w:tcPr>
            <w:tcW w:w="813" w:type="dxa"/>
            <w:tcBorders>
              <w:top w:val="nil"/>
              <w:left w:val="nil"/>
              <w:bottom w:val="single" w:sz="4" w:space="0" w:color="auto"/>
              <w:right w:val="single" w:sz="4" w:space="0" w:color="auto"/>
            </w:tcBorders>
            <w:shd w:val="clear" w:color="auto" w:fill="auto"/>
            <w:vAlign w:val="center"/>
            <w:hideMark/>
          </w:tcPr>
          <w:p w14:paraId="1899BE56"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米</w:t>
            </w:r>
          </w:p>
        </w:tc>
        <w:tc>
          <w:tcPr>
            <w:tcW w:w="832" w:type="dxa"/>
            <w:tcBorders>
              <w:top w:val="nil"/>
              <w:left w:val="nil"/>
              <w:bottom w:val="single" w:sz="4" w:space="0" w:color="auto"/>
              <w:right w:val="single" w:sz="4" w:space="0" w:color="auto"/>
            </w:tcBorders>
            <w:shd w:val="clear" w:color="auto" w:fill="auto"/>
            <w:vAlign w:val="center"/>
            <w:hideMark/>
          </w:tcPr>
          <w:p w14:paraId="5D27A495"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100.0 </w:t>
            </w:r>
          </w:p>
        </w:tc>
        <w:tc>
          <w:tcPr>
            <w:tcW w:w="1941" w:type="dxa"/>
            <w:tcBorders>
              <w:top w:val="nil"/>
              <w:left w:val="nil"/>
              <w:bottom w:val="single" w:sz="4" w:space="0" w:color="auto"/>
              <w:right w:val="single" w:sz="4" w:space="0" w:color="auto"/>
            </w:tcBorders>
            <w:shd w:val="clear" w:color="auto" w:fill="auto"/>
            <w:vAlign w:val="center"/>
            <w:hideMark/>
          </w:tcPr>
          <w:p w14:paraId="54E1E2EF"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78CBDFDC"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16EAE942" w14:textId="77777777" w:rsidTr="002864BD">
        <w:trPr>
          <w:trHeight w:val="76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08B19EBD"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5</w:t>
            </w:r>
          </w:p>
        </w:tc>
        <w:tc>
          <w:tcPr>
            <w:tcW w:w="1263" w:type="dxa"/>
            <w:tcBorders>
              <w:top w:val="nil"/>
              <w:left w:val="nil"/>
              <w:bottom w:val="single" w:sz="4" w:space="0" w:color="auto"/>
              <w:right w:val="single" w:sz="4" w:space="0" w:color="auto"/>
            </w:tcBorders>
            <w:shd w:val="clear" w:color="auto" w:fill="auto"/>
            <w:vAlign w:val="center"/>
            <w:hideMark/>
          </w:tcPr>
          <w:p w14:paraId="21237C6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设备接地线</w:t>
            </w:r>
          </w:p>
        </w:tc>
        <w:tc>
          <w:tcPr>
            <w:tcW w:w="3312" w:type="dxa"/>
            <w:tcBorders>
              <w:top w:val="nil"/>
              <w:left w:val="nil"/>
              <w:bottom w:val="single" w:sz="4" w:space="0" w:color="auto"/>
              <w:right w:val="single" w:sz="4" w:space="0" w:color="auto"/>
            </w:tcBorders>
            <w:shd w:val="clear" w:color="auto" w:fill="auto"/>
            <w:vAlign w:val="center"/>
            <w:hideMark/>
          </w:tcPr>
          <w:p w14:paraId="69681052"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6mm2</w:t>
            </w:r>
          </w:p>
        </w:tc>
        <w:tc>
          <w:tcPr>
            <w:tcW w:w="813" w:type="dxa"/>
            <w:tcBorders>
              <w:top w:val="nil"/>
              <w:left w:val="nil"/>
              <w:bottom w:val="single" w:sz="4" w:space="0" w:color="auto"/>
              <w:right w:val="single" w:sz="4" w:space="0" w:color="auto"/>
            </w:tcBorders>
            <w:shd w:val="clear" w:color="auto" w:fill="auto"/>
            <w:vAlign w:val="center"/>
            <w:hideMark/>
          </w:tcPr>
          <w:p w14:paraId="58470DA1"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18"/>
                <w:szCs w:val="18"/>
              </w:rPr>
            </w:pPr>
            <w:r w:rsidRPr="008375B5">
              <w:rPr>
                <w:rFonts w:ascii="宋体" w:hAnsi="宋体" w:cs="宋体" w:hint="eastAsia"/>
                <w:color w:val="000000"/>
                <w:kern w:val="0"/>
                <w:sz w:val="18"/>
                <w:szCs w:val="18"/>
              </w:rPr>
              <w:t>米</w:t>
            </w:r>
          </w:p>
        </w:tc>
        <w:tc>
          <w:tcPr>
            <w:tcW w:w="832" w:type="dxa"/>
            <w:tcBorders>
              <w:top w:val="nil"/>
              <w:left w:val="nil"/>
              <w:bottom w:val="single" w:sz="4" w:space="0" w:color="auto"/>
              <w:right w:val="single" w:sz="4" w:space="0" w:color="auto"/>
            </w:tcBorders>
            <w:shd w:val="clear" w:color="auto" w:fill="auto"/>
            <w:vAlign w:val="center"/>
            <w:hideMark/>
          </w:tcPr>
          <w:p w14:paraId="38E2AC49"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100.0 </w:t>
            </w:r>
          </w:p>
        </w:tc>
        <w:tc>
          <w:tcPr>
            <w:tcW w:w="1941" w:type="dxa"/>
            <w:tcBorders>
              <w:top w:val="nil"/>
              <w:left w:val="nil"/>
              <w:bottom w:val="single" w:sz="4" w:space="0" w:color="auto"/>
              <w:right w:val="single" w:sz="4" w:space="0" w:color="auto"/>
            </w:tcBorders>
            <w:shd w:val="clear" w:color="auto" w:fill="auto"/>
            <w:vAlign w:val="center"/>
            <w:hideMark/>
          </w:tcPr>
          <w:p w14:paraId="6AF83B58"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50097C1B"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07C24478" w14:textId="77777777" w:rsidTr="002864BD">
        <w:trPr>
          <w:trHeight w:val="76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4D034D7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6</w:t>
            </w:r>
          </w:p>
        </w:tc>
        <w:tc>
          <w:tcPr>
            <w:tcW w:w="1263" w:type="dxa"/>
            <w:tcBorders>
              <w:top w:val="nil"/>
              <w:left w:val="nil"/>
              <w:bottom w:val="single" w:sz="4" w:space="0" w:color="auto"/>
              <w:right w:val="single" w:sz="4" w:space="0" w:color="auto"/>
            </w:tcBorders>
            <w:shd w:val="clear" w:color="000000" w:fill="FFFFFF"/>
            <w:vAlign w:val="center"/>
            <w:hideMark/>
          </w:tcPr>
          <w:p w14:paraId="12BF8275"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绝缘子</w:t>
            </w:r>
          </w:p>
        </w:tc>
        <w:tc>
          <w:tcPr>
            <w:tcW w:w="3312" w:type="dxa"/>
            <w:tcBorders>
              <w:top w:val="nil"/>
              <w:left w:val="nil"/>
              <w:bottom w:val="single" w:sz="4" w:space="0" w:color="auto"/>
              <w:right w:val="single" w:sz="4" w:space="0" w:color="auto"/>
            </w:tcBorders>
            <w:shd w:val="clear" w:color="000000" w:fill="FFFFFF"/>
            <w:vAlign w:val="center"/>
            <w:hideMark/>
          </w:tcPr>
          <w:p w14:paraId="57FC8D22"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铜排绝缘处理</w:t>
            </w:r>
          </w:p>
        </w:tc>
        <w:tc>
          <w:tcPr>
            <w:tcW w:w="813" w:type="dxa"/>
            <w:tcBorders>
              <w:top w:val="nil"/>
              <w:left w:val="nil"/>
              <w:bottom w:val="single" w:sz="4" w:space="0" w:color="auto"/>
              <w:right w:val="single" w:sz="4" w:space="0" w:color="auto"/>
            </w:tcBorders>
            <w:shd w:val="clear" w:color="000000" w:fill="FFFFFF"/>
            <w:vAlign w:val="center"/>
            <w:hideMark/>
          </w:tcPr>
          <w:p w14:paraId="0EBF27E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项</w:t>
            </w:r>
          </w:p>
        </w:tc>
        <w:tc>
          <w:tcPr>
            <w:tcW w:w="832" w:type="dxa"/>
            <w:tcBorders>
              <w:top w:val="nil"/>
              <w:left w:val="nil"/>
              <w:bottom w:val="single" w:sz="4" w:space="0" w:color="auto"/>
              <w:right w:val="single" w:sz="4" w:space="0" w:color="auto"/>
            </w:tcBorders>
            <w:shd w:val="clear" w:color="000000" w:fill="FFFFFF"/>
            <w:vAlign w:val="center"/>
            <w:hideMark/>
          </w:tcPr>
          <w:p w14:paraId="566A4E29"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47457028"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4DEC92A3"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769AAA78" w14:textId="77777777" w:rsidTr="002864BD">
        <w:trPr>
          <w:trHeight w:val="499"/>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42C96D7C"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447A093C"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四、主干部分及机柜间布线</w:t>
            </w:r>
          </w:p>
        </w:tc>
        <w:tc>
          <w:tcPr>
            <w:tcW w:w="813" w:type="dxa"/>
            <w:tcBorders>
              <w:top w:val="nil"/>
              <w:left w:val="nil"/>
              <w:bottom w:val="single" w:sz="4" w:space="0" w:color="auto"/>
              <w:right w:val="single" w:sz="4" w:space="0" w:color="auto"/>
            </w:tcBorders>
            <w:shd w:val="clear" w:color="auto" w:fill="auto"/>
            <w:vAlign w:val="center"/>
            <w:hideMark/>
          </w:tcPr>
          <w:p w14:paraId="18C11ED0"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43C7C723"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622F5EAF"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4E5038AA"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2EE1C4C" w14:textId="77777777" w:rsidTr="002864BD">
        <w:trPr>
          <w:trHeight w:val="945"/>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268AC032"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w:t>
            </w:r>
          </w:p>
        </w:tc>
        <w:tc>
          <w:tcPr>
            <w:tcW w:w="1263" w:type="dxa"/>
            <w:tcBorders>
              <w:top w:val="nil"/>
              <w:left w:val="nil"/>
              <w:bottom w:val="single" w:sz="4" w:space="0" w:color="auto"/>
              <w:right w:val="single" w:sz="4" w:space="0" w:color="auto"/>
            </w:tcBorders>
            <w:shd w:val="clear" w:color="auto" w:fill="auto"/>
            <w:vAlign w:val="center"/>
            <w:hideMark/>
          </w:tcPr>
          <w:p w14:paraId="33FC08B8"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服务器机柜</w:t>
            </w:r>
          </w:p>
        </w:tc>
        <w:tc>
          <w:tcPr>
            <w:tcW w:w="3312" w:type="dxa"/>
            <w:tcBorders>
              <w:top w:val="nil"/>
              <w:left w:val="nil"/>
              <w:bottom w:val="single" w:sz="4" w:space="0" w:color="auto"/>
              <w:right w:val="single" w:sz="4" w:space="0" w:color="auto"/>
            </w:tcBorders>
            <w:shd w:val="clear" w:color="auto" w:fill="auto"/>
            <w:vAlign w:val="center"/>
            <w:hideMark/>
          </w:tcPr>
          <w:p w14:paraId="66E74A6A"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600*1000*42U，前后网孔门，前面单开后面双开</w:t>
            </w:r>
          </w:p>
        </w:tc>
        <w:tc>
          <w:tcPr>
            <w:tcW w:w="813" w:type="dxa"/>
            <w:tcBorders>
              <w:top w:val="nil"/>
              <w:left w:val="nil"/>
              <w:bottom w:val="single" w:sz="4" w:space="0" w:color="auto"/>
              <w:right w:val="single" w:sz="4" w:space="0" w:color="auto"/>
            </w:tcBorders>
            <w:shd w:val="clear" w:color="auto" w:fill="auto"/>
            <w:vAlign w:val="center"/>
            <w:hideMark/>
          </w:tcPr>
          <w:p w14:paraId="521EC0F7"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台</w:t>
            </w:r>
          </w:p>
        </w:tc>
        <w:tc>
          <w:tcPr>
            <w:tcW w:w="832" w:type="dxa"/>
            <w:tcBorders>
              <w:top w:val="nil"/>
              <w:left w:val="nil"/>
              <w:bottom w:val="single" w:sz="4" w:space="0" w:color="auto"/>
              <w:right w:val="single" w:sz="4" w:space="0" w:color="auto"/>
            </w:tcBorders>
            <w:shd w:val="clear" w:color="auto" w:fill="auto"/>
            <w:vAlign w:val="center"/>
            <w:hideMark/>
          </w:tcPr>
          <w:p w14:paraId="00DD9242"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2.00 </w:t>
            </w:r>
          </w:p>
        </w:tc>
        <w:tc>
          <w:tcPr>
            <w:tcW w:w="1941" w:type="dxa"/>
            <w:tcBorders>
              <w:top w:val="nil"/>
              <w:left w:val="nil"/>
              <w:bottom w:val="single" w:sz="4" w:space="0" w:color="auto"/>
              <w:right w:val="single" w:sz="4" w:space="0" w:color="auto"/>
            </w:tcBorders>
            <w:shd w:val="clear" w:color="auto" w:fill="auto"/>
            <w:vAlign w:val="center"/>
            <w:hideMark/>
          </w:tcPr>
          <w:p w14:paraId="4F40AF3D"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7F8F9904"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2D34975" w14:textId="77777777" w:rsidTr="002864BD">
        <w:trPr>
          <w:trHeight w:val="109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43C0748A"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2</w:t>
            </w:r>
          </w:p>
        </w:tc>
        <w:tc>
          <w:tcPr>
            <w:tcW w:w="1263" w:type="dxa"/>
            <w:tcBorders>
              <w:top w:val="nil"/>
              <w:left w:val="nil"/>
              <w:bottom w:val="single" w:sz="4" w:space="0" w:color="auto"/>
              <w:right w:val="single" w:sz="4" w:space="0" w:color="auto"/>
            </w:tcBorders>
            <w:shd w:val="clear" w:color="000000" w:fill="FFFFFF"/>
            <w:vAlign w:val="center"/>
            <w:hideMark/>
          </w:tcPr>
          <w:p w14:paraId="49439F4F"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24口光纤配线架</w:t>
            </w:r>
          </w:p>
        </w:tc>
        <w:tc>
          <w:tcPr>
            <w:tcW w:w="3312" w:type="dxa"/>
            <w:tcBorders>
              <w:top w:val="nil"/>
              <w:left w:val="nil"/>
              <w:bottom w:val="single" w:sz="4" w:space="0" w:color="auto"/>
              <w:right w:val="single" w:sz="4" w:space="0" w:color="auto"/>
            </w:tcBorders>
            <w:shd w:val="clear" w:color="000000" w:fill="FFFFFF"/>
            <w:vAlign w:val="center"/>
            <w:hideMark/>
          </w:tcPr>
          <w:p w14:paraId="424376FC"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1:室外光缆                 </w:t>
            </w:r>
            <w:r w:rsidRPr="008375B5">
              <w:rPr>
                <w:rFonts w:ascii="宋体" w:hAnsi="宋体" w:cs="宋体" w:hint="eastAsia"/>
                <w:color w:val="000000"/>
                <w:kern w:val="0"/>
                <w:sz w:val="20"/>
                <w:szCs w:val="20"/>
              </w:rPr>
              <w:br/>
              <w:t>2:规格760241725</w:t>
            </w:r>
            <w:r w:rsidRPr="008375B5">
              <w:rPr>
                <w:rFonts w:ascii="宋体" w:hAnsi="宋体" w:cs="宋体" w:hint="eastAsia"/>
                <w:color w:val="000000"/>
                <w:kern w:val="0"/>
                <w:sz w:val="20"/>
                <w:szCs w:val="20"/>
              </w:rPr>
              <w:br/>
              <w:t>3：含耦合器，尾纤及挡板</w:t>
            </w:r>
          </w:p>
        </w:tc>
        <w:tc>
          <w:tcPr>
            <w:tcW w:w="813" w:type="dxa"/>
            <w:tcBorders>
              <w:top w:val="nil"/>
              <w:left w:val="nil"/>
              <w:bottom w:val="single" w:sz="4" w:space="0" w:color="auto"/>
              <w:right w:val="single" w:sz="4" w:space="0" w:color="auto"/>
            </w:tcBorders>
            <w:shd w:val="clear" w:color="000000" w:fill="FFFFFF"/>
            <w:vAlign w:val="center"/>
            <w:hideMark/>
          </w:tcPr>
          <w:p w14:paraId="313880DB"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个</w:t>
            </w:r>
          </w:p>
        </w:tc>
        <w:tc>
          <w:tcPr>
            <w:tcW w:w="832" w:type="dxa"/>
            <w:tcBorders>
              <w:top w:val="nil"/>
              <w:left w:val="nil"/>
              <w:bottom w:val="single" w:sz="4" w:space="0" w:color="auto"/>
              <w:right w:val="single" w:sz="4" w:space="0" w:color="auto"/>
            </w:tcBorders>
            <w:shd w:val="clear" w:color="000000" w:fill="FFFFFF"/>
            <w:vAlign w:val="center"/>
            <w:hideMark/>
          </w:tcPr>
          <w:p w14:paraId="5FB42D32"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2.0 </w:t>
            </w:r>
          </w:p>
        </w:tc>
        <w:tc>
          <w:tcPr>
            <w:tcW w:w="1941" w:type="dxa"/>
            <w:tcBorders>
              <w:top w:val="nil"/>
              <w:left w:val="nil"/>
              <w:bottom w:val="single" w:sz="4" w:space="0" w:color="auto"/>
              <w:right w:val="single" w:sz="4" w:space="0" w:color="auto"/>
            </w:tcBorders>
            <w:shd w:val="clear" w:color="auto" w:fill="auto"/>
            <w:vAlign w:val="center"/>
            <w:hideMark/>
          </w:tcPr>
          <w:p w14:paraId="1E36B6A0"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3408DB56"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7D59C213" w14:textId="77777777" w:rsidTr="002864BD">
        <w:trPr>
          <w:trHeight w:val="109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0EB5F7D5"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3</w:t>
            </w:r>
          </w:p>
        </w:tc>
        <w:tc>
          <w:tcPr>
            <w:tcW w:w="1263" w:type="dxa"/>
            <w:tcBorders>
              <w:top w:val="nil"/>
              <w:left w:val="nil"/>
              <w:bottom w:val="single" w:sz="4" w:space="0" w:color="auto"/>
              <w:right w:val="single" w:sz="4" w:space="0" w:color="auto"/>
            </w:tcBorders>
            <w:shd w:val="clear" w:color="000000" w:fill="FFFFFF"/>
            <w:vAlign w:val="center"/>
            <w:hideMark/>
          </w:tcPr>
          <w:p w14:paraId="75F1503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24芯室内多模光纤</w:t>
            </w:r>
          </w:p>
        </w:tc>
        <w:tc>
          <w:tcPr>
            <w:tcW w:w="3312" w:type="dxa"/>
            <w:tcBorders>
              <w:top w:val="nil"/>
              <w:left w:val="nil"/>
              <w:bottom w:val="single" w:sz="4" w:space="0" w:color="auto"/>
              <w:right w:val="single" w:sz="4" w:space="0" w:color="auto"/>
            </w:tcBorders>
            <w:shd w:val="clear" w:color="000000" w:fill="FFFFFF"/>
            <w:vAlign w:val="center"/>
            <w:hideMark/>
          </w:tcPr>
          <w:p w14:paraId="459E28EA"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1:室外光缆                 </w:t>
            </w:r>
            <w:r w:rsidRPr="008375B5">
              <w:rPr>
                <w:rFonts w:ascii="宋体" w:hAnsi="宋体" w:cs="宋体" w:hint="eastAsia"/>
                <w:color w:val="000000"/>
                <w:kern w:val="0"/>
                <w:sz w:val="20"/>
                <w:szCs w:val="20"/>
              </w:rPr>
              <w:br/>
              <w:t>2:规格760249712</w:t>
            </w:r>
          </w:p>
        </w:tc>
        <w:tc>
          <w:tcPr>
            <w:tcW w:w="813" w:type="dxa"/>
            <w:tcBorders>
              <w:top w:val="nil"/>
              <w:left w:val="nil"/>
              <w:bottom w:val="single" w:sz="4" w:space="0" w:color="auto"/>
              <w:right w:val="single" w:sz="4" w:space="0" w:color="auto"/>
            </w:tcBorders>
            <w:shd w:val="clear" w:color="000000" w:fill="FFFFFF"/>
            <w:vAlign w:val="center"/>
            <w:hideMark/>
          </w:tcPr>
          <w:p w14:paraId="5F946D0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米</w:t>
            </w:r>
          </w:p>
        </w:tc>
        <w:tc>
          <w:tcPr>
            <w:tcW w:w="832" w:type="dxa"/>
            <w:tcBorders>
              <w:top w:val="nil"/>
              <w:left w:val="nil"/>
              <w:bottom w:val="single" w:sz="4" w:space="0" w:color="auto"/>
              <w:right w:val="single" w:sz="4" w:space="0" w:color="auto"/>
            </w:tcBorders>
            <w:shd w:val="clear" w:color="000000" w:fill="FFFFFF"/>
            <w:vAlign w:val="center"/>
            <w:hideMark/>
          </w:tcPr>
          <w:p w14:paraId="5C268A97"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150.0 </w:t>
            </w:r>
          </w:p>
        </w:tc>
        <w:tc>
          <w:tcPr>
            <w:tcW w:w="1941" w:type="dxa"/>
            <w:tcBorders>
              <w:top w:val="nil"/>
              <w:left w:val="nil"/>
              <w:bottom w:val="single" w:sz="4" w:space="0" w:color="auto"/>
              <w:right w:val="single" w:sz="4" w:space="0" w:color="auto"/>
            </w:tcBorders>
            <w:shd w:val="clear" w:color="auto" w:fill="auto"/>
            <w:vAlign w:val="center"/>
            <w:hideMark/>
          </w:tcPr>
          <w:p w14:paraId="4D9FAAC8"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01679207"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191EBDB2" w14:textId="77777777" w:rsidTr="002864BD">
        <w:trPr>
          <w:trHeight w:val="82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77774132" w14:textId="77777777" w:rsidR="008375B5" w:rsidRPr="008375B5" w:rsidRDefault="008375B5" w:rsidP="008375B5">
            <w:pPr>
              <w:widowControl/>
              <w:spacing w:afterLines="0" w:line="240" w:lineRule="auto"/>
              <w:jc w:val="center"/>
              <w:rPr>
                <w:rFonts w:ascii="宋体" w:hAnsi="宋体" w:cs="宋体" w:hint="eastAsia"/>
                <w:color w:val="000000"/>
                <w:kern w:val="0"/>
                <w:sz w:val="20"/>
                <w:szCs w:val="20"/>
              </w:rPr>
            </w:pPr>
            <w:r w:rsidRPr="008375B5">
              <w:rPr>
                <w:rFonts w:ascii="宋体" w:hAnsi="宋体" w:cs="宋体" w:hint="eastAsia"/>
                <w:color w:val="000000"/>
                <w:kern w:val="0"/>
                <w:sz w:val="20"/>
                <w:szCs w:val="20"/>
              </w:rPr>
              <w:t>4</w:t>
            </w:r>
          </w:p>
        </w:tc>
        <w:tc>
          <w:tcPr>
            <w:tcW w:w="1263" w:type="dxa"/>
            <w:tcBorders>
              <w:top w:val="nil"/>
              <w:left w:val="nil"/>
              <w:bottom w:val="single" w:sz="4" w:space="0" w:color="auto"/>
              <w:right w:val="single" w:sz="4" w:space="0" w:color="auto"/>
            </w:tcBorders>
            <w:shd w:val="clear" w:color="auto" w:fill="auto"/>
            <w:vAlign w:val="center"/>
            <w:hideMark/>
          </w:tcPr>
          <w:p w14:paraId="350D0EEE"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六类网线</w:t>
            </w:r>
          </w:p>
        </w:tc>
        <w:tc>
          <w:tcPr>
            <w:tcW w:w="3312" w:type="dxa"/>
            <w:tcBorders>
              <w:top w:val="nil"/>
              <w:left w:val="nil"/>
              <w:bottom w:val="single" w:sz="4" w:space="0" w:color="auto"/>
              <w:right w:val="single" w:sz="4" w:space="0" w:color="auto"/>
            </w:tcBorders>
            <w:shd w:val="clear" w:color="000000" w:fill="FFFFFF"/>
            <w:vAlign w:val="center"/>
            <w:hideMark/>
          </w:tcPr>
          <w:p w14:paraId="51028C5D" w14:textId="77777777" w:rsidR="008375B5" w:rsidRPr="008375B5" w:rsidRDefault="008375B5" w:rsidP="008375B5">
            <w:pPr>
              <w:widowControl/>
              <w:spacing w:afterLines="0" w:line="240" w:lineRule="auto"/>
              <w:jc w:val="left"/>
              <w:rPr>
                <w:rFonts w:ascii="宋体" w:hAnsi="宋体" w:cs="宋体" w:hint="eastAsia"/>
                <w:kern w:val="0"/>
                <w:sz w:val="20"/>
                <w:szCs w:val="20"/>
              </w:rPr>
            </w:pPr>
            <w:r w:rsidRPr="008375B5">
              <w:rPr>
                <w:rFonts w:ascii="宋体" w:hAnsi="宋体" w:cs="宋体" w:hint="eastAsia"/>
                <w:kern w:val="0"/>
                <w:sz w:val="20"/>
                <w:szCs w:val="20"/>
              </w:rPr>
              <w:t xml:space="preserve">1:六类非屏蔽双绞线       </w:t>
            </w:r>
          </w:p>
        </w:tc>
        <w:tc>
          <w:tcPr>
            <w:tcW w:w="813" w:type="dxa"/>
            <w:tcBorders>
              <w:top w:val="nil"/>
              <w:left w:val="nil"/>
              <w:bottom w:val="single" w:sz="4" w:space="0" w:color="auto"/>
              <w:right w:val="single" w:sz="4" w:space="0" w:color="auto"/>
            </w:tcBorders>
            <w:shd w:val="clear" w:color="000000" w:fill="FFFFFF"/>
            <w:vAlign w:val="center"/>
            <w:hideMark/>
          </w:tcPr>
          <w:p w14:paraId="69CFA5B2"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米</w:t>
            </w:r>
          </w:p>
        </w:tc>
        <w:tc>
          <w:tcPr>
            <w:tcW w:w="832" w:type="dxa"/>
            <w:tcBorders>
              <w:top w:val="nil"/>
              <w:left w:val="nil"/>
              <w:bottom w:val="single" w:sz="4" w:space="0" w:color="auto"/>
              <w:right w:val="single" w:sz="4" w:space="0" w:color="auto"/>
            </w:tcBorders>
            <w:shd w:val="clear" w:color="000000" w:fill="FFFFFF"/>
            <w:vAlign w:val="center"/>
            <w:hideMark/>
          </w:tcPr>
          <w:p w14:paraId="5E149CAA"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 xml:space="preserve">600.0 </w:t>
            </w:r>
          </w:p>
        </w:tc>
        <w:tc>
          <w:tcPr>
            <w:tcW w:w="1941" w:type="dxa"/>
            <w:tcBorders>
              <w:top w:val="nil"/>
              <w:left w:val="nil"/>
              <w:bottom w:val="single" w:sz="4" w:space="0" w:color="auto"/>
              <w:right w:val="single" w:sz="4" w:space="0" w:color="auto"/>
            </w:tcBorders>
            <w:shd w:val="clear" w:color="000000" w:fill="FFFFFF"/>
            <w:vAlign w:val="center"/>
            <w:hideMark/>
          </w:tcPr>
          <w:p w14:paraId="57CB2163" w14:textId="77777777" w:rsidR="008375B5" w:rsidRPr="008375B5" w:rsidRDefault="008375B5" w:rsidP="008375B5">
            <w:pPr>
              <w:widowControl/>
              <w:spacing w:afterLines="0" w:line="240" w:lineRule="auto"/>
              <w:jc w:val="left"/>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26CCC7EE"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0D2295C" w14:textId="77777777" w:rsidTr="002864BD">
        <w:trPr>
          <w:trHeight w:val="859"/>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4B600D09" w14:textId="77777777" w:rsidR="008375B5" w:rsidRPr="008375B5" w:rsidRDefault="008375B5" w:rsidP="008375B5">
            <w:pPr>
              <w:widowControl/>
              <w:spacing w:afterLines="0" w:line="240" w:lineRule="auto"/>
              <w:jc w:val="center"/>
              <w:rPr>
                <w:rFonts w:ascii="宋体" w:hAnsi="宋体" w:cs="宋体" w:hint="eastAsia"/>
                <w:color w:val="000000"/>
                <w:kern w:val="0"/>
                <w:sz w:val="20"/>
                <w:szCs w:val="20"/>
              </w:rPr>
            </w:pPr>
            <w:r w:rsidRPr="008375B5">
              <w:rPr>
                <w:rFonts w:ascii="宋体" w:hAnsi="宋体" w:cs="宋体" w:hint="eastAsia"/>
                <w:color w:val="000000"/>
                <w:kern w:val="0"/>
                <w:sz w:val="20"/>
                <w:szCs w:val="20"/>
              </w:rPr>
              <w:t>5</w:t>
            </w:r>
          </w:p>
        </w:tc>
        <w:tc>
          <w:tcPr>
            <w:tcW w:w="1263" w:type="dxa"/>
            <w:tcBorders>
              <w:top w:val="nil"/>
              <w:left w:val="nil"/>
              <w:bottom w:val="single" w:sz="4" w:space="0" w:color="auto"/>
              <w:right w:val="single" w:sz="4" w:space="0" w:color="auto"/>
            </w:tcBorders>
            <w:shd w:val="clear" w:color="auto" w:fill="auto"/>
            <w:vAlign w:val="center"/>
            <w:hideMark/>
          </w:tcPr>
          <w:p w14:paraId="3EE0F507"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六类非屏蔽跳线</w:t>
            </w:r>
          </w:p>
        </w:tc>
        <w:tc>
          <w:tcPr>
            <w:tcW w:w="3312" w:type="dxa"/>
            <w:tcBorders>
              <w:top w:val="nil"/>
              <w:left w:val="nil"/>
              <w:bottom w:val="single" w:sz="4" w:space="0" w:color="auto"/>
              <w:right w:val="single" w:sz="4" w:space="0" w:color="auto"/>
            </w:tcBorders>
            <w:shd w:val="clear" w:color="000000" w:fill="FFFFFF"/>
            <w:vAlign w:val="center"/>
            <w:hideMark/>
          </w:tcPr>
          <w:p w14:paraId="5724D074" w14:textId="77777777" w:rsidR="008375B5" w:rsidRPr="008375B5" w:rsidRDefault="008375B5" w:rsidP="008375B5">
            <w:pPr>
              <w:widowControl/>
              <w:spacing w:afterLines="0" w:line="240" w:lineRule="auto"/>
              <w:jc w:val="left"/>
              <w:rPr>
                <w:rFonts w:ascii="宋体" w:hAnsi="宋体" w:cs="宋体" w:hint="eastAsia"/>
                <w:kern w:val="0"/>
                <w:sz w:val="20"/>
                <w:szCs w:val="20"/>
              </w:rPr>
            </w:pPr>
            <w:r w:rsidRPr="008375B5">
              <w:rPr>
                <w:rFonts w:ascii="宋体" w:hAnsi="宋体" w:cs="宋体" w:hint="eastAsia"/>
                <w:kern w:val="0"/>
                <w:sz w:val="20"/>
                <w:szCs w:val="20"/>
              </w:rPr>
              <w:t xml:space="preserve">1:六类非屏蔽跳线3米      </w:t>
            </w:r>
          </w:p>
        </w:tc>
        <w:tc>
          <w:tcPr>
            <w:tcW w:w="813" w:type="dxa"/>
            <w:tcBorders>
              <w:top w:val="nil"/>
              <w:left w:val="nil"/>
              <w:bottom w:val="single" w:sz="4" w:space="0" w:color="auto"/>
              <w:right w:val="single" w:sz="4" w:space="0" w:color="auto"/>
            </w:tcBorders>
            <w:shd w:val="clear" w:color="000000" w:fill="FFFFFF"/>
            <w:vAlign w:val="center"/>
            <w:hideMark/>
          </w:tcPr>
          <w:p w14:paraId="3A5DD3D9"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条</w:t>
            </w:r>
          </w:p>
        </w:tc>
        <w:tc>
          <w:tcPr>
            <w:tcW w:w="832" w:type="dxa"/>
            <w:tcBorders>
              <w:top w:val="nil"/>
              <w:left w:val="nil"/>
              <w:bottom w:val="single" w:sz="4" w:space="0" w:color="auto"/>
              <w:right w:val="single" w:sz="4" w:space="0" w:color="auto"/>
            </w:tcBorders>
            <w:shd w:val="clear" w:color="000000" w:fill="FFFFFF"/>
            <w:vAlign w:val="center"/>
            <w:hideMark/>
          </w:tcPr>
          <w:p w14:paraId="3C950047"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 xml:space="preserve">24.0 </w:t>
            </w:r>
          </w:p>
        </w:tc>
        <w:tc>
          <w:tcPr>
            <w:tcW w:w="1941" w:type="dxa"/>
            <w:tcBorders>
              <w:top w:val="nil"/>
              <w:left w:val="nil"/>
              <w:bottom w:val="single" w:sz="4" w:space="0" w:color="auto"/>
              <w:right w:val="single" w:sz="4" w:space="0" w:color="auto"/>
            </w:tcBorders>
            <w:shd w:val="clear" w:color="000000" w:fill="FFFFFF"/>
            <w:vAlign w:val="center"/>
            <w:hideMark/>
          </w:tcPr>
          <w:p w14:paraId="3B387278" w14:textId="77777777" w:rsidR="008375B5" w:rsidRPr="008375B5" w:rsidRDefault="008375B5" w:rsidP="008375B5">
            <w:pPr>
              <w:widowControl/>
              <w:spacing w:afterLines="0" w:line="240" w:lineRule="auto"/>
              <w:jc w:val="left"/>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7F8C34CA"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B5CCA71" w14:textId="77777777" w:rsidTr="002864BD">
        <w:trPr>
          <w:trHeight w:val="79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5989918D" w14:textId="77777777" w:rsidR="008375B5" w:rsidRPr="008375B5" w:rsidRDefault="008375B5" w:rsidP="008375B5">
            <w:pPr>
              <w:widowControl/>
              <w:spacing w:afterLines="0" w:line="240" w:lineRule="auto"/>
              <w:jc w:val="center"/>
              <w:rPr>
                <w:rFonts w:ascii="宋体" w:hAnsi="宋体" w:cs="宋体" w:hint="eastAsia"/>
                <w:color w:val="000000"/>
                <w:kern w:val="0"/>
                <w:sz w:val="20"/>
                <w:szCs w:val="20"/>
              </w:rPr>
            </w:pPr>
            <w:r w:rsidRPr="008375B5">
              <w:rPr>
                <w:rFonts w:ascii="宋体" w:hAnsi="宋体" w:cs="宋体" w:hint="eastAsia"/>
                <w:color w:val="000000"/>
                <w:kern w:val="0"/>
                <w:sz w:val="20"/>
                <w:szCs w:val="20"/>
              </w:rPr>
              <w:t>6</w:t>
            </w:r>
          </w:p>
        </w:tc>
        <w:tc>
          <w:tcPr>
            <w:tcW w:w="1263" w:type="dxa"/>
            <w:tcBorders>
              <w:top w:val="nil"/>
              <w:left w:val="nil"/>
              <w:bottom w:val="single" w:sz="4" w:space="0" w:color="auto"/>
              <w:right w:val="single" w:sz="4" w:space="0" w:color="auto"/>
            </w:tcBorders>
            <w:shd w:val="clear" w:color="auto" w:fill="auto"/>
            <w:vAlign w:val="center"/>
            <w:hideMark/>
          </w:tcPr>
          <w:p w14:paraId="0DA1B3FB"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配线架</w:t>
            </w:r>
          </w:p>
        </w:tc>
        <w:tc>
          <w:tcPr>
            <w:tcW w:w="3312" w:type="dxa"/>
            <w:tcBorders>
              <w:top w:val="nil"/>
              <w:left w:val="nil"/>
              <w:bottom w:val="single" w:sz="4" w:space="0" w:color="auto"/>
              <w:right w:val="single" w:sz="4" w:space="0" w:color="auto"/>
            </w:tcBorders>
            <w:shd w:val="clear" w:color="000000" w:fill="FFFFFF"/>
            <w:vAlign w:val="center"/>
            <w:hideMark/>
          </w:tcPr>
          <w:p w14:paraId="0F824AED" w14:textId="77777777" w:rsidR="008375B5" w:rsidRPr="008375B5" w:rsidRDefault="008375B5" w:rsidP="008375B5">
            <w:pPr>
              <w:widowControl/>
              <w:spacing w:afterLines="0" w:line="240" w:lineRule="auto"/>
              <w:jc w:val="left"/>
              <w:rPr>
                <w:rFonts w:ascii="宋体" w:hAnsi="宋体" w:cs="宋体" w:hint="eastAsia"/>
                <w:kern w:val="0"/>
                <w:sz w:val="20"/>
                <w:szCs w:val="20"/>
              </w:rPr>
            </w:pPr>
            <w:r w:rsidRPr="008375B5">
              <w:rPr>
                <w:rFonts w:ascii="宋体" w:hAnsi="宋体" w:cs="宋体" w:hint="eastAsia"/>
                <w:kern w:val="0"/>
                <w:sz w:val="20"/>
                <w:szCs w:val="20"/>
              </w:rPr>
              <w:t xml:space="preserve">1:六类非屏蔽配线架       </w:t>
            </w:r>
          </w:p>
        </w:tc>
        <w:tc>
          <w:tcPr>
            <w:tcW w:w="813" w:type="dxa"/>
            <w:tcBorders>
              <w:top w:val="nil"/>
              <w:left w:val="nil"/>
              <w:bottom w:val="single" w:sz="4" w:space="0" w:color="auto"/>
              <w:right w:val="single" w:sz="4" w:space="0" w:color="auto"/>
            </w:tcBorders>
            <w:shd w:val="clear" w:color="000000" w:fill="FFFFFF"/>
            <w:vAlign w:val="center"/>
            <w:hideMark/>
          </w:tcPr>
          <w:p w14:paraId="1481160E"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条</w:t>
            </w:r>
          </w:p>
        </w:tc>
        <w:tc>
          <w:tcPr>
            <w:tcW w:w="832" w:type="dxa"/>
            <w:tcBorders>
              <w:top w:val="nil"/>
              <w:left w:val="nil"/>
              <w:bottom w:val="single" w:sz="4" w:space="0" w:color="auto"/>
              <w:right w:val="single" w:sz="4" w:space="0" w:color="auto"/>
            </w:tcBorders>
            <w:shd w:val="clear" w:color="000000" w:fill="FFFFFF"/>
            <w:vAlign w:val="center"/>
            <w:hideMark/>
          </w:tcPr>
          <w:p w14:paraId="3737D427"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 xml:space="preserve">6.0 </w:t>
            </w:r>
          </w:p>
        </w:tc>
        <w:tc>
          <w:tcPr>
            <w:tcW w:w="1941" w:type="dxa"/>
            <w:tcBorders>
              <w:top w:val="nil"/>
              <w:left w:val="nil"/>
              <w:bottom w:val="single" w:sz="4" w:space="0" w:color="auto"/>
              <w:right w:val="single" w:sz="4" w:space="0" w:color="auto"/>
            </w:tcBorders>
            <w:shd w:val="clear" w:color="000000" w:fill="FFFFFF"/>
            <w:vAlign w:val="center"/>
            <w:hideMark/>
          </w:tcPr>
          <w:p w14:paraId="73D2B76E" w14:textId="77777777" w:rsidR="008375B5" w:rsidRPr="008375B5" w:rsidRDefault="008375B5" w:rsidP="008375B5">
            <w:pPr>
              <w:widowControl/>
              <w:spacing w:afterLines="0" w:line="240" w:lineRule="auto"/>
              <w:jc w:val="left"/>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75D3D9F0"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2FB27DCB" w14:textId="77777777" w:rsidTr="002864BD">
        <w:trPr>
          <w:trHeight w:val="70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11CF2D71" w14:textId="77777777" w:rsidR="008375B5" w:rsidRPr="008375B5" w:rsidRDefault="008375B5" w:rsidP="008375B5">
            <w:pPr>
              <w:widowControl/>
              <w:spacing w:afterLines="0" w:line="240" w:lineRule="auto"/>
              <w:jc w:val="center"/>
              <w:rPr>
                <w:rFonts w:ascii="宋体" w:hAnsi="宋体" w:cs="宋体" w:hint="eastAsia"/>
                <w:color w:val="000000"/>
                <w:kern w:val="0"/>
                <w:sz w:val="20"/>
                <w:szCs w:val="20"/>
              </w:rPr>
            </w:pPr>
            <w:r w:rsidRPr="008375B5">
              <w:rPr>
                <w:rFonts w:ascii="宋体" w:hAnsi="宋体" w:cs="宋体" w:hint="eastAsia"/>
                <w:color w:val="000000"/>
                <w:kern w:val="0"/>
                <w:sz w:val="20"/>
                <w:szCs w:val="20"/>
              </w:rPr>
              <w:lastRenderedPageBreak/>
              <w:t>7</w:t>
            </w:r>
          </w:p>
        </w:tc>
        <w:tc>
          <w:tcPr>
            <w:tcW w:w="1263" w:type="dxa"/>
            <w:tcBorders>
              <w:top w:val="nil"/>
              <w:left w:val="nil"/>
              <w:bottom w:val="single" w:sz="4" w:space="0" w:color="auto"/>
              <w:right w:val="single" w:sz="4" w:space="0" w:color="auto"/>
            </w:tcBorders>
            <w:shd w:val="clear" w:color="auto" w:fill="auto"/>
            <w:vAlign w:val="center"/>
            <w:hideMark/>
          </w:tcPr>
          <w:p w14:paraId="540EFA1A"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标签</w:t>
            </w:r>
          </w:p>
        </w:tc>
        <w:tc>
          <w:tcPr>
            <w:tcW w:w="3312" w:type="dxa"/>
            <w:tcBorders>
              <w:top w:val="nil"/>
              <w:left w:val="nil"/>
              <w:bottom w:val="single" w:sz="4" w:space="0" w:color="auto"/>
              <w:right w:val="single" w:sz="4" w:space="0" w:color="auto"/>
            </w:tcBorders>
            <w:shd w:val="clear" w:color="000000" w:fill="FFFFFF"/>
            <w:vAlign w:val="center"/>
            <w:hideMark/>
          </w:tcPr>
          <w:p w14:paraId="5D9D9E2C" w14:textId="77777777" w:rsidR="008375B5" w:rsidRPr="008375B5" w:rsidRDefault="008375B5" w:rsidP="008375B5">
            <w:pPr>
              <w:widowControl/>
              <w:spacing w:afterLines="0" w:line="240" w:lineRule="auto"/>
              <w:jc w:val="left"/>
              <w:rPr>
                <w:rFonts w:ascii="宋体" w:hAnsi="宋体" w:cs="宋体" w:hint="eastAsia"/>
                <w:kern w:val="0"/>
                <w:sz w:val="20"/>
                <w:szCs w:val="20"/>
              </w:rPr>
            </w:pPr>
            <w:r w:rsidRPr="008375B5">
              <w:rPr>
                <w:rFonts w:ascii="宋体" w:hAnsi="宋体" w:cs="宋体" w:hint="eastAsia"/>
                <w:kern w:val="0"/>
                <w:sz w:val="20"/>
                <w:szCs w:val="20"/>
              </w:rPr>
              <w:t>18MM</w:t>
            </w:r>
          </w:p>
        </w:tc>
        <w:tc>
          <w:tcPr>
            <w:tcW w:w="813" w:type="dxa"/>
            <w:tcBorders>
              <w:top w:val="nil"/>
              <w:left w:val="nil"/>
              <w:bottom w:val="single" w:sz="4" w:space="0" w:color="auto"/>
              <w:right w:val="single" w:sz="4" w:space="0" w:color="auto"/>
            </w:tcBorders>
            <w:shd w:val="clear" w:color="000000" w:fill="FFFFFF"/>
            <w:vAlign w:val="center"/>
            <w:hideMark/>
          </w:tcPr>
          <w:p w14:paraId="02C9D8F4"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卷</w:t>
            </w:r>
          </w:p>
        </w:tc>
        <w:tc>
          <w:tcPr>
            <w:tcW w:w="832" w:type="dxa"/>
            <w:tcBorders>
              <w:top w:val="nil"/>
              <w:left w:val="nil"/>
              <w:bottom w:val="single" w:sz="4" w:space="0" w:color="auto"/>
              <w:right w:val="single" w:sz="4" w:space="0" w:color="auto"/>
            </w:tcBorders>
            <w:shd w:val="clear" w:color="000000" w:fill="FFFFFF"/>
            <w:vAlign w:val="center"/>
            <w:hideMark/>
          </w:tcPr>
          <w:p w14:paraId="1494A963" w14:textId="77777777" w:rsidR="008375B5" w:rsidRPr="008375B5" w:rsidRDefault="008375B5" w:rsidP="008375B5">
            <w:pPr>
              <w:widowControl/>
              <w:spacing w:afterLines="0" w:line="240" w:lineRule="auto"/>
              <w:jc w:val="center"/>
              <w:rPr>
                <w:rFonts w:ascii="宋体" w:hAnsi="宋体" w:cs="宋体" w:hint="eastAsia"/>
                <w:kern w:val="0"/>
                <w:sz w:val="20"/>
                <w:szCs w:val="20"/>
              </w:rPr>
            </w:pPr>
            <w:r w:rsidRPr="008375B5">
              <w:rPr>
                <w:rFonts w:ascii="宋体" w:hAnsi="宋体" w:cs="宋体" w:hint="eastAsia"/>
                <w:kern w:val="0"/>
                <w:sz w:val="20"/>
                <w:szCs w:val="20"/>
              </w:rPr>
              <w:t xml:space="preserve">3.0 </w:t>
            </w:r>
          </w:p>
        </w:tc>
        <w:tc>
          <w:tcPr>
            <w:tcW w:w="1941" w:type="dxa"/>
            <w:tcBorders>
              <w:top w:val="nil"/>
              <w:left w:val="nil"/>
              <w:bottom w:val="single" w:sz="4" w:space="0" w:color="auto"/>
              <w:right w:val="single" w:sz="4" w:space="0" w:color="auto"/>
            </w:tcBorders>
            <w:shd w:val="clear" w:color="000000" w:fill="FFFFFF"/>
            <w:vAlign w:val="center"/>
            <w:hideMark/>
          </w:tcPr>
          <w:p w14:paraId="2632FCE8" w14:textId="77777777" w:rsidR="008375B5" w:rsidRPr="008375B5" w:rsidRDefault="008375B5" w:rsidP="008375B5">
            <w:pPr>
              <w:widowControl/>
              <w:spacing w:afterLines="0" w:line="240" w:lineRule="auto"/>
              <w:jc w:val="left"/>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0D1D14C5"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727540B0" w14:textId="77777777" w:rsidTr="002864BD">
        <w:trPr>
          <w:trHeight w:val="499"/>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6D909F5F"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603EFC6A"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五、暖通部分</w:t>
            </w:r>
          </w:p>
        </w:tc>
        <w:tc>
          <w:tcPr>
            <w:tcW w:w="813" w:type="dxa"/>
            <w:tcBorders>
              <w:top w:val="nil"/>
              <w:left w:val="nil"/>
              <w:bottom w:val="single" w:sz="4" w:space="0" w:color="auto"/>
              <w:right w:val="single" w:sz="4" w:space="0" w:color="auto"/>
            </w:tcBorders>
            <w:shd w:val="clear" w:color="auto" w:fill="auto"/>
            <w:vAlign w:val="center"/>
            <w:hideMark/>
          </w:tcPr>
          <w:p w14:paraId="6B6666EA"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52871B3D"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242CD34C"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66B2BFCE"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384216DF" w14:textId="77777777" w:rsidTr="002864BD">
        <w:trPr>
          <w:trHeight w:val="769"/>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73F8DA3"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w:t>
            </w:r>
          </w:p>
        </w:tc>
        <w:tc>
          <w:tcPr>
            <w:tcW w:w="1263" w:type="dxa"/>
            <w:tcBorders>
              <w:top w:val="nil"/>
              <w:left w:val="nil"/>
              <w:bottom w:val="single" w:sz="4" w:space="0" w:color="auto"/>
              <w:right w:val="single" w:sz="4" w:space="0" w:color="auto"/>
            </w:tcBorders>
            <w:shd w:val="clear" w:color="auto" w:fill="auto"/>
            <w:vAlign w:val="center"/>
            <w:hideMark/>
          </w:tcPr>
          <w:p w14:paraId="7C2956B1"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空调</w:t>
            </w:r>
          </w:p>
        </w:tc>
        <w:tc>
          <w:tcPr>
            <w:tcW w:w="3312" w:type="dxa"/>
            <w:tcBorders>
              <w:top w:val="nil"/>
              <w:left w:val="nil"/>
              <w:bottom w:val="single" w:sz="4" w:space="0" w:color="auto"/>
              <w:right w:val="single" w:sz="4" w:space="0" w:color="auto"/>
            </w:tcBorders>
            <w:shd w:val="clear" w:color="auto" w:fill="auto"/>
            <w:vAlign w:val="center"/>
            <w:hideMark/>
          </w:tcPr>
          <w:p w14:paraId="58EFB225" w14:textId="77777777" w:rsidR="008375B5" w:rsidRPr="008375B5" w:rsidRDefault="008375B5" w:rsidP="008375B5">
            <w:pPr>
              <w:widowControl/>
              <w:spacing w:afterLines="0" w:line="240" w:lineRule="auto"/>
              <w:jc w:val="left"/>
              <w:outlineLvl w:val="1"/>
              <w:rPr>
                <w:rFonts w:ascii="宋体" w:hAnsi="宋体" w:cs="宋体" w:hint="eastAsia"/>
                <w:kern w:val="0"/>
                <w:sz w:val="18"/>
                <w:szCs w:val="18"/>
              </w:rPr>
            </w:pPr>
            <w:r w:rsidRPr="008375B5">
              <w:rPr>
                <w:rFonts w:ascii="宋体" w:hAnsi="宋体" w:cs="宋体" w:hint="eastAsia"/>
                <w:kern w:val="0"/>
                <w:sz w:val="18"/>
                <w:szCs w:val="18"/>
              </w:rPr>
              <w:t>3P壁挂空调，含内机外机安装，铜管，保温，排水管安装</w:t>
            </w:r>
          </w:p>
        </w:tc>
        <w:tc>
          <w:tcPr>
            <w:tcW w:w="813" w:type="dxa"/>
            <w:tcBorders>
              <w:top w:val="nil"/>
              <w:left w:val="nil"/>
              <w:bottom w:val="single" w:sz="4" w:space="0" w:color="auto"/>
              <w:right w:val="single" w:sz="4" w:space="0" w:color="auto"/>
            </w:tcBorders>
            <w:shd w:val="clear" w:color="auto" w:fill="auto"/>
            <w:vAlign w:val="center"/>
            <w:hideMark/>
          </w:tcPr>
          <w:p w14:paraId="7E921A5E"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套</w:t>
            </w:r>
          </w:p>
        </w:tc>
        <w:tc>
          <w:tcPr>
            <w:tcW w:w="832" w:type="dxa"/>
            <w:tcBorders>
              <w:top w:val="nil"/>
              <w:left w:val="nil"/>
              <w:bottom w:val="single" w:sz="4" w:space="0" w:color="auto"/>
              <w:right w:val="single" w:sz="4" w:space="0" w:color="auto"/>
            </w:tcBorders>
            <w:shd w:val="clear" w:color="auto" w:fill="auto"/>
            <w:vAlign w:val="center"/>
            <w:hideMark/>
          </w:tcPr>
          <w:p w14:paraId="460A7BB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2.0 </w:t>
            </w:r>
          </w:p>
        </w:tc>
        <w:tc>
          <w:tcPr>
            <w:tcW w:w="1941" w:type="dxa"/>
            <w:tcBorders>
              <w:top w:val="nil"/>
              <w:left w:val="nil"/>
              <w:bottom w:val="single" w:sz="4" w:space="0" w:color="auto"/>
              <w:right w:val="single" w:sz="4" w:space="0" w:color="auto"/>
            </w:tcBorders>
            <w:shd w:val="clear" w:color="auto" w:fill="auto"/>
            <w:vAlign w:val="center"/>
            <w:hideMark/>
          </w:tcPr>
          <w:p w14:paraId="1B37EC60" w14:textId="77777777" w:rsidR="008375B5" w:rsidRPr="008375B5" w:rsidRDefault="008375B5" w:rsidP="008375B5">
            <w:pPr>
              <w:widowControl/>
              <w:spacing w:afterLines="0" w:line="240" w:lineRule="auto"/>
              <w:jc w:val="left"/>
              <w:outlineLvl w:val="1"/>
              <w:rPr>
                <w:rFonts w:ascii="宋体" w:hAnsi="宋体" w:cs="宋体" w:hint="eastAsia"/>
                <w:b/>
                <w:bCs/>
                <w:color w:val="000000"/>
                <w:kern w:val="0"/>
                <w:sz w:val="20"/>
                <w:szCs w:val="20"/>
              </w:rPr>
            </w:pPr>
            <w:r w:rsidRPr="008375B5">
              <w:rPr>
                <w:rFonts w:ascii="宋体" w:hAnsi="宋体" w:cs="宋体" w:hint="eastAsia"/>
                <w:b/>
                <w:bCs/>
                <w:color w:val="000000"/>
                <w:kern w:val="0"/>
                <w:sz w:val="20"/>
                <w:szCs w:val="20"/>
              </w:rPr>
              <w:t xml:space="preserve">　</w:t>
            </w:r>
          </w:p>
        </w:tc>
        <w:tc>
          <w:tcPr>
            <w:tcW w:w="222" w:type="dxa"/>
            <w:vAlign w:val="center"/>
            <w:hideMark/>
          </w:tcPr>
          <w:p w14:paraId="4B73E5C2"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6C9BA9F4" w14:textId="77777777" w:rsidTr="002864BD">
        <w:trPr>
          <w:trHeight w:val="97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5A744938"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2</w:t>
            </w:r>
          </w:p>
        </w:tc>
        <w:tc>
          <w:tcPr>
            <w:tcW w:w="1263" w:type="dxa"/>
            <w:tcBorders>
              <w:top w:val="nil"/>
              <w:left w:val="nil"/>
              <w:bottom w:val="single" w:sz="4" w:space="0" w:color="auto"/>
              <w:right w:val="single" w:sz="4" w:space="0" w:color="auto"/>
            </w:tcBorders>
            <w:shd w:val="clear" w:color="auto" w:fill="auto"/>
            <w:vAlign w:val="center"/>
            <w:hideMark/>
          </w:tcPr>
          <w:p w14:paraId="3A29CBE0"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外机支架</w:t>
            </w:r>
          </w:p>
        </w:tc>
        <w:tc>
          <w:tcPr>
            <w:tcW w:w="3312" w:type="dxa"/>
            <w:tcBorders>
              <w:top w:val="nil"/>
              <w:left w:val="nil"/>
              <w:bottom w:val="single" w:sz="4" w:space="0" w:color="auto"/>
              <w:right w:val="single" w:sz="4" w:space="0" w:color="auto"/>
            </w:tcBorders>
            <w:shd w:val="clear" w:color="000000" w:fill="FFFFFF"/>
            <w:vAlign w:val="center"/>
            <w:hideMark/>
          </w:tcPr>
          <w:p w14:paraId="707F24BE"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定制</w:t>
            </w:r>
          </w:p>
        </w:tc>
        <w:tc>
          <w:tcPr>
            <w:tcW w:w="813" w:type="dxa"/>
            <w:tcBorders>
              <w:top w:val="nil"/>
              <w:left w:val="nil"/>
              <w:bottom w:val="single" w:sz="4" w:space="0" w:color="auto"/>
              <w:right w:val="single" w:sz="4" w:space="0" w:color="auto"/>
            </w:tcBorders>
            <w:shd w:val="clear" w:color="auto" w:fill="auto"/>
            <w:vAlign w:val="center"/>
            <w:hideMark/>
          </w:tcPr>
          <w:p w14:paraId="58B17B1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付</w:t>
            </w:r>
          </w:p>
        </w:tc>
        <w:tc>
          <w:tcPr>
            <w:tcW w:w="832" w:type="dxa"/>
            <w:tcBorders>
              <w:top w:val="nil"/>
              <w:left w:val="nil"/>
              <w:bottom w:val="single" w:sz="4" w:space="0" w:color="auto"/>
              <w:right w:val="single" w:sz="4" w:space="0" w:color="auto"/>
            </w:tcBorders>
            <w:shd w:val="clear" w:color="auto" w:fill="auto"/>
            <w:vAlign w:val="center"/>
            <w:hideMark/>
          </w:tcPr>
          <w:p w14:paraId="2BCC1B1E"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2.0 </w:t>
            </w:r>
          </w:p>
        </w:tc>
        <w:tc>
          <w:tcPr>
            <w:tcW w:w="1941" w:type="dxa"/>
            <w:tcBorders>
              <w:top w:val="nil"/>
              <w:left w:val="nil"/>
              <w:bottom w:val="single" w:sz="4" w:space="0" w:color="auto"/>
              <w:right w:val="single" w:sz="4" w:space="0" w:color="auto"/>
            </w:tcBorders>
            <w:shd w:val="clear" w:color="000000" w:fill="FFFFFF"/>
            <w:vAlign w:val="center"/>
            <w:hideMark/>
          </w:tcPr>
          <w:p w14:paraId="503907BE" w14:textId="77777777" w:rsidR="008375B5" w:rsidRPr="008375B5" w:rsidRDefault="008375B5" w:rsidP="008375B5">
            <w:pPr>
              <w:widowControl/>
              <w:spacing w:afterLines="0" w:line="240" w:lineRule="auto"/>
              <w:jc w:val="left"/>
              <w:outlineLvl w:val="1"/>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36EAE68E"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07448E3" w14:textId="77777777" w:rsidTr="002864BD">
        <w:trPr>
          <w:trHeight w:val="720"/>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2AD3E3B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3</w:t>
            </w:r>
          </w:p>
        </w:tc>
        <w:tc>
          <w:tcPr>
            <w:tcW w:w="1263" w:type="dxa"/>
            <w:tcBorders>
              <w:top w:val="nil"/>
              <w:left w:val="nil"/>
              <w:bottom w:val="single" w:sz="4" w:space="0" w:color="auto"/>
              <w:right w:val="single" w:sz="4" w:space="0" w:color="auto"/>
            </w:tcBorders>
            <w:shd w:val="clear" w:color="auto" w:fill="auto"/>
            <w:vAlign w:val="center"/>
            <w:hideMark/>
          </w:tcPr>
          <w:p w14:paraId="1DD3908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打墙孔</w:t>
            </w:r>
          </w:p>
        </w:tc>
        <w:tc>
          <w:tcPr>
            <w:tcW w:w="3312" w:type="dxa"/>
            <w:tcBorders>
              <w:top w:val="nil"/>
              <w:left w:val="nil"/>
              <w:bottom w:val="single" w:sz="4" w:space="0" w:color="auto"/>
              <w:right w:val="single" w:sz="4" w:space="0" w:color="auto"/>
            </w:tcBorders>
            <w:shd w:val="clear" w:color="000000" w:fill="FFFFFF"/>
            <w:vAlign w:val="center"/>
            <w:hideMark/>
          </w:tcPr>
          <w:p w14:paraId="585BD1CC"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空调铜管墙孔</w:t>
            </w:r>
          </w:p>
        </w:tc>
        <w:tc>
          <w:tcPr>
            <w:tcW w:w="813" w:type="dxa"/>
            <w:tcBorders>
              <w:top w:val="nil"/>
              <w:left w:val="nil"/>
              <w:bottom w:val="single" w:sz="4" w:space="0" w:color="auto"/>
              <w:right w:val="single" w:sz="4" w:space="0" w:color="auto"/>
            </w:tcBorders>
            <w:shd w:val="clear" w:color="auto" w:fill="auto"/>
            <w:vAlign w:val="center"/>
            <w:hideMark/>
          </w:tcPr>
          <w:p w14:paraId="558C61A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058AA4F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3.0 </w:t>
            </w:r>
          </w:p>
        </w:tc>
        <w:tc>
          <w:tcPr>
            <w:tcW w:w="1941" w:type="dxa"/>
            <w:tcBorders>
              <w:top w:val="nil"/>
              <w:left w:val="nil"/>
              <w:bottom w:val="single" w:sz="4" w:space="0" w:color="auto"/>
              <w:right w:val="single" w:sz="4" w:space="0" w:color="auto"/>
            </w:tcBorders>
            <w:shd w:val="clear" w:color="000000" w:fill="FFFFFF"/>
            <w:vAlign w:val="center"/>
            <w:hideMark/>
          </w:tcPr>
          <w:p w14:paraId="32E6C5FC" w14:textId="77777777" w:rsidR="008375B5" w:rsidRPr="008375B5" w:rsidRDefault="008375B5" w:rsidP="008375B5">
            <w:pPr>
              <w:widowControl/>
              <w:spacing w:afterLines="0" w:line="240" w:lineRule="auto"/>
              <w:jc w:val="left"/>
              <w:outlineLvl w:val="1"/>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5A4627DE"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12A6046" w14:textId="77777777" w:rsidTr="002864BD">
        <w:trPr>
          <w:trHeight w:val="499"/>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81D131F"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2E7339E5"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六、环境监控部分</w:t>
            </w:r>
          </w:p>
        </w:tc>
        <w:tc>
          <w:tcPr>
            <w:tcW w:w="813" w:type="dxa"/>
            <w:tcBorders>
              <w:top w:val="nil"/>
              <w:left w:val="nil"/>
              <w:bottom w:val="single" w:sz="4" w:space="0" w:color="auto"/>
              <w:right w:val="single" w:sz="4" w:space="0" w:color="auto"/>
            </w:tcBorders>
            <w:shd w:val="clear" w:color="auto" w:fill="auto"/>
            <w:vAlign w:val="center"/>
            <w:hideMark/>
          </w:tcPr>
          <w:p w14:paraId="1580D16C"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09EEDDCD"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2BBFB27A"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742EC437"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1208F000" w14:textId="77777777" w:rsidTr="002864BD">
        <w:trPr>
          <w:trHeight w:val="192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1BC45A8"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w:t>
            </w:r>
          </w:p>
        </w:tc>
        <w:tc>
          <w:tcPr>
            <w:tcW w:w="1263" w:type="dxa"/>
            <w:tcBorders>
              <w:top w:val="nil"/>
              <w:left w:val="nil"/>
              <w:bottom w:val="single" w:sz="4" w:space="0" w:color="auto"/>
              <w:right w:val="single" w:sz="4" w:space="0" w:color="auto"/>
            </w:tcBorders>
            <w:shd w:val="clear" w:color="auto" w:fill="auto"/>
            <w:vAlign w:val="center"/>
            <w:hideMark/>
          </w:tcPr>
          <w:p w14:paraId="7EC90AE7"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主机(FGD-0800-ST)</w:t>
            </w:r>
          </w:p>
        </w:tc>
        <w:tc>
          <w:tcPr>
            <w:tcW w:w="3312" w:type="dxa"/>
            <w:tcBorders>
              <w:top w:val="nil"/>
              <w:left w:val="nil"/>
              <w:bottom w:val="single" w:sz="4" w:space="0" w:color="auto"/>
              <w:right w:val="single" w:sz="4" w:space="0" w:color="auto"/>
            </w:tcBorders>
            <w:shd w:val="clear" w:color="auto" w:fill="auto"/>
            <w:vAlign w:val="center"/>
            <w:hideMark/>
          </w:tcPr>
          <w:p w14:paraId="01B44E10"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FGD-0800-ST，包含：</w:t>
            </w:r>
            <w:r w:rsidRPr="008375B5">
              <w:rPr>
                <w:rFonts w:ascii="宋体" w:hAnsi="宋体" w:cs="宋体" w:hint="eastAsia"/>
                <w:color w:val="000000"/>
                <w:kern w:val="0"/>
                <w:sz w:val="20"/>
                <w:szCs w:val="20"/>
              </w:rPr>
              <w:br/>
              <w:t>-监控主机一台</w:t>
            </w:r>
            <w:r w:rsidRPr="008375B5">
              <w:rPr>
                <w:rFonts w:ascii="宋体" w:hAnsi="宋体" w:cs="宋体" w:hint="eastAsia"/>
                <w:color w:val="000000"/>
                <w:kern w:val="0"/>
                <w:sz w:val="20"/>
                <w:szCs w:val="20"/>
              </w:rPr>
              <w:br/>
              <w:t>-内置电源传感器</w:t>
            </w:r>
            <w:r w:rsidRPr="008375B5">
              <w:rPr>
                <w:rFonts w:ascii="宋体" w:hAnsi="宋体" w:cs="宋体" w:hint="eastAsia"/>
                <w:color w:val="000000"/>
                <w:kern w:val="0"/>
                <w:sz w:val="20"/>
                <w:szCs w:val="20"/>
              </w:rPr>
              <w:br/>
              <w:t>-内置后备电池传感器</w:t>
            </w:r>
            <w:r w:rsidRPr="008375B5">
              <w:rPr>
                <w:rFonts w:ascii="宋体" w:hAnsi="宋体" w:cs="宋体" w:hint="eastAsia"/>
                <w:color w:val="000000"/>
                <w:kern w:val="0"/>
                <w:sz w:val="20"/>
                <w:szCs w:val="20"/>
              </w:rPr>
              <w:br/>
              <w:t>-3.5小时后备电源(另配)</w:t>
            </w:r>
            <w:r w:rsidRPr="008375B5">
              <w:rPr>
                <w:rFonts w:ascii="宋体" w:hAnsi="宋体" w:cs="宋体" w:hint="eastAsia"/>
                <w:color w:val="000000"/>
                <w:kern w:val="0"/>
                <w:sz w:val="20"/>
                <w:szCs w:val="20"/>
              </w:rPr>
              <w:br/>
              <w:t>-内置噪音检测功能</w:t>
            </w:r>
          </w:p>
        </w:tc>
        <w:tc>
          <w:tcPr>
            <w:tcW w:w="813" w:type="dxa"/>
            <w:tcBorders>
              <w:top w:val="nil"/>
              <w:left w:val="nil"/>
              <w:bottom w:val="single" w:sz="4" w:space="0" w:color="auto"/>
              <w:right w:val="single" w:sz="4" w:space="0" w:color="auto"/>
            </w:tcBorders>
            <w:shd w:val="clear" w:color="auto" w:fill="auto"/>
            <w:vAlign w:val="center"/>
            <w:hideMark/>
          </w:tcPr>
          <w:p w14:paraId="7D235EF3"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套</w:t>
            </w:r>
          </w:p>
        </w:tc>
        <w:tc>
          <w:tcPr>
            <w:tcW w:w="832" w:type="dxa"/>
            <w:tcBorders>
              <w:top w:val="nil"/>
              <w:left w:val="nil"/>
              <w:bottom w:val="single" w:sz="4" w:space="0" w:color="auto"/>
              <w:right w:val="single" w:sz="4" w:space="0" w:color="auto"/>
            </w:tcBorders>
            <w:shd w:val="clear" w:color="auto" w:fill="auto"/>
            <w:vAlign w:val="center"/>
            <w:hideMark/>
          </w:tcPr>
          <w:p w14:paraId="50FE97C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52107AE3" w14:textId="77777777" w:rsidR="008375B5" w:rsidRPr="008375B5" w:rsidRDefault="008375B5" w:rsidP="008375B5">
            <w:pPr>
              <w:widowControl/>
              <w:spacing w:afterLines="0" w:line="240" w:lineRule="auto"/>
              <w:jc w:val="left"/>
              <w:outlineLvl w:val="1"/>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5D474402"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99E8EB3" w14:textId="77777777" w:rsidTr="002864BD">
        <w:trPr>
          <w:trHeight w:val="85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7BEBD95B"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2</w:t>
            </w:r>
          </w:p>
        </w:tc>
        <w:tc>
          <w:tcPr>
            <w:tcW w:w="1263" w:type="dxa"/>
            <w:tcBorders>
              <w:top w:val="nil"/>
              <w:left w:val="nil"/>
              <w:bottom w:val="single" w:sz="4" w:space="0" w:color="auto"/>
              <w:right w:val="single" w:sz="4" w:space="0" w:color="auto"/>
            </w:tcBorders>
            <w:shd w:val="clear" w:color="000000" w:fill="FFFFFF"/>
            <w:vAlign w:val="center"/>
            <w:hideMark/>
          </w:tcPr>
          <w:p w14:paraId="21FE8274"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SIM卡转模拟电话线模块</w:t>
            </w:r>
          </w:p>
        </w:tc>
        <w:tc>
          <w:tcPr>
            <w:tcW w:w="3312" w:type="dxa"/>
            <w:tcBorders>
              <w:top w:val="nil"/>
              <w:left w:val="nil"/>
              <w:bottom w:val="single" w:sz="4" w:space="0" w:color="auto"/>
              <w:right w:val="single" w:sz="4" w:space="0" w:color="auto"/>
            </w:tcBorders>
            <w:shd w:val="clear" w:color="000000" w:fill="FFFFFF"/>
            <w:vAlign w:val="center"/>
            <w:hideMark/>
          </w:tcPr>
          <w:p w14:paraId="3BDF6280"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SM001</w:t>
            </w:r>
          </w:p>
        </w:tc>
        <w:tc>
          <w:tcPr>
            <w:tcW w:w="813" w:type="dxa"/>
            <w:tcBorders>
              <w:top w:val="nil"/>
              <w:left w:val="nil"/>
              <w:bottom w:val="single" w:sz="4" w:space="0" w:color="auto"/>
              <w:right w:val="single" w:sz="4" w:space="0" w:color="auto"/>
            </w:tcBorders>
            <w:shd w:val="clear" w:color="000000" w:fill="FFFFFF"/>
            <w:vAlign w:val="center"/>
            <w:hideMark/>
          </w:tcPr>
          <w:p w14:paraId="03D2917C"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套</w:t>
            </w:r>
          </w:p>
        </w:tc>
        <w:tc>
          <w:tcPr>
            <w:tcW w:w="832" w:type="dxa"/>
            <w:tcBorders>
              <w:top w:val="nil"/>
              <w:left w:val="nil"/>
              <w:bottom w:val="single" w:sz="4" w:space="0" w:color="auto"/>
              <w:right w:val="single" w:sz="4" w:space="0" w:color="auto"/>
            </w:tcBorders>
            <w:shd w:val="clear" w:color="000000" w:fill="FFFFFF"/>
            <w:vAlign w:val="center"/>
            <w:hideMark/>
          </w:tcPr>
          <w:p w14:paraId="4023F26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3E162CC9"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73C0E1AD"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257F643E" w14:textId="77777777" w:rsidTr="002864BD">
        <w:trPr>
          <w:trHeight w:val="660"/>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62D555BF"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3</w:t>
            </w:r>
          </w:p>
        </w:tc>
        <w:tc>
          <w:tcPr>
            <w:tcW w:w="1263" w:type="dxa"/>
            <w:tcBorders>
              <w:top w:val="nil"/>
              <w:left w:val="nil"/>
              <w:bottom w:val="single" w:sz="4" w:space="0" w:color="auto"/>
              <w:right w:val="single" w:sz="4" w:space="0" w:color="auto"/>
            </w:tcBorders>
            <w:shd w:val="clear" w:color="auto" w:fill="auto"/>
            <w:vAlign w:val="center"/>
            <w:hideMark/>
          </w:tcPr>
          <w:p w14:paraId="2D476FBB"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温度传感器</w:t>
            </w:r>
          </w:p>
        </w:tc>
        <w:tc>
          <w:tcPr>
            <w:tcW w:w="3312" w:type="dxa"/>
            <w:tcBorders>
              <w:top w:val="nil"/>
              <w:left w:val="nil"/>
              <w:bottom w:val="single" w:sz="4" w:space="0" w:color="auto"/>
              <w:right w:val="single" w:sz="4" w:space="0" w:color="auto"/>
            </w:tcBorders>
            <w:shd w:val="clear" w:color="000000" w:fill="FFFFFF"/>
            <w:vAlign w:val="center"/>
            <w:hideMark/>
          </w:tcPr>
          <w:p w14:paraId="28962FA1"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ET-3311</w:t>
            </w:r>
          </w:p>
        </w:tc>
        <w:tc>
          <w:tcPr>
            <w:tcW w:w="813" w:type="dxa"/>
            <w:tcBorders>
              <w:top w:val="nil"/>
              <w:left w:val="nil"/>
              <w:bottom w:val="single" w:sz="4" w:space="0" w:color="auto"/>
              <w:right w:val="single" w:sz="4" w:space="0" w:color="auto"/>
            </w:tcBorders>
            <w:shd w:val="clear" w:color="auto" w:fill="auto"/>
            <w:vAlign w:val="center"/>
            <w:hideMark/>
          </w:tcPr>
          <w:p w14:paraId="24ADED09"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3F6B38ED"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0F73C0F4"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66BE16D9"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21C7D62E" w14:textId="77777777" w:rsidTr="002864BD">
        <w:trPr>
          <w:trHeight w:val="64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23355719"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4</w:t>
            </w:r>
          </w:p>
        </w:tc>
        <w:tc>
          <w:tcPr>
            <w:tcW w:w="1263" w:type="dxa"/>
            <w:tcBorders>
              <w:top w:val="nil"/>
              <w:left w:val="nil"/>
              <w:bottom w:val="single" w:sz="4" w:space="0" w:color="auto"/>
              <w:right w:val="single" w:sz="4" w:space="0" w:color="auto"/>
            </w:tcBorders>
            <w:shd w:val="clear" w:color="auto" w:fill="auto"/>
            <w:vAlign w:val="center"/>
            <w:hideMark/>
          </w:tcPr>
          <w:p w14:paraId="505B12E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湿度传感器</w:t>
            </w:r>
          </w:p>
        </w:tc>
        <w:tc>
          <w:tcPr>
            <w:tcW w:w="3312" w:type="dxa"/>
            <w:tcBorders>
              <w:top w:val="nil"/>
              <w:left w:val="nil"/>
              <w:bottom w:val="single" w:sz="4" w:space="0" w:color="auto"/>
              <w:right w:val="single" w:sz="4" w:space="0" w:color="auto"/>
            </w:tcBorders>
            <w:shd w:val="clear" w:color="000000" w:fill="FFFFFF"/>
            <w:vAlign w:val="center"/>
            <w:hideMark/>
          </w:tcPr>
          <w:p w14:paraId="50F00F70"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ET-3313</w:t>
            </w:r>
          </w:p>
        </w:tc>
        <w:tc>
          <w:tcPr>
            <w:tcW w:w="813" w:type="dxa"/>
            <w:tcBorders>
              <w:top w:val="nil"/>
              <w:left w:val="nil"/>
              <w:bottom w:val="single" w:sz="4" w:space="0" w:color="auto"/>
              <w:right w:val="single" w:sz="4" w:space="0" w:color="auto"/>
            </w:tcBorders>
            <w:shd w:val="clear" w:color="auto" w:fill="auto"/>
            <w:vAlign w:val="center"/>
            <w:hideMark/>
          </w:tcPr>
          <w:p w14:paraId="248D236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559375CA"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151AA4A5"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3A2B14C0"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3452A094" w14:textId="77777777" w:rsidTr="002864BD">
        <w:trPr>
          <w:trHeight w:val="1050"/>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0A7060AE"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5</w:t>
            </w:r>
          </w:p>
        </w:tc>
        <w:tc>
          <w:tcPr>
            <w:tcW w:w="1263" w:type="dxa"/>
            <w:tcBorders>
              <w:top w:val="nil"/>
              <w:left w:val="nil"/>
              <w:bottom w:val="single" w:sz="4" w:space="0" w:color="auto"/>
              <w:right w:val="single" w:sz="4" w:space="0" w:color="auto"/>
            </w:tcBorders>
            <w:shd w:val="clear" w:color="000000" w:fill="FFFFFF"/>
            <w:vAlign w:val="center"/>
            <w:hideMark/>
          </w:tcPr>
          <w:p w14:paraId="1439AF02"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漏水检测系统（含10米漏水感应绳及附件）</w:t>
            </w:r>
          </w:p>
        </w:tc>
        <w:tc>
          <w:tcPr>
            <w:tcW w:w="3312" w:type="dxa"/>
            <w:tcBorders>
              <w:top w:val="nil"/>
              <w:left w:val="nil"/>
              <w:bottom w:val="single" w:sz="4" w:space="0" w:color="auto"/>
              <w:right w:val="single" w:sz="4" w:space="0" w:color="auto"/>
            </w:tcBorders>
            <w:shd w:val="clear" w:color="000000" w:fill="FFFFFF"/>
            <w:vAlign w:val="center"/>
            <w:hideMark/>
          </w:tcPr>
          <w:p w14:paraId="03FB9142"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LS-6201-10</w:t>
            </w:r>
          </w:p>
        </w:tc>
        <w:tc>
          <w:tcPr>
            <w:tcW w:w="813" w:type="dxa"/>
            <w:tcBorders>
              <w:top w:val="nil"/>
              <w:left w:val="nil"/>
              <w:bottom w:val="single" w:sz="4" w:space="0" w:color="auto"/>
              <w:right w:val="single" w:sz="4" w:space="0" w:color="auto"/>
            </w:tcBorders>
            <w:shd w:val="clear" w:color="000000" w:fill="FFFFFF"/>
            <w:vAlign w:val="center"/>
            <w:hideMark/>
          </w:tcPr>
          <w:p w14:paraId="650046EC"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套</w:t>
            </w:r>
          </w:p>
        </w:tc>
        <w:tc>
          <w:tcPr>
            <w:tcW w:w="832" w:type="dxa"/>
            <w:tcBorders>
              <w:top w:val="nil"/>
              <w:left w:val="nil"/>
              <w:bottom w:val="single" w:sz="4" w:space="0" w:color="auto"/>
              <w:right w:val="single" w:sz="4" w:space="0" w:color="auto"/>
            </w:tcBorders>
            <w:shd w:val="clear" w:color="000000" w:fill="FFFFFF"/>
            <w:vAlign w:val="center"/>
            <w:hideMark/>
          </w:tcPr>
          <w:p w14:paraId="56ADC38B"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63339658"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4D1B888E"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BED8981" w14:textId="77777777" w:rsidTr="002864BD">
        <w:trPr>
          <w:trHeight w:val="750"/>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60E7244E"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6</w:t>
            </w:r>
          </w:p>
        </w:tc>
        <w:tc>
          <w:tcPr>
            <w:tcW w:w="1263" w:type="dxa"/>
            <w:tcBorders>
              <w:top w:val="nil"/>
              <w:left w:val="nil"/>
              <w:bottom w:val="single" w:sz="4" w:space="0" w:color="auto"/>
              <w:right w:val="single" w:sz="4" w:space="0" w:color="auto"/>
            </w:tcBorders>
            <w:shd w:val="clear" w:color="000000" w:fill="FFFFFF"/>
            <w:vAlign w:val="center"/>
            <w:hideMark/>
          </w:tcPr>
          <w:p w14:paraId="1E68BCAC"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烟雾传感器</w:t>
            </w:r>
          </w:p>
        </w:tc>
        <w:tc>
          <w:tcPr>
            <w:tcW w:w="3312" w:type="dxa"/>
            <w:tcBorders>
              <w:top w:val="nil"/>
              <w:left w:val="nil"/>
              <w:bottom w:val="single" w:sz="4" w:space="0" w:color="auto"/>
              <w:right w:val="single" w:sz="4" w:space="0" w:color="auto"/>
            </w:tcBorders>
            <w:shd w:val="clear" w:color="000000" w:fill="FFFFFF"/>
            <w:vAlign w:val="center"/>
            <w:hideMark/>
          </w:tcPr>
          <w:p w14:paraId="331AE163"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LH-93S</w:t>
            </w:r>
          </w:p>
        </w:tc>
        <w:tc>
          <w:tcPr>
            <w:tcW w:w="813" w:type="dxa"/>
            <w:tcBorders>
              <w:top w:val="nil"/>
              <w:left w:val="nil"/>
              <w:bottom w:val="single" w:sz="4" w:space="0" w:color="auto"/>
              <w:right w:val="single" w:sz="4" w:space="0" w:color="auto"/>
            </w:tcBorders>
            <w:shd w:val="clear" w:color="000000" w:fill="FFFFFF"/>
            <w:vAlign w:val="center"/>
            <w:hideMark/>
          </w:tcPr>
          <w:p w14:paraId="294550B5"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路</w:t>
            </w:r>
          </w:p>
        </w:tc>
        <w:tc>
          <w:tcPr>
            <w:tcW w:w="832" w:type="dxa"/>
            <w:tcBorders>
              <w:top w:val="nil"/>
              <w:left w:val="nil"/>
              <w:bottom w:val="single" w:sz="4" w:space="0" w:color="auto"/>
              <w:right w:val="single" w:sz="4" w:space="0" w:color="auto"/>
            </w:tcBorders>
            <w:shd w:val="clear" w:color="000000" w:fill="FFFFFF"/>
            <w:vAlign w:val="center"/>
            <w:hideMark/>
          </w:tcPr>
          <w:p w14:paraId="6335FD01"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2937F39E"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6289CF96"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9507863" w14:textId="77777777" w:rsidTr="002864BD">
        <w:trPr>
          <w:trHeight w:val="582"/>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42C0F5CD"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7</w:t>
            </w:r>
          </w:p>
        </w:tc>
        <w:tc>
          <w:tcPr>
            <w:tcW w:w="1263" w:type="dxa"/>
            <w:tcBorders>
              <w:top w:val="nil"/>
              <w:left w:val="nil"/>
              <w:bottom w:val="single" w:sz="4" w:space="0" w:color="auto"/>
              <w:right w:val="single" w:sz="4" w:space="0" w:color="auto"/>
            </w:tcBorders>
            <w:shd w:val="clear" w:color="000000" w:fill="FFFFFF"/>
            <w:vAlign w:val="center"/>
            <w:hideMark/>
          </w:tcPr>
          <w:p w14:paraId="7FA28E7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空调切换系统</w:t>
            </w:r>
          </w:p>
        </w:tc>
        <w:tc>
          <w:tcPr>
            <w:tcW w:w="3312" w:type="dxa"/>
            <w:tcBorders>
              <w:top w:val="nil"/>
              <w:left w:val="nil"/>
              <w:bottom w:val="single" w:sz="4" w:space="0" w:color="auto"/>
              <w:right w:val="single" w:sz="4" w:space="0" w:color="auto"/>
            </w:tcBorders>
            <w:shd w:val="clear" w:color="000000" w:fill="FFFFFF"/>
            <w:vAlign w:val="center"/>
            <w:hideMark/>
          </w:tcPr>
          <w:p w14:paraId="1A3F5E25"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SAC-2501</w:t>
            </w:r>
          </w:p>
        </w:tc>
        <w:tc>
          <w:tcPr>
            <w:tcW w:w="813" w:type="dxa"/>
            <w:tcBorders>
              <w:top w:val="nil"/>
              <w:left w:val="nil"/>
              <w:bottom w:val="single" w:sz="4" w:space="0" w:color="auto"/>
              <w:right w:val="single" w:sz="4" w:space="0" w:color="auto"/>
            </w:tcBorders>
            <w:shd w:val="clear" w:color="000000" w:fill="FFFFFF"/>
            <w:vAlign w:val="center"/>
            <w:hideMark/>
          </w:tcPr>
          <w:p w14:paraId="0C0B63DF"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套</w:t>
            </w:r>
          </w:p>
        </w:tc>
        <w:tc>
          <w:tcPr>
            <w:tcW w:w="832" w:type="dxa"/>
            <w:tcBorders>
              <w:top w:val="nil"/>
              <w:left w:val="nil"/>
              <w:bottom w:val="single" w:sz="4" w:space="0" w:color="auto"/>
              <w:right w:val="single" w:sz="4" w:space="0" w:color="auto"/>
            </w:tcBorders>
            <w:shd w:val="clear" w:color="000000" w:fill="FFFFFF"/>
            <w:vAlign w:val="center"/>
            <w:hideMark/>
          </w:tcPr>
          <w:p w14:paraId="2C031EDB"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0EC37DEB"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7CC26959"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7570700" w14:textId="77777777" w:rsidTr="002864BD">
        <w:trPr>
          <w:trHeight w:val="870"/>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2F274DF3"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8</w:t>
            </w:r>
          </w:p>
        </w:tc>
        <w:tc>
          <w:tcPr>
            <w:tcW w:w="1263" w:type="dxa"/>
            <w:tcBorders>
              <w:top w:val="nil"/>
              <w:left w:val="nil"/>
              <w:bottom w:val="single" w:sz="4" w:space="0" w:color="auto"/>
              <w:right w:val="single" w:sz="4" w:space="0" w:color="auto"/>
            </w:tcBorders>
            <w:shd w:val="clear" w:color="000000" w:fill="FFFFFF"/>
            <w:vAlign w:val="center"/>
            <w:hideMark/>
          </w:tcPr>
          <w:p w14:paraId="11E630E8"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电源传感器</w:t>
            </w:r>
            <w:r w:rsidRPr="008375B5">
              <w:rPr>
                <w:rFonts w:ascii="宋体" w:hAnsi="宋体" w:cs="宋体" w:hint="eastAsia"/>
                <w:color w:val="000000"/>
                <w:kern w:val="0"/>
                <w:sz w:val="20"/>
                <w:szCs w:val="20"/>
              </w:rPr>
              <w:br/>
              <w:t>-监测市电和UPS配电</w:t>
            </w:r>
          </w:p>
        </w:tc>
        <w:tc>
          <w:tcPr>
            <w:tcW w:w="3312" w:type="dxa"/>
            <w:tcBorders>
              <w:top w:val="nil"/>
              <w:left w:val="nil"/>
              <w:bottom w:val="single" w:sz="4" w:space="0" w:color="auto"/>
              <w:right w:val="single" w:sz="4" w:space="0" w:color="auto"/>
            </w:tcBorders>
            <w:shd w:val="clear" w:color="000000" w:fill="FFFFFF"/>
            <w:vAlign w:val="center"/>
            <w:hideMark/>
          </w:tcPr>
          <w:p w14:paraId="46EEEEA6"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YADA</w:t>
            </w:r>
          </w:p>
        </w:tc>
        <w:tc>
          <w:tcPr>
            <w:tcW w:w="813" w:type="dxa"/>
            <w:tcBorders>
              <w:top w:val="nil"/>
              <w:left w:val="nil"/>
              <w:bottom w:val="single" w:sz="4" w:space="0" w:color="auto"/>
              <w:right w:val="single" w:sz="4" w:space="0" w:color="auto"/>
            </w:tcBorders>
            <w:shd w:val="clear" w:color="000000" w:fill="FFFFFF"/>
            <w:vAlign w:val="center"/>
            <w:hideMark/>
          </w:tcPr>
          <w:p w14:paraId="5746434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个</w:t>
            </w:r>
          </w:p>
        </w:tc>
        <w:tc>
          <w:tcPr>
            <w:tcW w:w="832" w:type="dxa"/>
            <w:tcBorders>
              <w:top w:val="nil"/>
              <w:left w:val="nil"/>
              <w:bottom w:val="single" w:sz="4" w:space="0" w:color="auto"/>
              <w:right w:val="single" w:sz="4" w:space="0" w:color="auto"/>
            </w:tcBorders>
            <w:shd w:val="clear" w:color="000000" w:fill="FFFFFF"/>
            <w:vAlign w:val="center"/>
            <w:hideMark/>
          </w:tcPr>
          <w:p w14:paraId="3D8ECC23"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2.0 </w:t>
            </w:r>
          </w:p>
        </w:tc>
        <w:tc>
          <w:tcPr>
            <w:tcW w:w="1941" w:type="dxa"/>
            <w:tcBorders>
              <w:top w:val="nil"/>
              <w:left w:val="nil"/>
              <w:bottom w:val="single" w:sz="4" w:space="0" w:color="auto"/>
              <w:right w:val="single" w:sz="4" w:space="0" w:color="auto"/>
            </w:tcBorders>
            <w:shd w:val="clear" w:color="000000" w:fill="FFFFFF"/>
            <w:vAlign w:val="center"/>
            <w:hideMark/>
          </w:tcPr>
          <w:p w14:paraId="2A3A250C"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13ABF808"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78C94B36" w14:textId="77777777" w:rsidTr="002864BD">
        <w:trPr>
          <w:trHeight w:val="480"/>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70B45866"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9</w:t>
            </w:r>
          </w:p>
        </w:tc>
        <w:tc>
          <w:tcPr>
            <w:tcW w:w="1263" w:type="dxa"/>
            <w:tcBorders>
              <w:top w:val="nil"/>
              <w:left w:val="nil"/>
              <w:bottom w:val="single" w:sz="4" w:space="0" w:color="auto"/>
              <w:right w:val="single" w:sz="4" w:space="0" w:color="auto"/>
            </w:tcBorders>
            <w:shd w:val="clear" w:color="auto" w:fill="auto"/>
            <w:vAlign w:val="center"/>
            <w:hideMark/>
          </w:tcPr>
          <w:p w14:paraId="51B0333F"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系统箱成箱</w:t>
            </w:r>
          </w:p>
        </w:tc>
        <w:tc>
          <w:tcPr>
            <w:tcW w:w="3312" w:type="dxa"/>
            <w:tcBorders>
              <w:top w:val="nil"/>
              <w:left w:val="nil"/>
              <w:bottom w:val="single" w:sz="4" w:space="0" w:color="auto"/>
              <w:right w:val="single" w:sz="4" w:space="0" w:color="auto"/>
            </w:tcBorders>
            <w:shd w:val="clear" w:color="000000" w:fill="FFFFFF"/>
            <w:vAlign w:val="center"/>
            <w:hideMark/>
          </w:tcPr>
          <w:p w14:paraId="6FAACAD4"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STU-BOX</w:t>
            </w:r>
          </w:p>
        </w:tc>
        <w:tc>
          <w:tcPr>
            <w:tcW w:w="813" w:type="dxa"/>
            <w:tcBorders>
              <w:top w:val="nil"/>
              <w:left w:val="nil"/>
              <w:bottom w:val="single" w:sz="4" w:space="0" w:color="auto"/>
              <w:right w:val="single" w:sz="4" w:space="0" w:color="auto"/>
            </w:tcBorders>
            <w:shd w:val="clear" w:color="auto" w:fill="auto"/>
            <w:vAlign w:val="center"/>
            <w:hideMark/>
          </w:tcPr>
          <w:p w14:paraId="06342A25"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套</w:t>
            </w:r>
          </w:p>
        </w:tc>
        <w:tc>
          <w:tcPr>
            <w:tcW w:w="832" w:type="dxa"/>
            <w:tcBorders>
              <w:top w:val="nil"/>
              <w:left w:val="nil"/>
              <w:bottom w:val="single" w:sz="4" w:space="0" w:color="auto"/>
              <w:right w:val="single" w:sz="4" w:space="0" w:color="auto"/>
            </w:tcBorders>
            <w:shd w:val="clear" w:color="auto" w:fill="auto"/>
            <w:vAlign w:val="center"/>
            <w:hideMark/>
          </w:tcPr>
          <w:p w14:paraId="1A417C20"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5D439151"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042ACB63"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17600B00" w14:textId="77777777" w:rsidTr="002864BD">
        <w:trPr>
          <w:trHeight w:val="85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5D5743F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10</w:t>
            </w:r>
          </w:p>
        </w:tc>
        <w:tc>
          <w:tcPr>
            <w:tcW w:w="1263" w:type="dxa"/>
            <w:tcBorders>
              <w:top w:val="nil"/>
              <w:left w:val="nil"/>
              <w:bottom w:val="single" w:sz="4" w:space="0" w:color="auto"/>
              <w:right w:val="single" w:sz="4" w:space="0" w:color="auto"/>
            </w:tcBorders>
            <w:shd w:val="clear" w:color="auto" w:fill="auto"/>
            <w:vAlign w:val="center"/>
            <w:hideMark/>
          </w:tcPr>
          <w:p w14:paraId="77D6289F"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施耐德UPS网络监控卡</w:t>
            </w:r>
          </w:p>
        </w:tc>
        <w:tc>
          <w:tcPr>
            <w:tcW w:w="3312" w:type="dxa"/>
            <w:tcBorders>
              <w:top w:val="nil"/>
              <w:left w:val="nil"/>
              <w:bottom w:val="single" w:sz="4" w:space="0" w:color="auto"/>
              <w:right w:val="single" w:sz="4" w:space="0" w:color="auto"/>
            </w:tcBorders>
            <w:shd w:val="clear" w:color="000000" w:fill="FFFFFF"/>
            <w:vAlign w:val="center"/>
            <w:hideMark/>
          </w:tcPr>
          <w:p w14:paraId="6DE1652E"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E3SOPT001</w:t>
            </w:r>
          </w:p>
        </w:tc>
        <w:tc>
          <w:tcPr>
            <w:tcW w:w="813" w:type="dxa"/>
            <w:tcBorders>
              <w:top w:val="nil"/>
              <w:left w:val="nil"/>
              <w:bottom w:val="single" w:sz="4" w:space="0" w:color="auto"/>
              <w:right w:val="single" w:sz="4" w:space="0" w:color="auto"/>
            </w:tcBorders>
            <w:shd w:val="clear" w:color="auto" w:fill="auto"/>
            <w:vAlign w:val="center"/>
            <w:hideMark/>
          </w:tcPr>
          <w:p w14:paraId="7AF374A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套</w:t>
            </w:r>
          </w:p>
        </w:tc>
        <w:tc>
          <w:tcPr>
            <w:tcW w:w="832" w:type="dxa"/>
            <w:tcBorders>
              <w:top w:val="nil"/>
              <w:left w:val="nil"/>
              <w:bottom w:val="single" w:sz="4" w:space="0" w:color="auto"/>
              <w:right w:val="single" w:sz="4" w:space="0" w:color="auto"/>
            </w:tcBorders>
            <w:shd w:val="clear" w:color="auto" w:fill="auto"/>
            <w:vAlign w:val="center"/>
            <w:hideMark/>
          </w:tcPr>
          <w:p w14:paraId="68CEBD2C"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5E3C3C17"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47DA28E7"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016F31B" w14:textId="77777777" w:rsidTr="002864BD">
        <w:trPr>
          <w:trHeight w:val="105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A92B3C0"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lastRenderedPageBreak/>
              <w:t>11</w:t>
            </w:r>
          </w:p>
        </w:tc>
        <w:tc>
          <w:tcPr>
            <w:tcW w:w="1263" w:type="dxa"/>
            <w:tcBorders>
              <w:top w:val="nil"/>
              <w:left w:val="nil"/>
              <w:bottom w:val="single" w:sz="4" w:space="0" w:color="auto"/>
              <w:right w:val="single" w:sz="4" w:space="0" w:color="auto"/>
            </w:tcBorders>
            <w:shd w:val="clear" w:color="auto" w:fill="auto"/>
            <w:vAlign w:val="center"/>
            <w:hideMark/>
          </w:tcPr>
          <w:p w14:paraId="4906A1CB"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漏水检测系统（含10米漏水感应绳及附件）</w:t>
            </w:r>
          </w:p>
        </w:tc>
        <w:tc>
          <w:tcPr>
            <w:tcW w:w="3312" w:type="dxa"/>
            <w:tcBorders>
              <w:top w:val="nil"/>
              <w:left w:val="nil"/>
              <w:bottom w:val="single" w:sz="4" w:space="0" w:color="auto"/>
              <w:right w:val="single" w:sz="4" w:space="0" w:color="auto"/>
            </w:tcBorders>
            <w:shd w:val="clear" w:color="auto" w:fill="auto"/>
            <w:vAlign w:val="center"/>
            <w:hideMark/>
          </w:tcPr>
          <w:p w14:paraId="1E79C8CE"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LS-6201-10</w:t>
            </w:r>
          </w:p>
        </w:tc>
        <w:tc>
          <w:tcPr>
            <w:tcW w:w="813" w:type="dxa"/>
            <w:tcBorders>
              <w:top w:val="nil"/>
              <w:left w:val="nil"/>
              <w:bottom w:val="single" w:sz="4" w:space="0" w:color="auto"/>
              <w:right w:val="single" w:sz="4" w:space="0" w:color="auto"/>
            </w:tcBorders>
            <w:shd w:val="clear" w:color="auto" w:fill="auto"/>
            <w:vAlign w:val="center"/>
            <w:hideMark/>
          </w:tcPr>
          <w:p w14:paraId="41195B6E"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套</w:t>
            </w:r>
          </w:p>
        </w:tc>
        <w:tc>
          <w:tcPr>
            <w:tcW w:w="832" w:type="dxa"/>
            <w:tcBorders>
              <w:top w:val="nil"/>
              <w:left w:val="nil"/>
              <w:bottom w:val="single" w:sz="4" w:space="0" w:color="auto"/>
              <w:right w:val="single" w:sz="4" w:space="0" w:color="auto"/>
            </w:tcBorders>
            <w:shd w:val="clear" w:color="auto" w:fill="auto"/>
            <w:vAlign w:val="center"/>
            <w:hideMark/>
          </w:tcPr>
          <w:p w14:paraId="04D56794"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09F3395D" w14:textId="77777777" w:rsidR="008375B5" w:rsidRPr="008375B5" w:rsidRDefault="008375B5" w:rsidP="008375B5">
            <w:pPr>
              <w:widowControl/>
              <w:spacing w:afterLines="0" w:line="240" w:lineRule="auto"/>
              <w:jc w:val="left"/>
              <w:outlineLvl w:val="1"/>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52EC58C9"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6310CCB8" w14:textId="77777777" w:rsidTr="002864BD">
        <w:trPr>
          <w:trHeight w:val="900"/>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1B7935B7"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12</w:t>
            </w:r>
          </w:p>
        </w:tc>
        <w:tc>
          <w:tcPr>
            <w:tcW w:w="1263" w:type="dxa"/>
            <w:tcBorders>
              <w:top w:val="nil"/>
              <w:left w:val="nil"/>
              <w:bottom w:val="single" w:sz="4" w:space="0" w:color="auto"/>
              <w:right w:val="single" w:sz="4" w:space="0" w:color="auto"/>
            </w:tcBorders>
            <w:shd w:val="clear" w:color="auto" w:fill="auto"/>
            <w:vAlign w:val="center"/>
            <w:hideMark/>
          </w:tcPr>
          <w:p w14:paraId="140E7E55"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其他辅材</w:t>
            </w:r>
          </w:p>
        </w:tc>
        <w:tc>
          <w:tcPr>
            <w:tcW w:w="3312" w:type="dxa"/>
            <w:tcBorders>
              <w:top w:val="nil"/>
              <w:left w:val="nil"/>
              <w:bottom w:val="single" w:sz="4" w:space="0" w:color="auto"/>
              <w:right w:val="single" w:sz="4" w:space="0" w:color="auto"/>
            </w:tcBorders>
            <w:shd w:val="clear" w:color="auto" w:fill="auto"/>
            <w:vAlign w:val="center"/>
            <w:hideMark/>
          </w:tcPr>
          <w:p w14:paraId="0B1135FC"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1:接头等</w:t>
            </w:r>
          </w:p>
        </w:tc>
        <w:tc>
          <w:tcPr>
            <w:tcW w:w="813" w:type="dxa"/>
            <w:tcBorders>
              <w:top w:val="nil"/>
              <w:left w:val="nil"/>
              <w:bottom w:val="single" w:sz="4" w:space="0" w:color="auto"/>
              <w:right w:val="single" w:sz="4" w:space="0" w:color="auto"/>
            </w:tcBorders>
            <w:shd w:val="clear" w:color="auto" w:fill="auto"/>
            <w:vAlign w:val="center"/>
            <w:hideMark/>
          </w:tcPr>
          <w:p w14:paraId="2E50B36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项</w:t>
            </w:r>
          </w:p>
        </w:tc>
        <w:tc>
          <w:tcPr>
            <w:tcW w:w="832" w:type="dxa"/>
            <w:tcBorders>
              <w:top w:val="nil"/>
              <w:left w:val="nil"/>
              <w:bottom w:val="single" w:sz="4" w:space="0" w:color="auto"/>
              <w:right w:val="single" w:sz="4" w:space="0" w:color="auto"/>
            </w:tcBorders>
            <w:shd w:val="clear" w:color="auto" w:fill="auto"/>
            <w:vAlign w:val="center"/>
            <w:hideMark/>
          </w:tcPr>
          <w:p w14:paraId="68FE57DE"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007DD25E" w14:textId="77777777" w:rsidR="008375B5" w:rsidRPr="008375B5" w:rsidRDefault="008375B5" w:rsidP="008375B5">
            <w:pPr>
              <w:widowControl/>
              <w:spacing w:afterLines="0" w:line="240" w:lineRule="auto"/>
              <w:jc w:val="left"/>
              <w:outlineLvl w:val="1"/>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75FC1725"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1BD9911F" w14:textId="77777777" w:rsidTr="002864BD">
        <w:trPr>
          <w:trHeight w:val="82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168A91FA"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13</w:t>
            </w:r>
          </w:p>
        </w:tc>
        <w:tc>
          <w:tcPr>
            <w:tcW w:w="1263" w:type="dxa"/>
            <w:tcBorders>
              <w:top w:val="nil"/>
              <w:left w:val="nil"/>
              <w:bottom w:val="single" w:sz="4" w:space="0" w:color="auto"/>
              <w:right w:val="single" w:sz="4" w:space="0" w:color="auto"/>
            </w:tcBorders>
            <w:shd w:val="clear" w:color="000000" w:fill="FFFFFF"/>
            <w:vAlign w:val="center"/>
            <w:hideMark/>
          </w:tcPr>
          <w:p w14:paraId="5D0EE335"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六类网线</w:t>
            </w:r>
          </w:p>
        </w:tc>
        <w:tc>
          <w:tcPr>
            <w:tcW w:w="3312" w:type="dxa"/>
            <w:tcBorders>
              <w:top w:val="nil"/>
              <w:left w:val="nil"/>
              <w:bottom w:val="single" w:sz="4" w:space="0" w:color="auto"/>
              <w:right w:val="single" w:sz="4" w:space="0" w:color="auto"/>
            </w:tcBorders>
            <w:shd w:val="clear" w:color="000000" w:fill="FFFFFF"/>
            <w:vAlign w:val="center"/>
            <w:hideMark/>
          </w:tcPr>
          <w:p w14:paraId="1F2F5BB9"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1:六类非屏蔽双绞线       </w:t>
            </w:r>
            <w:r w:rsidRPr="008375B5">
              <w:rPr>
                <w:rFonts w:ascii="宋体" w:hAnsi="宋体" w:cs="宋体" w:hint="eastAsia"/>
                <w:color w:val="000000"/>
                <w:kern w:val="0"/>
                <w:sz w:val="20"/>
                <w:szCs w:val="20"/>
              </w:rPr>
              <w:br/>
              <w:t>2:规格：1427071-6</w:t>
            </w:r>
          </w:p>
        </w:tc>
        <w:tc>
          <w:tcPr>
            <w:tcW w:w="813" w:type="dxa"/>
            <w:tcBorders>
              <w:top w:val="nil"/>
              <w:left w:val="nil"/>
              <w:bottom w:val="single" w:sz="4" w:space="0" w:color="auto"/>
              <w:right w:val="single" w:sz="4" w:space="0" w:color="auto"/>
            </w:tcBorders>
            <w:shd w:val="clear" w:color="000000" w:fill="FFFFFF"/>
            <w:vAlign w:val="center"/>
            <w:hideMark/>
          </w:tcPr>
          <w:p w14:paraId="76DE7828"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米</w:t>
            </w:r>
          </w:p>
        </w:tc>
        <w:tc>
          <w:tcPr>
            <w:tcW w:w="832" w:type="dxa"/>
            <w:tcBorders>
              <w:top w:val="nil"/>
              <w:left w:val="nil"/>
              <w:bottom w:val="single" w:sz="4" w:space="0" w:color="auto"/>
              <w:right w:val="single" w:sz="4" w:space="0" w:color="auto"/>
            </w:tcBorders>
            <w:shd w:val="clear" w:color="000000" w:fill="FFFFFF"/>
            <w:vAlign w:val="center"/>
            <w:hideMark/>
          </w:tcPr>
          <w:p w14:paraId="4FB4A053"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300.0 </w:t>
            </w:r>
          </w:p>
        </w:tc>
        <w:tc>
          <w:tcPr>
            <w:tcW w:w="1941" w:type="dxa"/>
            <w:tcBorders>
              <w:top w:val="nil"/>
              <w:left w:val="nil"/>
              <w:bottom w:val="single" w:sz="4" w:space="0" w:color="auto"/>
              <w:right w:val="single" w:sz="4" w:space="0" w:color="auto"/>
            </w:tcBorders>
            <w:shd w:val="clear" w:color="auto" w:fill="auto"/>
            <w:vAlign w:val="center"/>
            <w:hideMark/>
          </w:tcPr>
          <w:p w14:paraId="5F776B7D" w14:textId="77777777" w:rsidR="008375B5" w:rsidRPr="008375B5" w:rsidRDefault="008375B5" w:rsidP="008375B5">
            <w:pPr>
              <w:widowControl/>
              <w:spacing w:afterLines="0" w:line="240" w:lineRule="auto"/>
              <w:jc w:val="left"/>
              <w:outlineLvl w:val="1"/>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0363845D"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6F0CD223" w14:textId="77777777" w:rsidTr="002864BD">
        <w:trPr>
          <w:trHeight w:val="64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04A1019F" w14:textId="77777777" w:rsidR="008375B5" w:rsidRPr="008375B5" w:rsidRDefault="008375B5" w:rsidP="008375B5">
            <w:pPr>
              <w:widowControl/>
              <w:spacing w:afterLines="0" w:line="240" w:lineRule="auto"/>
              <w:jc w:val="center"/>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14</w:t>
            </w:r>
          </w:p>
        </w:tc>
        <w:tc>
          <w:tcPr>
            <w:tcW w:w="1263" w:type="dxa"/>
            <w:tcBorders>
              <w:top w:val="nil"/>
              <w:left w:val="nil"/>
              <w:bottom w:val="single" w:sz="4" w:space="0" w:color="auto"/>
              <w:right w:val="single" w:sz="4" w:space="0" w:color="auto"/>
            </w:tcBorders>
            <w:shd w:val="clear" w:color="000000" w:fill="FFFFFF"/>
            <w:vAlign w:val="center"/>
            <w:hideMark/>
          </w:tcPr>
          <w:p w14:paraId="2FC7DC72"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电源线</w:t>
            </w:r>
          </w:p>
        </w:tc>
        <w:tc>
          <w:tcPr>
            <w:tcW w:w="3312" w:type="dxa"/>
            <w:tcBorders>
              <w:top w:val="nil"/>
              <w:left w:val="nil"/>
              <w:bottom w:val="single" w:sz="4" w:space="0" w:color="auto"/>
              <w:right w:val="single" w:sz="4" w:space="0" w:color="auto"/>
            </w:tcBorders>
            <w:shd w:val="clear" w:color="000000" w:fill="FFFFFF"/>
            <w:vAlign w:val="center"/>
            <w:hideMark/>
          </w:tcPr>
          <w:p w14:paraId="2160D749"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1、RVV3*2.5</w:t>
            </w:r>
          </w:p>
        </w:tc>
        <w:tc>
          <w:tcPr>
            <w:tcW w:w="813" w:type="dxa"/>
            <w:tcBorders>
              <w:top w:val="nil"/>
              <w:left w:val="nil"/>
              <w:bottom w:val="single" w:sz="4" w:space="0" w:color="auto"/>
              <w:right w:val="single" w:sz="4" w:space="0" w:color="auto"/>
            </w:tcBorders>
            <w:shd w:val="clear" w:color="000000" w:fill="FFFFFF"/>
            <w:vAlign w:val="center"/>
            <w:hideMark/>
          </w:tcPr>
          <w:p w14:paraId="1B2FC52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米</w:t>
            </w:r>
          </w:p>
        </w:tc>
        <w:tc>
          <w:tcPr>
            <w:tcW w:w="832" w:type="dxa"/>
            <w:tcBorders>
              <w:top w:val="nil"/>
              <w:left w:val="nil"/>
              <w:bottom w:val="single" w:sz="4" w:space="0" w:color="auto"/>
              <w:right w:val="single" w:sz="4" w:space="0" w:color="auto"/>
            </w:tcBorders>
            <w:shd w:val="clear" w:color="000000" w:fill="FFFFFF"/>
            <w:vAlign w:val="center"/>
            <w:hideMark/>
          </w:tcPr>
          <w:p w14:paraId="12AAC3B5"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100.0 </w:t>
            </w:r>
          </w:p>
        </w:tc>
        <w:tc>
          <w:tcPr>
            <w:tcW w:w="1941" w:type="dxa"/>
            <w:tcBorders>
              <w:top w:val="nil"/>
              <w:left w:val="nil"/>
              <w:bottom w:val="single" w:sz="4" w:space="0" w:color="auto"/>
              <w:right w:val="single" w:sz="4" w:space="0" w:color="auto"/>
            </w:tcBorders>
            <w:shd w:val="clear" w:color="auto" w:fill="auto"/>
            <w:vAlign w:val="center"/>
            <w:hideMark/>
          </w:tcPr>
          <w:p w14:paraId="3C22B120" w14:textId="77777777" w:rsidR="008375B5" w:rsidRPr="008375B5" w:rsidRDefault="008375B5" w:rsidP="008375B5">
            <w:pPr>
              <w:widowControl/>
              <w:spacing w:afterLines="0" w:line="240" w:lineRule="auto"/>
              <w:jc w:val="left"/>
              <w:outlineLvl w:val="1"/>
              <w:rPr>
                <w:rFonts w:ascii="宋体" w:hAnsi="宋体" w:cs="宋体" w:hint="eastAsia"/>
                <w:b/>
                <w:bCs/>
                <w:kern w:val="0"/>
                <w:sz w:val="20"/>
                <w:szCs w:val="20"/>
              </w:rPr>
            </w:pPr>
            <w:r w:rsidRPr="008375B5">
              <w:rPr>
                <w:rFonts w:ascii="宋体" w:hAnsi="宋体" w:cs="宋体" w:hint="eastAsia"/>
                <w:b/>
                <w:bCs/>
                <w:kern w:val="0"/>
                <w:sz w:val="20"/>
                <w:szCs w:val="20"/>
              </w:rPr>
              <w:t xml:space="preserve">　</w:t>
            </w:r>
          </w:p>
        </w:tc>
        <w:tc>
          <w:tcPr>
            <w:tcW w:w="222" w:type="dxa"/>
            <w:vAlign w:val="center"/>
            <w:hideMark/>
          </w:tcPr>
          <w:p w14:paraId="19F1DF36"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297D97A1" w14:textId="77777777" w:rsidTr="002864BD">
        <w:trPr>
          <w:trHeight w:val="499"/>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9E67968"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79CC6BCF"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七、监控及门禁部分</w:t>
            </w:r>
          </w:p>
        </w:tc>
        <w:tc>
          <w:tcPr>
            <w:tcW w:w="813" w:type="dxa"/>
            <w:tcBorders>
              <w:top w:val="nil"/>
              <w:left w:val="nil"/>
              <w:bottom w:val="single" w:sz="4" w:space="0" w:color="auto"/>
              <w:right w:val="single" w:sz="4" w:space="0" w:color="auto"/>
            </w:tcBorders>
            <w:shd w:val="clear" w:color="auto" w:fill="auto"/>
            <w:vAlign w:val="center"/>
            <w:hideMark/>
          </w:tcPr>
          <w:p w14:paraId="3250ED05"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65A1A65D"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05783DEB"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70EC04B5"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3FD0859A" w14:textId="77777777" w:rsidTr="002864BD">
        <w:trPr>
          <w:trHeight w:val="480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22EC957"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1</w:t>
            </w:r>
          </w:p>
        </w:tc>
        <w:tc>
          <w:tcPr>
            <w:tcW w:w="1263" w:type="dxa"/>
            <w:tcBorders>
              <w:top w:val="nil"/>
              <w:left w:val="nil"/>
              <w:bottom w:val="single" w:sz="4" w:space="0" w:color="auto"/>
              <w:right w:val="single" w:sz="4" w:space="0" w:color="auto"/>
            </w:tcBorders>
            <w:shd w:val="clear" w:color="auto" w:fill="auto"/>
            <w:vAlign w:val="center"/>
            <w:hideMark/>
          </w:tcPr>
          <w:p w14:paraId="67EEDDE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网络摄像机</w:t>
            </w:r>
          </w:p>
        </w:tc>
        <w:tc>
          <w:tcPr>
            <w:tcW w:w="3312" w:type="dxa"/>
            <w:tcBorders>
              <w:top w:val="nil"/>
              <w:left w:val="nil"/>
              <w:bottom w:val="single" w:sz="4" w:space="0" w:color="auto"/>
              <w:right w:val="single" w:sz="4" w:space="0" w:color="auto"/>
            </w:tcBorders>
            <w:shd w:val="clear" w:color="auto" w:fill="auto"/>
            <w:vAlign w:val="center"/>
            <w:hideMark/>
          </w:tcPr>
          <w:p w14:paraId="51C2E152"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 xml:space="preserve">主要参数 </w:t>
            </w:r>
            <w:r w:rsidRPr="008375B5">
              <w:rPr>
                <w:rFonts w:ascii="宋体" w:hAnsi="宋体" w:cs="宋体" w:hint="eastAsia"/>
                <w:kern w:val="0"/>
                <w:sz w:val="20"/>
                <w:szCs w:val="20"/>
              </w:rPr>
              <w:br/>
              <w:t>1.类型网络摄像机</w:t>
            </w:r>
            <w:r w:rsidRPr="008375B5">
              <w:rPr>
                <w:rFonts w:ascii="宋体" w:hAnsi="宋体" w:cs="宋体" w:hint="eastAsia"/>
                <w:kern w:val="0"/>
                <w:sz w:val="20"/>
                <w:szCs w:val="20"/>
              </w:rPr>
              <w:br/>
              <w:t>2.功能红外灯</w:t>
            </w:r>
            <w:r w:rsidRPr="008375B5">
              <w:rPr>
                <w:rFonts w:ascii="宋体" w:hAnsi="宋体" w:cs="宋体" w:hint="eastAsia"/>
                <w:kern w:val="0"/>
                <w:sz w:val="20"/>
                <w:szCs w:val="20"/>
              </w:rPr>
              <w:br/>
              <w:t>3.外形半球</w:t>
            </w:r>
            <w:r w:rsidRPr="008375B5">
              <w:rPr>
                <w:rFonts w:ascii="宋体" w:hAnsi="宋体" w:cs="宋体" w:hint="eastAsia"/>
                <w:kern w:val="0"/>
                <w:sz w:val="20"/>
                <w:szCs w:val="20"/>
              </w:rPr>
              <w:br/>
              <w:t xml:space="preserve">4.硬件性能 </w:t>
            </w:r>
            <w:r w:rsidRPr="008375B5">
              <w:rPr>
                <w:rFonts w:ascii="宋体" w:hAnsi="宋体" w:cs="宋体" w:hint="eastAsia"/>
                <w:kern w:val="0"/>
                <w:sz w:val="20"/>
                <w:szCs w:val="20"/>
              </w:rPr>
              <w:br/>
              <w:t>5.有效像素200万</w:t>
            </w:r>
            <w:r w:rsidRPr="008375B5">
              <w:rPr>
                <w:rFonts w:ascii="宋体" w:hAnsi="宋体" w:cs="宋体" w:hint="eastAsia"/>
                <w:kern w:val="0"/>
                <w:sz w:val="20"/>
                <w:szCs w:val="20"/>
              </w:rPr>
              <w:br/>
              <w:t>6.镜头参数镜头大小4mm，水平视场角：73.1°（2mm，6mm可选）</w:t>
            </w:r>
            <w:r w:rsidRPr="008375B5">
              <w:rPr>
                <w:rFonts w:ascii="宋体" w:hAnsi="宋体" w:cs="宋体" w:hint="eastAsia"/>
                <w:kern w:val="0"/>
                <w:sz w:val="20"/>
                <w:szCs w:val="20"/>
              </w:rPr>
              <w:br/>
              <w:t>7.其它参数红外距离：20-30米</w:t>
            </w:r>
            <w:r w:rsidRPr="008375B5">
              <w:rPr>
                <w:rFonts w:ascii="宋体" w:hAnsi="宋体" w:cs="宋体" w:hint="eastAsia"/>
                <w:kern w:val="0"/>
                <w:sz w:val="20"/>
                <w:szCs w:val="20"/>
              </w:rPr>
              <w:br/>
              <w:t xml:space="preserve">音/视频参数 </w:t>
            </w:r>
            <w:r w:rsidRPr="008375B5">
              <w:rPr>
                <w:rFonts w:ascii="宋体" w:hAnsi="宋体" w:cs="宋体" w:hint="eastAsia"/>
                <w:kern w:val="0"/>
                <w:sz w:val="20"/>
                <w:szCs w:val="20"/>
              </w:rPr>
              <w:br/>
              <w:t>8.分辨率2560×1440</w:t>
            </w:r>
            <w:r w:rsidRPr="008375B5">
              <w:rPr>
                <w:rFonts w:ascii="宋体" w:hAnsi="宋体" w:cs="宋体" w:hint="eastAsia"/>
                <w:kern w:val="0"/>
                <w:sz w:val="20"/>
                <w:szCs w:val="20"/>
              </w:rPr>
              <w:br/>
              <w:t>9.压缩格式视频压缩：H.264/H.265</w:t>
            </w:r>
            <w:r w:rsidRPr="008375B5">
              <w:rPr>
                <w:rFonts w:ascii="宋体" w:hAnsi="宋体" w:cs="宋体" w:hint="eastAsia"/>
                <w:kern w:val="0"/>
                <w:sz w:val="20"/>
                <w:szCs w:val="20"/>
              </w:rPr>
              <w:br/>
              <w:t xml:space="preserve">其它参数 </w:t>
            </w:r>
            <w:r w:rsidRPr="008375B5">
              <w:rPr>
                <w:rFonts w:ascii="宋体" w:hAnsi="宋体" w:cs="宋体" w:hint="eastAsia"/>
                <w:kern w:val="0"/>
                <w:sz w:val="20"/>
                <w:szCs w:val="20"/>
              </w:rPr>
              <w:br/>
              <w:t>10.电源电压DC12V/POE（802.3af）、5.5W MAX</w:t>
            </w:r>
            <w:r w:rsidRPr="008375B5">
              <w:rPr>
                <w:rFonts w:ascii="宋体" w:hAnsi="宋体" w:cs="宋体" w:hint="eastAsia"/>
                <w:kern w:val="0"/>
                <w:sz w:val="20"/>
                <w:szCs w:val="20"/>
              </w:rPr>
              <w:br/>
              <w:t>11.尺寸89.4×114.6（570g）</w:t>
            </w:r>
            <w:r w:rsidRPr="008375B5">
              <w:rPr>
                <w:rFonts w:ascii="宋体" w:hAnsi="宋体" w:cs="宋体" w:hint="eastAsia"/>
                <w:kern w:val="0"/>
                <w:sz w:val="20"/>
                <w:szCs w:val="20"/>
              </w:rPr>
              <w:br/>
              <w:t>12.环境温度-30℃-60℃</w:t>
            </w:r>
            <w:r w:rsidRPr="008375B5">
              <w:rPr>
                <w:rFonts w:ascii="宋体" w:hAnsi="宋体" w:cs="宋体" w:hint="eastAsia"/>
                <w:kern w:val="0"/>
                <w:sz w:val="20"/>
                <w:szCs w:val="20"/>
              </w:rPr>
              <w:br/>
              <w:t>13.环境湿度-95%（无凝结）</w:t>
            </w:r>
            <w:r w:rsidRPr="008375B5">
              <w:rPr>
                <w:rFonts w:ascii="宋体" w:hAnsi="宋体" w:cs="宋体" w:hint="eastAsia"/>
                <w:kern w:val="0"/>
                <w:sz w:val="20"/>
                <w:szCs w:val="20"/>
              </w:rPr>
              <w:br/>
              <w:t>14.其他性能外部接口：1个DC12V 5.5木头电源口，1个RJ45以太网口</w:t>
            </w:r>
          </w:p>
        </w:tc>
        <w:tc>
          <w:tcPr>
            <w:tcW w:w="813" w:type="dxa"/>
            <w:tcBorders>
              <w:top w:val="nil"/>
              <w:left w:val="nil"/>
              <w:bottom w:val="single" w:sz="4" w:space="0" w:color="auto"/>
              <w:right w:val="single" w:sz="4" w:space="0" w:color="auto"/>
            </w:tcBorders>
            <w:shd w:val="clear" w:color="auto" w:fill="auto"/>
            <w:vAlign w:val="center"/>
            <w:hideMark/>
          </w:tcPr>
          <w:p w14:paraId="3C4AE5CC"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台</w:t>
            </w:r>
          </w:p>
        </w:tc>
        <w:tc>
          <w:tcPr>
            <w:tcW w:w="832" w:type="dxa"/>
            <w:tcBorders>
              <w:top w:val="nil"/>
              <w:left w:val="nil"/>
              <w:bottom w:val="single" w:sz="4" w:space="0" w:color="auto"/>
              <w:right w:val="single" w:sz="4" w:space="0" w:color="auto"/>
            </w:tcBorders>
            <w:shd w:val="clear" w:color="auto" w:fill="auto"/>
            <w:vAlign w:val="center"/>
            <w:hideMark/>
          </w:tcPr>
          <w:p w14:paraId="205EA93D"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 </w:t>
            </w:r>
          </w:p>
        </w:tc>
        <w:tc>
          <w:tcPr>
            <w:tcW w:w="1941" w:type="dxa"/>
            <w:tcBorders>
              <w:top w:val="nil"/>
              <w:left w:val="nil"/>
              <w:bottom w:val="single" w:sz="4" w:space="0" w:color="auto"/>
              <w:right w:val="single" w:sz="4" w:space="0" w:color="auto"/>
            </w:tcBorders>
            <w:shd w:val="clear" w:color="000000" w:fill="FFFFFF"/>
            <w:vAlign w:val="center"/>
            <w:hideMark/>
          </w:tcPr>
          <w:p w14:paraId="6A8F52BD"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176604BD"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39E57381" w14:textId="77777777" w:rsidTr="002864BD">
        <w:trPr>
          <w:trHeight w:val="264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3DA22E9A"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2</w:t>
            </w:r>
          </w:p>
        </w:tc>
        <w:tc>
          <w:tcPr>
            <w:tcW w:w="1263" w:type="dxa"/>
            <w:tcBorders>
              <w:top w:val="nil"/>
              <w:left w:val="nil"/>
              <w:bottom w:val="single" w:sz="4" w:space="0" w:color="auto"/>
              <w:right w:val="single" w:sz="4" w:space="0" w:color="auto"/>
            </w:tcBorders>
            <w:shd w:val="clear" w:color="auto" w:fill="auto"/>
            <w:vAlign w:val="center"/>
            <w:hideMark/>
          </w:tcPr>
          <w:p w14:paraId="11E292A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双门双向指纹门禁控制器（含电源箱）</w:t>
            </w:r>
          </w:p>
        </w:tc>
        <w:tc>
          <w:tcPr>
            <w:tcW w:w="3312" w:type="dxa"/>
            <w:tcBorders>
              <w:top w:val="nil"/>
              <w:left w:val="nil"/>
              <w:bottom w:val="single" w:sz="4" w:space="0" w:color="auto"/>
              <w:right w:val="single" w:sz="4" w:space="0" w:color="auto"/>
            </w:tcBorders>
            <w:shd w:val="clear" w:color="auto" w:fill="auto"/>
            <w:vAlign w:val="center"/>
            <w:hideMark/>
          </w:tcPr>
          <w:p w14:paraId="3C1FE54F"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1.DNCT-MS02                 2.双门双向控制</w:t>
            </w:r>
            <w:r w:rsidRPr="008375B5">
              <w:rPr>
                <w:rFonts w:ascii="宋体" w:hAnsi="宋体" w:cs="宋体" w:hint="eastAsia"/>
                <w:kern w:val="0"/>
                <w:sz w:val="20"/>
                <w:szCs w:val="20"/>
              </w:rPr>
              <w:br/>
              <w:t>3.指纹容量：5000枚</w:t>
            </w:r>
            <w:r w:rsidRPr="008375B5">
              <w:rPr>
                <w:rFonts w:ascii="宋体" w:hAnsi="宋体" w:cs="宋体" w:hint="eastAsia"/>
                <w:kern w:val="0"/>
                <w:sz w:val="20"/>
                <w:szCs w:val="20"/>
              </w:rPr>
              <w:br/>
              <w:t>4.卡容量：5000张卡</w:t>
            </w:r>
            <w:r w:rsidRPr="008375B5">
              <w:rPr>
                <w:rFonts w:ascii="宋体" w:hAnsi="宋体" w:cs="宋体" w:hint="eastAsia"/>
                <w:kern w:val="0"/>
                <w:sz w:val="20"/>
                <w:szCs w:val="20"/>
              </w:rPr>
              <w:br/>
              <w:t>5.密码容量5000个密码</w:t>
            </w:r>
            <w:r w:rsidRPr="008375B5">
              <w:rPr>
                <w:rFonts w:ascii="宋体" w:hAnsi="宋体" w:cs="宋体" w:hint="eastAsia"/>
                <w:kern w:val="0"/>
                <w:sz w:val="20"/>
                <w:szCs w:val="20"/>
              </w:rPr>
              <w:br/>
              <w:t>6.记录容量：10万条脱机存储</w:t>
            </w:r>
            <w:r w:rsidRPr="008375B5">
              <w:rPr>
                <w:rFonts w:ascii="宋体" w:hAnsi="宋体" w:cs="宋体" w:hint="eastAsia"/>
                <w:kern w:val="0"/>
                <w:sz w:val="20"/>
                <w:szCs w:val="20"/>
              </w:rPr>
              <w:br/>
              <w:t>7.记录通讯方式：U盘转储，TCP/IP通讯，可外接4个专用指纹</w:t>
            </w:r>
            <w:r w:rsidRPr="008375B5">
              <w:rPr>
                <w:rFonts w:ascii="宋体" w:hAnsi="宋体" w:cs="宋体" w:hint="eastAsia"/>
                <w:kern w:val="0"/>
                <w:sz w:val="20"/>
                <w:szCs w:val="20"/>
              </w:rPr>
              <w:lastRenderedPageBreak/>
              <w:t>读卡器，双门进出验证；</w:t>
            </w:r>
            <w:r w:rsidRPr="008375B5">
              <w:rPr>
                <w:rFonts w:ascii="宋体" w:hAnsi="宋体" w:cs="宋体" w:hint="eastAsia"/>
                <w:kern w:val="0"/>
                <w:sz w:val="20"/>
                <w:szCs w:val="20"/>
              </w:rPr>
              <w:br/>
              <w:t>8.报警功能：防拆、门未关、强制开门、胁迫报警；</w:t>
            </w:r>
          </w:p>
        </w:tc>
        <w:tc>
          <w:tcPr>
            <w:tcW w:w="813" w:type="dxa"/>
            <w:tcBorders>
              <w:top w:val="nil"/>
              <w:left w:val="nil"/>
              <w:bottom w:val="single" w:sz="4" w:space="0" w:color="auto"/>
              <w:right w:val="single" w:sz="4" w:space="0" w:color="auto"/>
            </w:tcBorders>
            <w:shd w:val="clear" w:color="auto" w:fill="auto"/>
            <w:vAlign w:val="center"/>
            <w:hideMark/>
          </w:tcPr>
          <w:p w14:paraId="2EACD1BB"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lastRenderedPageBreak/>
              <w:t>台</w:t>
            </w:r>
          </w:p>
        </w:tc>
        <w:tc>
          <w:tcPr>
            <w:tcW w:w="832" w:type="dxa"/>
            <w:tcBorders>
              <w:top w:val="nil"/>
              <w:left w:val="nil"/>
              <w:bottom w:val="single" w:sz="4" w:space="0" w:color="auto"/>
              <w:right w:val="single" w:sz="4" w:space="0" w:color="auto"/>
            </w:tcBorders>
            <w:shd w:val="clear" w:color="auto" w:fill="auto"/>
            <w:vAlign w:val="center"/>
            <w:hideMark/>
          </w:tcPr>
          <w:p w14:paraId="36F6B81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 </w:t>
            </w:r>
          </w:p>
        </w:tc>
        <w:tc>
          <w:tcPr>
            <w:tcW w:w="1941" w:type="dxa"/>
            <w:tcBorders>
              <w:top w:val="nil"/>
              <w:left w:val="nil"/>
              <w:bottom w:val="single" w:sz="4" w:space="0" w:color="auto"/>
              <w:right w:val="single" w:sz="4" w:space="0" w:color="auto"/>
            </w:tcBorders>
            <w:shd w:val="clear" w:color="auto" w:fill="auto"/>
            <w:vAlign w:val="center"/>
            <w:hideMark/>
          </w:tcPr>
          <w:p w14:paraId="32013D4C"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74995882"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7C581266" w14:textId="77777777" w:rsidTr="002864BD">
        <w:trPr>
          <w:trHeight w:val="216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328CF48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3</w:t>
            </w:r>
          </w:p>
        </w:tc>
        <w:tc>
          <w:tcPr>
            <w:tcW w:w="1263" w:type="dxa"/>
            <w:tcBorders>
              <w:top w:val="nil"/>
              <w:left w:val="nil"/>
              <w:bottom w:val="single" w:sz="4" w:space="0" w:color="auto"/>
              <w:right w:val="single" w:sz="4" w:space="0" w:color="auto"/>
            </w:tcBorders>
            <w:shd w:val="clear" w:color="auto" w:fill="auto"/>
            <w:vAlign w:val="center"/>
            <w:hideMark/>
          </w:tcPr>
          <w:p w14:paraId="648CCE2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指纹门禁读头</w:t>
            </w:r>
          </w:p>
        </w:tc>
        <w:tc>
          <w:tcPr>
            <w:tcW w:w="3312" w:type="dxa"/>
            <w:tcBorders>
              <w:top w:val="nil"/>
              <w:left w:val="nil"/>
              <w:bottom w:val="single" w:sz="4" w:space="0" w:color="auto"/>
              <w:right w:val="single" w:sz="4" w:space="0" w:color="auto"/>
            </w:tcBorders>
            <w:shd w:val="clear" w:color="auto" w:fill="auto"/>
            <w:vAlign w:val="center"/>
            <w:hideMark/>
          </w:tcPr>
          <w:p w14:paraId="08CCBCF4"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1.DNCT-TFS12R-C                  2.指纹算法版本：3000枚指纹 指纹识别时间：&lt;=0.8秒</w:t>
            </w:r>
            <w:r w:rsidRPr="008375B5">
              <w:rPr>
                <w:rFonts w:ascii="宋体" w:hAnsi="宋体" w:cs="宋体" w:hint="eastAsia"/>
                <w:kern w:val="0"/>
                <w:sz w:val="20"/>
                <w:szCs w:val="20"/>
              </w:rPr>
              <w:br/>
              <w:t>3.认证方式：指纹+IC卡</w:t>
            </w:r>
            <w:r w:rsidRPr="008375B5">
              <w:rPr>
                <w:rFonts w:ascii="宋体" w:hAnsi="宋体" w:cs="宋体" w:hint="eastAsia"/>
                <w:kern w:val="0"/>
                <w:sz w:val="20"/>
                <w:szCs w:val="20"/>
              </w:rPr>
              <w:br/>
              <w:t xml:space="preserve">4.通讯方式；RS485                                                             </w:t>
            </w:r>
            <w:r w:rsidRPr="008375B5">
              <w:rPr>
                <w:rFonts w:ascii="宋体" w:hAnsi="宋体" w:cs="宋体" w:hint="eastAsia"/>
                <w:kern w:val="0"/>
                <w:sz w:val="20"/>
                <w:szCs w:val="20"/>
              </w:rPr>
              <w:br/>
              <w:t>5.工作电压＼电流：DC12V＼1Ａ供电</w:t>
            </w:r>
            <w:r w:rsidRPr="008375B5">
              <w:rPr>
                <w:rFonts w:ascii="宋体" w:hAnsi="宋体" w:cs="宋体" w:hint="eastAsia"/>
                <w:kern w:val="0"/>
                <w:sz w:val="20"/>
                <w:szCs w:val="20"/>
              </w:rPr>
              <w:br/>
              <w:t>6.配合指纹门禁控制器使用，做前端指纹采集，组成大型指纹门禁管理系统。</w:t>
            </w:r>
          </w:p>
        </w:tc>
        <w:tc>
          <w:tcPr>
            <w:tcW w:w="813" w:type="dxa"/>
            <w:tcBorders>
              <w:top w:val="nil"/>
              <w:left w:val="nil"/>
              <w:bottom w:val="single" w:sz="4" w:space="0" w:color="auto"/>
              <w:right w:val="single" w:sz="4" w:space="0" w:color="auto"/>
            </w:tcBorders>
            <w:shd w:val="clear" w:color="auto" w:fill="auto"/>
            <w:vAlign w:val="center"/>
            <w:hideMark/>
          </w:tcPr>
          <w:p w14:paraId="3179A4DF"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22B6DCC0"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 </w:t>
            </w:r>
          </w:p>
        </w:tc>
        <w:tc>
          <w:tcPr>
            <w:tcW w:w="1941" w:type="dxa"/>
            <w:tcBorders>
              <w:top w:val="nil"/>
              <w:left w:val="nil"/>
              <w:bottom w:val="single" w:sz="4" w:space="0" w:color="auto"/>
              <w:right w:val="single" w:sz="4" w:space="0" w:color="auto"/>
            </w:tcBorders>
            <w:shd w:val="clear" w:color="auto" w:fill="auto"/>
            <w:vAlign w:val="center"/>
            <w:hideMark/>
          </w:tcPr>
          <w:p w14:paraId="5C3F6E24"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0871445B"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356EBAA" w14:textId="77777777" w:rsidTr="002864BD">
        <w:trPr>
          <w:trHeight w:val="822"/>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9C6CDDC"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4</w:t>
            </w:r>
          </w:p>
        </w:tc>
        <w:tc>
          <w:tcPr>
            <w:tcW w:w="1263" w:type="dxa"/>
            <w:tcBorders>
              <w:top w:val="nil"/>
              <w:left w:val="nil"/>
              <w:bottom w:val="single" w:sz="4" w:space="0" w:color="auto"/>
              <w:right w:val="single" w:sz="4" w:space="0" w:color="auto"/>
            </w:tcBorders>
            <w:shd w:val="clear" w:color="auto" w:fill="auto"/>
            <w:vAlign w:val="center"/>
            <w:hideMark/>
          </w:tcPr>
          <w:p w14:paraId="3AD46609"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电锁</w:t>
            </w:r>
          </w:p>
        </w:tc>
        <w:tc>
          <w:tcPr>
            <w:tcW w:w="3312" w:type="dxa"/>
            <w:tcBorders>
              <w:top w:val="nil"/>
              <w:left w:val="nil"/>
              <w:bottom w:val="single" w:sz="4" w:space="0" w:color="auto"/>
              <w:right w:val="single" w:sz="4" w:space="0" w:color="auto"/>
            </w:tcBorders>
            <w:shd w:val="clear" w:color="auto" w:fill="auto"/>
            <w:vAlign w:val="center"/>
            <w:hideMark/>
          </w:tcPr>
          <w:p w14:paraId="015B3D71"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1.电锁</w:t>
            </w:r>
          </w:p>
        </w:tc>
        <w:tc>
          <w:tcPr>
            <w:tcW w:w="813" w:type="dxa"/>
            <w:tcBorders>
              <w:top w:val="nil"/>
              <w:left w:val="nil"/>
              <w:bottom w:val="single" w:sz="4" w:space="0" w:color="auto"/>
              <w:right w:val="single" w:sz="4" w:space="0" w:color="auto"/>
            </w:tcBorders>
            <w:shd w:val="clear" w:color="auto" w:fill="auto"/>
            <w:vAlign w:val="center"/>
            <w:hideMark/>
          </w:tcPr>
          <w:p w14:paraId="2450C72F"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把</w:t>
            </w:r>
          </w:p>
        </w:tc>
        <w:tc>
          <w:tcPr>
            <w:tcW w:w="832" w:type="dxa"/>
            <w:tcBorders>
              <w:top w:val="nil"/>
              <w:left w:val="nil"/>
              <w:bottom w:val="single" w:sz="4" w:space="0" w:color="auto"/>
              <w:right w:val="single" w:sz="4" w:space="0" w:color="auto"/>
            </w:tcBorders>
            <w:shd w:val="clear" w:color="auto" w:fill="auto"/>
            <w:vAlign w:val="center"/>
            <w:hideMark/>
          </w:tcPr>
          <w:p w14:paraId="49F61337"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 </w:t>
            </w:r>
          </w:p>
        </w:tc>
        <w:tc>
          <w:tcPr>
            <w:tcW w:w="1941" w:type="dxa"/>
            <w:tcBorders>
              <w:top w:val="nil"/>
              <w:left w:val="nil"/>
              <w:bottom w:val="single" w:sz="4" w:space="0" w:color="auto"/>
              <w:right w:val="single" w:sz="4" w:space="0" w:color="auto"/>
            </w:tcBorders>
            <w:shd w:val="clear" w:color="auto" w:fill="auto"/>
            <w:vAlign w:val="center"/>
            <w:hideMark/>
          </w:tcPr>
          <w:p w14:paraId="004C12B8"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0176BDAB"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0663C9C3" w14:textId="77777777" w:rsidTr="002864BD">
        <w:trPr>
          <w:trHeight w:val="822"/>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789BB6DA"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5</w:t>
            </w:r>
          </w:p>
        </w:tc>
        <w:tc>
          <w:tcPr>
            <w:tcW w:w="1263" w:type="dxa"/>
            <w:tcBorders>
              <w:top w:val="nil"/>
              <w:left w:val="nil"/>
              <w:bottom w:val="single" w:sz="4" w:space="0" w:color="auto"/>
              <w:right w:val="single" w:sz="4" w:space="0" w:color="auto"/>
            </w:tcBorders>
            <w:shd w:val="clear" w:color="auto" w:fill="auto"/>
            <w:vAlign w:val="center"/>
            <w:hideMark/>
          </w:tcPr>
          <w:p w14:paraId="08C2C36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门禁锁专用电源</w:t>
            </w:r>
          </w:p>
        </w:tc>
        <w:tc>
          <w:tcPr>
            <w:tcW w:w="3312" w:type="dxa"/>
            <w:tcBorders>
              <w:top w:val="nil"/>
              <w:left w:val="nil"/>
              <w:bottom w:val="single" w:sz="4" w:space="0" w:color="auto"/>
              <w:right w:val="single" w:sz="4" w:space="0" w:color="auto"/>
            </w:tcBorders>
            <w:shd w:val="clear" w:color="auto" w:fill="auto"/>
            <w:vAlign w:val="center"/>
            <w:hideMark/>
          </w:tcPr>
          <w:p w14:paraId="32CF2A26"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1.门禁锁专用电源</w:t>
            </w:r>
          </w:p>
        </w:tc>
        <w:tc>
          <w:tcPr>
            <w:tcW w:w="813" w:type="dxa"/>
            <w:tcBorders>
              <w:top w:val="nil"/>
              <w:left w:val="nil"/>
              <w:bottom w:val="single" w:sz="4" w:space="0" w:color="auto"/>
              <w:right w:val="single" w:sz="4" w:space="0" w:color="auto"/>
            </w:tcBorders>
            <w:shd w:val="clear" w:color="auto" w:fill="auto"/>
            <w:vAlign w:val="center"/>
            <w:hideMark/>
          </w:tcPr>
          <w:p w14:paraId="5090C49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5CD23443"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 </w:t>
            </w:r>
          </w:p>
        </w:tc>
        <w:tc>
          <w:tcPr>
            <w:tcW w:w="1941" w:type="dxa"/>
            <w:tcBorders>
              <w:top w:val="nil"/>
              <w:left w:val="nil"/>
              <w:bottom w:val="single" w:sz="4" w:space="0" w:color="auto"/>
              <w:right w:val="single" w:sz="4" w:space="0" w:color="auto"/>
            </w:tcBorders>
            <w:shd w:val="clear" w:color="auto" w:fill="auto"/>
            <w:vAlign w:val="center"/>
            <w:hideMark/>
          </w:tcPr>
          <w:p w14:paraId="072BC7A8"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35973F4A"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0784A0AA" w14:textId="77777777" w:rsidTr="002864BD">
        <w:trPr>
          <w:trHeight w:val="822"/>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3D3FE31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6</w:t>
            </w:r>
          </w:p>
        </w:tc>
        <w:tc>
          <w:tcPr>
            <w:tcW w:w="1263" w:type="dxa"/>
            <w:tcBorders>
              <w:top w:val="nil"/>
              <w:left w:val="nil"/>
              <w:bottom w:val="single" w:sz="4" w:space="0" w:color="auto"/>
              <w:right w:val="single" w:sz="4" w:space="0" w:color="auto"/>
            </w:tcBorders>
            <w:shd w:val="clear" w:color="auto" w:fill="auto"/>
            <w:vAlign w:val="center"/>
            <w:hideMark/>
          </w:tcPr>
          <w:p w14:paraId="56F75AAB"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出门按钮</w:t>
            </w:r>
          </w:p>
        </w:tc>
        <w:tc>
          <w:tcPr>
            <w:tcW w:w="3312" w:type="dxa"/>
            <w:tcBorders>
              <w:top w:val="nil"/>
              <w:left w:val="nil"/>
              <w:bottom w:val="single" w:sz="4" w:space="0" w:color="auto"/>
              <w:right w:val="single" w:sz="4" w:space="0" w:color="auto"/>
            </w:tcBorders>
            <w:shd w:val="clear" w:color="auto" w:fill="auto"/>
            <w:vAlign w:val="center"/>
            <w:hideMark/>
          </w:tcPr>
          <w:p w14:paraId="6A5E3B3E"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1.出门按钮</w:t>
            </w:r>
          </w:p>
        </w:tc>
        <w:tc>
          <w:tcPr>
            <w:tcW w:w="813" w:type="dxa"/>
            <w:tcBorders>
              <w:top w:val="nil"/>
              <w:left w:val="nil"/>
              <w:bottom w:val="single" w:sz="4" w:space="0" w:color="auto"/>
              <w:right w:val="single" w:sz="4" w:space="0" w:color="auto"/>
            </w:tcBorders>
            <w:shd w:val="clear" w:color="auto" w:fill="auto"/>
            <w:vAlign w:val="center"/>
            <w:hideMark/>
          </w:tcPr>
          <w:p w14:paraId="3C13B3A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5AE010B7"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 </w:t>
            </w:r>
          </w:p>
        </w:tc>
        <w:tc>
          <w:tcPr>
            <w:tcW w:w="1941" w:type="dxa"/>
            <w:tcBorders>
              <w:top w:val="nil"/>
              <w:left w:val="nil"/>
              <w:bottom w:val="single" w:sz="4" w:space="0" w:color="auto"/>
              <w:right w:val="single" w:sz="4" w:space="0" w:color="auto"/>
            </w:tcBorders>
            <w:shd w:val="clear" w:color="auto" w:fill="auto"/>
            <w:vAlign w:val="center"/>
            <w:hideMark/>
          </w:tcPr>
          <w:p w14:paraId="60EE30C4"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2CD1CBCF"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09F803A4" w14:textId="77777777" w:rsidTr="002864BD">
        <w:trPr>
          <w:trHeight w:val="192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061452C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7</w:t>
            </w:r>
          </w:p>
        </w:tc>
        <w:tc>
          <w:tcPr>
            <w:tcW w:w="1263" w:type="dxa"/>
            <w:tcBorders>
              <w:top w:val="nil"/>
              <w:left w:val="nil"/>
              <w:bottom w:val="single" w:sz="4" w:space="0" w:color="auto"/>
              <w:right w:val="single" w:sz="4" w:space="0" w:color="auto"/>
            </w:tcBorders>
            <w:shd w:val="clear" w:color="auto" w:fill="auto"/>
            <w:vAlign w:val="center"/>
            <w:hideMark/>
          </w:tcPr>
          <w:p w14:paraId="54B87EE6"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指纹采集仪</w:t>
            </w:r>
          </w:p>
        </w:tc>
        <w:tc>
          <w:tcPr>
            <w:tcW w:w="3312" w:type="dxa"/>
            <w:tcBorders>
              <w:top w:val="nil"/>
              <w:left w:val="nil"/>
              <w:bottom w:val="single" w:sz="4" w:space="0" w:color="auto"/>
              <w:right w:val="single" w:sz="4" w:space="0" w:color="auto"/>
            </w:tcBorders>
            <w:shd w:val="clear" w:color="auto" w:fill="auto"/>
            <w:vAlign w:val="center"/>
            <w:hideMark/>
          </w:tcPr>
          <w:p w14:paraId="44E918E4"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1.DNCT-U3000                  2.算法版本：3000枚指纹</w:t>
            </w:r>
            <w:r w:rsidRPr="008375B5">
              <w:rPr>
                <w:rFonts w:ascii="宋体" w:hAnsi="宋体" w:cs="宋体" w:hint="eastAsia"/>
                <w:kern w:val="0"/>
                <w:sz w:val="20"/>
                <w:szCs w:val="20"/>
              </w:rPr>
              <w:br/>
              <w:t>3.指纹传感器:光学指纹采集器</w:t>
            </w:r>
            <w:r w:rsidRPr="008375B5">
              <w:rPr>
                <w:rFonts w:ascii="宋体" w:hAnsi="宋体" w:cs="宋体" w:hint="eastAsia"/>
                <w:kern w:val="0"/>
                <w:sz w:val="20"/>
                <w:szCs w:val="20"/>
              </w:rPr>
              <w:br/>
              <w:t>4.分辨率:500DPI</w:t>
            </w:r>
            <w:r w:rsidRPr="008375B5">
              <w:rPr>
                <w:rFonts w:ascii="宋体" w:hAnsi="宋体" w:cs="宋体" w:hint="eastAsia"/>
                <w:kern w:val="0"/>
                <w:sz w:val="20"/>
                <w:szCs w:val="20"/>
              </w:rPr>
              <w:br/>
              <w:t>5.感光面积:14mm*17mm</w:t>
            </w:r>
            <w:r w:rsidRPr="008375B5">
              <w:rPr>
                <w:rFonts w:ascii="宋体" w:hAnsi="宋体" w:cs="宋体" w:hint="eastAsia"/>
                <w:kern w:val="0"/>
                <w:sz w:val="20"/>
                <w:szCs w:val="20"/>
              </w:rPr>
              <w:br/>
              <w:t>6.图像大小：256*288</w:t>
            </w:r>
            <w:r w:rsidRPr="008375B5">
              <w:rPr>
                <w:rFonts w:ascii="宋体" w:hAnsi="宋体" w:cs="宋体" w:hint="eastAsia"/>
                <w:kern w:val="0"/>
                <w:sz w:val="20"/>
                <w:szCs w:val="20"/>
              </w:rPr>
              <w:br/>
              <w:t>7.USB线长:120CM</w:t>
            </w:r>
            <w:r w:rsidRPr="008375B5">
              <w:rPr>
                <w:rFonts w:ascii="宋体" w:hAnsi="宋体" w:cs="宋体" w:hint="eastAsia"/>
                <w:kern w:val="0"/>
                <w:sz w:val="20"/>
                <w:szCs w:val="20"/>
              </w:rPr>
              <w:br/>
              <w:t>8.尺寸：95mm*52mm*36mm</w:t>
            </w:r>
          </w:p>
        </w:tc>
        <w:tc>
          <w:tcPr>
            <w:tcW w:w="813" w:type="dxa"/>
            <w:tcBorders>
              <w:top w:val="nil"/>
              <w:left w:val="nil"/>
              <w:bottom w:val="single" w:sz="4" w:space="0" w:color="auto"/>
              <w:right w:val="single" w:sz="4" w:space="0" w:color="auto"/>
            </w:tcBorders>
            <w:shd w:val="clear" w:color="auto" w:fill="auto"/>
            <w:vAlign w:val="center"/>
            <w:hideMark/>
          </w:tcPr>
          <w:p w14:paraId="3D6CCCC7"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台</w:t>
            </w:r>
          </w:p>
        </w:tc>
        <w:tc>
          <w:tcPr>
            <w:tcW w:w="832" w:type="dxa"/>
            <w:tcBorders>
              <w:top w:val="nil"/>
              <w:left w:val="nil"/>
              <w:bottom w:val="single" w:sz="4" w:space="0" w:color="auto"/>
              <w:right w:val="single" w:sz="4" w:space="0" w:color="auto"/>
            </w:tcBorders>
            <w:shd w:val="clear" w:color="auto" w:fill="auto"/>
            <w:vAlign w:val="center"/>
            <w:hideMark/>
          </w:tcPr>
          <w:p w14:paraId="11F8C1FE"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1.00 </w:t>
            </w:r>
          </w:p>
        </w:tc>
        <w:tc>
          <w:tcPr>
            <w:tcW w:w="1941" w:type="dxa"/>
            <w:tcBorders>
              <w:top w:val="nil"/>
              <w:left w:val="nil"/>
              <w:bottom w:val="single" w:sz="4" w:space="0" w:color="auto"/>
              <w:right w:val="single" w:sz="4" w:space="0" w:color="auto"/>
            </w:tcBorders>
            <w:shd w:val="clear" w:color="auto" w:fill="auto"/>
            <w:vAlign w:val="center"/>
            <w:hideMark/>
          </w:tcPr>
          <w:p w14:paraId="0F36DCA2"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46BADE89"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77739A52" w14:textId="77777777" w:rsidTr="002864BD">
        <w:trPr>
          <w:trHeight w:val="822"/>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0AB0643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8</w:t>
            </w:r>
          </w:p>
        </w:tc>
        <w:tc>
          <w:tcPr>
            <w:tcW w:w="1263" w:type="dxa"/>
            <w:tcBorders>
              <w:top w:val="nil"/>
              <w:left w:val="nil"/>
              <w:bottom w:val="single" w:sz="4" w:space="0" w:color="auto"/>
              <w:right w:val="single" w:sz="4" w:space="0" w:color="auto"/>
            </w:tcBorders>
            <w:shd w:val="clear" w:color="auto" w:fill="auto"/>
            <w:vAlign w:val="center"/>
            <w:hideMark/>
          </w:tcPr>
          <w:p w14:paraId="2C00C62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其他辅材</w:t>
            </w:r>
          </w:p>
        </w:tc>
        <w:tc>
          <w:tcPr>
            <w:tcW w:w="3312" w:type="dxa"/>
            <w:tcBorders>
              <w:top w:val="nil"/>
              <w:left w:val="nil"/>
              <w:bottom w:val="single" w:sz="4" w:space="0" w:color="auto"/>
              <w:right w:val="single" w:sz="4" w:space="0" w:color="auto"/>
            </w:tcBorders>
            <w:shd w:val="clear" w:color="auto" w:fill="auto"/>
            <w:vAlign w:val="center"/>
            <w:hideMark/>
          </w:tcPr>
          <w:p w14:paraId="34BEA6E7"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1:接头等</w:t>
            </w:r>
          </w:p>
        </w:tc>
        <w:tc>
          <w:tcPr>
            <w:tcW w:w="813" w:type="dxa"/>
            <w:tcBorders>
              <w:top w:val="nil"/>
              <w:left w:val="nil"/>
              <w:bottom w:val="single" w:sz="4" w:space="0" w:color="auto"/>
              <w:right w:val="single" w:sz="4" w:space="0" w:color="auto"/>
            </w:tcBorders>
            <w:shd w:val="clear" w:color="auto" w:fill="auto"/>
            <w:vAlign w:val="center"/>
            <w:hideMark/>
          </w:tcPr>
          <w:p w14:paraId="1115B28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项</w:t>
            </w:r>
          </w:p>
        </w:tc>
        <w:tc>
          <w:tcPr>
            <w:tcW w:w="832" w:type="dxa"/>
            <w:tcBorders>
              <w:top w:val="nil"/>
              <w:left w:val="nil"/>
              <w:bottom w:val="single" w:sz="4" w:space="0" w:color="auto"/>
              <w:right w:val="single" w:sz="4" w:space="0" w:color="auto"/>
            </w:tcBorders>
            <w:shd w:val="clear" w:color="auto" w:fill="auto"/>
            <w:vAlign w:val="center"/>
            <w:hideMark/>
          </w:tcPr>
          <w:p w14:paraId="086DB66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000000" w:fill="FFFFFF"/>
            <w:vAlign w:val="center"/>
            <w:hideMark/>
          </w:tcPr>
          <w:p w14:paraId="73FABE4A"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75632446"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5D63F422" w14:textId="77777777" w:rsidTr="002864BD">
        <w:trPr>
          <w:trHeight w:val="69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28F43699"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3BDF5A55"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八、其它附材（如：管槽，强电地板下走线线槽）</w:t>
            </w:r>
          </w:p>
        </w:tc>
        <w:tc>
          <w:tcPr>
            <w:tcW w:w="813" w:type="dxa"/>
            <w:tcBorders>
              <w:top w:val="nil"/>
              <w:left w:val="nil"/>
              <w:bottom w:val="single" w:sz="4" w:space="0" w:color="auto"/>
              <w:right w:val="single" w:sz="4" w:space="0" w:color="auto"/>
            </w:tcBorders>
            <w:shd w:val="clear" w:color="auto" w:fill="auto"/>
            <w:vAlign w:val="center"/>
            <w:hideMark/>
          </w:tcPr>
          <w:p w14:paraId="0299450D"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4CFAB2DA"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48AC38B4"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12082444"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39B63046" w14:textId="77777777" w:rsidTr="002864BD">
        <w:trPr>
          <w:trHeight w:val="57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E99955D"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1</w:t>
            </w:r>
          </w:p>
        </w:tc>
        <w:tc>
          <w:tcPr>
            <w:tcW w:w="1263" w:type="dxa"/>
            <w:tcBorders>
              <w:top w:val="nil"/>
              <w:left w:val="nil"/>
              <w:bottom w:val="single" w:sz="4" w:space="0" w:color="auto"/>
              <w:right w:val="single" w:sz="4" w:space="0" w:color="auto"/>
            </w:tcBorders>
            <w:shd w:val="clear" w:color="auto" w:fill="auto"/>
            <w:vAlign w:val="center"/>
            <w:hideMark/>
          </w:tcPr>
          <w:p w14:paraId="450408E5"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桥架</w:t>
            </w:r>
          </w:p>
        </w:tc>
        <w:tc>
          <w:tcPr>
            <w:tcW w:w="3312" w:type="dxa"/>
            <w:tcBorders>
              <w:top w:val="nil"/>
              <w:left w:val="nil"/>
              <w:bottom w:val="single" w:sz="4" w:space="0" w:color="auto"/>
              <w:right w:val="single" w:sz="4" w:space="0" w:color="auto"/>
            </w:tcBorders>
            <w:shd w:val="clear" w:color="auto" w:fill="auto"/>
            <w:vAlign w:val="center"/>
            <w:hideMark/>
          </w:tcPr>
          <w:p w14:paraId="46D6198D"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 xml:space="preserve">1:喷漆电脑灰              </w:t>
            </w:r>
            <w:r w:rsidRPr="008375B5">
              <w:rPr>
                <w:rFonts w:ascii="宋体" w:hAnsi="宋体" w:cs="宋体" w:hint="eastAsia"/>
                <w:kern w:val="0"/>
                <w:sz w:val="20"/>
                <w:szCs w:val="20"/>
              </w:rPr>
              <w:br/>
              <w:t>2:规格:200*100</w:t>
            </w:r>
          </w:p>
        </w:tc>
        <w:tc>
          <w:tcPr>
            <w:tcW w:w="813" w:type="dxa"/>
            <w:tcBorders>
              <w:top w:val="nil"/>
              <w:left w:val="nil"/>
              <w:bottom w:val="single" w:sz="4" w:space="0" w:color="auto"/>
              <w:right w:val="single" w:sz="4" w:space="0" w:color="auto"/>
            </w:tcBorders>
            <w:shd w:val="clear" w:color="auto" w:fill="auto"/>
            <w:vAlign w:val="center"/>
            <w:hideMark/>
          </w:tcPr>
          <w:p w14:paraId="1E9F005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米</w:t>
            </w:r>
          </w:p>
        </w:tc>
        <w:tc>
          <w:tcPr>
            <w:tcW w:w="832" w:type="dxa"/>
            <w:tcBorders>
              <w:top w:val="nil"/>
              <w:left w:val="nil"/>
              <w:bottom w:val="single" w:sz="4" w:space="0" w:color="auto"/>
              <w:right w:val="single" w:sz="4" w:space="0" w:color="auto"/>
            </w:tcBorders>
            <w:shd w:val="clear" w:color="auto" w:fill="auto"/>
            <w:vAlign w:val="center"/>
            <w:hideMark/>
          </w:tcPr>
          <w:p w14:paraId="54DC62A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30.0 </w:t>
            </w:r>
          </w:p>
        </w:tc>
        <w:tc>
          <w:tcPr>
            <w:tcW w:w="1941" w:type="dxa"/>
            <w:tcBorders>
              <w:top w:val="nil"/>
              <w:left w:val="nil"/>
              <w:bottom w:val="single" w:sz="4" w:space="0" w:color="auto"/>
              <w:right w:val="single" w:sz="4" w:space="0" w:color="auto"/>
            </w:tcBorders>
            <w:shd w:val="clear" w:color="auto" w:fill="auto"/>
            <w:vAlign w:val="center"/>
            <w:hideMark/>
          </w:tcPr>
          <w:p w14:paraId="25C11C66"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7C6B4154"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10E43722" w14:textId="77777777" w:rsidTr="002864BD">
        <w:trPr>
          <w:trHeight w:val="48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D66B18B"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2</w:t>
            </w:r>
          </w:p>
        </w:tc>
        <w:tc>
          <w:tcPr>
            <w:tcW w:w="1263" w:type="dxa"/>
            <w:tcBorders>
              <w:top w:val="nil"/>
              <w:left w:val="nil"/>
              <w:bottom w:val="single" w:sz="4" w:space="0" w:color="auto"/>
              <w:right w:val="single" w:sz="4" w:space="0" w:color="auto"/>
            </w:tcBorders>
            <w:shd w:val="clear" w:color="auto" w:fill="auto"/>
            <w:vAlign w:val="center"/>
            <w:hideMark/>
          </w:tcPr>
          <w:p w14:paraId="07B5D93F"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管材</w:t>
            </w:r>
          </w:p>
        </w:tc>
        <w:tc>
          <w:tcPr>
            <w:tcW w:w="3312" w:type="dxa"/>
            <w:tcBorders>
              <w:top w:val="nil"/>
              <w:left w:val="nil"/>
              <w:bottom w:val="single" w:sz="4" w:space="0" w:color="auto"/>
              <w:right w:val="single" w:sz="4" w:space="0" w:color="auto"/>
            </w:tcBorders>
            <w:shd w:val="clear" w:color="auto" w:fill="auto"/>
            <w:vAlign w:val="center"/>
            <w:hideMark/>
          </w:tcPr>
          <w:p w14:paraId="665BFEC1"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1:线管25\20及线槽</w:t>
            </w:r>
          </w:p>
        </w:tc>
        <w:tc>
          <w:tcPr>
            <w:tcW w:w="813" w:type="dxa"/>
            <w:tcBorders>
              <w:top w:val="nil"/>
              <w:left w:val="nil"/>
              <w:bottom w:val="single" w:sz="4" w:space="0" w:color="auto"/>
              <w:right w:val="single" w:sz="4" w:space="0" w:color="auto"/>
            </w:tcBorders>
            <w:shd w:val="clear" w:color="auto" w:fill="auto"/>
            <w:vAlign w:val="center"/>
            <w:hideMark/>
          </w:tcPr>
          <w:p w14:paraId="72492D25"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米</w:t>
            </w:r>
          </w:p>
        </w:tc>
        <w:tc>
          <w:tcPr>
            <w:tcW w:w="832" w:type="dxa"/>
            <w:tcBorders>
              <w:top w:val="nil"/>
              <w:left w:val="nil"/>
              <w:bottom w:val="single" w:sz="4" w:space="0" w:color="auto"/>
              <w:right w:val="single" w:sz="4" w:space="0" w:color="auto"/>
            </w:tcBorders>
            <w:shd w:val="clear" w:color="auto" w:fill="auto"/>
            <w:vAlign w:val="center"/>
            <w:hideMark/>
          </w:tcPr>
          <w:p w14:paraId="7C55C805"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200.0 </w:t>
            </w:r>
          </w:p>
        </w:tc>
        <w:tc>
          <w:tcPr>
            <w:tcW w:w="1941" w:type="dxa"/>
            <w:tcBorders>
              <w:top w:val="nil"/>
              <w:left w:val="nil"/>
              <w:bottom w:val="single" w:sz="4" w:space="0" w:color="auto"/>
              <w:right w:val="single" w:sz="4" w:space="0" w:color="auto"/>
            </w:tcBorders>
            <w:shd w:val="clear" w:color="auto" w:fill="auto"/>
            <w:vAlign w:val="center"/>
            <w:hideMark/>
          </w:tcPr>
          <w:p w14:paraId="01E75118"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221EC124"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6E8C5BBF" w14:textId="77777777" w:rsidTr="002864BD">
        <w:trPr>
          <w:trHeight w:val="732"/>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E23CE8C"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lastRenderedPageBreak/>
              <w:t>3</w:t>
            </w:r>
          </w:p>
        </w:tc>
        <w:tc>
          <w:tcPr>
            <w:tcW w:w="1263" w:type="dxa"/>
            <w:tcBorders>
              <w:top w:val="nil"/>
              <w:left w:val="nil"/>
              <w:bottom w:val="single" w:sz="4" w:space="0" w:color="auto"/>
              <w:right w:val="single" w:sz="4" w:space="0" w:color="auto"/>
            </w:tcBorders>
            <w:shd w:val="clear" w:color="auto" w:fill="auto"/>
            <w:vAlign w:val="center"/>
            <w:hideMark/>
          </w:tcPr>
          <w:p w14:paraId="5EB7975E"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防火封堵</w:t>
            </w:r>
          </w:p>
        </w:tc>
        <w:tc>
          <w:tcPr>
            <w:tcW w:w="3312" w:type="dxa"/>
            <w:tcBorders>
              <w:top w:val="nil"/>
              <w:left w:val="nil"/>
              <w:bottom w:val="single" w:sz="4" w:space="0" w:color="auto"/>
              <w:right w:val="single" w:sz="4" w:space="0" w:color="auto"/>
            </w:tcBorders>
            <w:shd w:val="clear" w:color="auto" w:fill="auto"/>
            <w:vAlign w:val="center"/>
            <w:hideMark/>
          </w:tcPr>
          <w:p w14:paraId="4436C811"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与外连接孔洞防火封堵</w:t>
            </w:r>
          </w:p>
        </w:tc>
        <w:tc>
          <w:tcPr>
            <w:tcW w:w="813" w:type="dxa"/>
            <w:tcBorders>
              <w:top w:val="nil"/>
              <w:left w:val="nil"/>
              <w:bottom w:val="single" w:sz="4" w:space="0" w:color="auto"/>
              <w:right w:val="single" w:sz="4" w:space="0" w:color="auto"/>
            </w:tcBorders>
            <w:shd w:val="clear" w:color="auto" w:fill="auto"/>
            <w:vAlign w:val="center"/>
            <w:hideMark/>
          </w:tcPr>
          <w:p w14:paraId="04A602A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项</w:t>
            </w:r>
          </w:p>
        </w:tc>
        <w:tc>
          <w:tcPr>
            <w:tcW w:w="832" w:type="dxa"/>
            <w:tcBorders>
              <w:top w:val="nil"/>
              <w:left w:val="nil"/>
              <w:bottom w:val="single" w:sz="4" w:space="0" w:color="auto"/>
              <w:right w:val="single" w:sz="4" w:space="0" w:color="auto"/>
            </w:tcBorders>
            <w:shd w:val="clear" w:color="auto" w:fill="auto"/>
            <w:vAlign w:val="center"/>
            <w:hideMark/>
          </w:tcPr>
          <w:p w14:paraId="6FBF94C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4.00 </w:t>
            </w:r>
          </w:p>
        </w:tc>
        <w:tc>
          <w:tcPr>
            <w:tcW w:w="1941" w:type="dxa"/>
            <w:tcBorders>
              <w:top w:val="nil"/>
              <w:left w:val="nil"/>
              <w:bottom w:val="single" w:sz="4" w:space="0" w:color="auto"/>
              <w:right w:val="single" w:sz="4" w:space="0" w:color="auto"/>
            </w:tcBorders>
            <w:shd w:val="clear" w:color="auto" w:fill="auto"/>
            <w:vAlign w:val="center"/>
            <w:hideMark/>
          </w:tcPr>
          <w:p w14:paraId="23BBA2A3"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705B02EE"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383A66D1" w14:textId="77777777" w:rsidTr="002864BD">
        <w:trPr>
          <w:trHeight w:val="69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9A88ED2"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727BDF6F"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九、机房设备迁移</w:t>
            </w:r>
          </w:p>
        </w:tc>
        <w:tc>
          <w:tcPr>
            <w:tcW w:w="813" w:type="dxa"/>
            <w:tcBorders>
              <w:top w:val="nil"/>
              <w:left w:val="nil"/>
              <w:bottom w:val="single" w:sz="4" w:space="0" w:color="auto"/>
              <w:right w:val="single" w:sz="4" w:space="0" w:color="auto"/>
            </w:tcBorders>
            <w:shd w:val="clear" w:color="auto" w:fill="auto"/>
            <w:vAlign w:val="center"/>
            <w:hideMark/>
          </w:tcPr>
          <w:p w14:paraId="15379AAA"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1135309F"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4096F477"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7A2D559D"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6409BCA0" w14:textId="77777777" w:rsidTr="002864BD">
        <w:trPr>
          <w:trHeight w:val="135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3387204A"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1</w:t>
            </w:r>
          </w:p>
        </w:tc>
        <w:tc>
          <w:tcPr>
            <w:tcW w:w="1263" w:type="dxa"/>
            <w:tcBorders>
              <w:top w:val="nil"/>
              <w:left w:val="nil"/>
              <w:bottom w:val="single" w:sz="4" w:space="0" w:color="auto"/>
              <w:right w:val="single" w:sz="4" w:space="0" w:color="auto"/>
            </w:tcBorders>
            <w:shd w:val="clear" w:color="auto" w:fill="auto"/>
            <w:vAlign w:val="center"/>
            <w:hideMark/>
          </w:tcPr>
          <w:p w14:paraId="61EE91D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机房设备迁移</w:t>
            </w:r>
          </w:p>
        </w:tc>
        <w:tc>
          <w:tcPr>
            <w:tcW w:w="3312" w:type="dxa"/>
            <w:tcBorders>
              <w:top w:val="nil"/>
              <w:left w:val="nil"/>
              <w:bottom w:val="single" w:sz="4" w:space="0" w:color="auto"/>
              <w:right w:val="single" w:sz="4" w:space="0" w:color="auto"/>
            </w:tcBorders>
            <w:shd w:val="clear" w:color="auto" w:fill="auto"/>
            <w:vAlign w:val="center"/>
            <w:hideMark/>
          </w:tcPr>
          <w:p w14:paraId="185DF8F1"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机房内所有设备迁移，包含机柜、网络设备、存储设备等；设备登记，拆卸，打包，搬运，运输，上架，联通电源信号线（包含打包材料）</w:t>
            </w:r>
          </w:p>
        </w:tc>
        <w:tc>
          <w:tcPr>
            <w:tcW w:w="813" w:type="dxa"/>
            <w:tcBorders>
              <w:top w:val="nil"/>
              <w:left w:val="nil"/>
              <w:bottom w:val="single" w:sz="4" w:space="0" w:color="auto"/>
              <w:right w:val="single" w:sz="4" w:space="0" w:color="auto"/>
            </w:tcBorders>
            <w:shd w:val="clear" w:color="auto" w:fill="auto"/>
            <w:vAlign w:val="center"/>
            <w:hideMark/>
          </w:tcPr>
          <w:p w14:paraId="6823F77C"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项</w:t>
            </w:r>
          </w:p>
        </w:tc>
        <w:tc>
          <w:tcPr>
            <w:tcW w:w="832" w:type="dxa"/>
            <w:tcBorders>
              <w:top w:val="nil"/>
              <w:left w:val="nil"/>
              <w:bottom w:val="single" w:sz="4" w:space="0" w:color="auto"/>
              <w:right w:val="single" w:sz="4" w:space="0" w:color="auto"/>
            </w:tcBorders>
            <w:shd w:val="clear" w:color="auto" w:fill="auto"/>
            <w:vAlign w:val="center"/>
            <w:hideMark/>
          </w:tcPr>
          <w:p w14:paraId="46DA4A41"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3F5F8345"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4E3BB7DF"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4F9B74CC" w14:textId="77777777" w:rsidTr="002864BD">
        <w:trPr>
          <w:trHeight w:val="69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6496456D"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14:paraId="73F257BD" w14:textId="77777777" w:rsidR="008375B5" w:rsidRPr="008375B5" w:rsidRDefault="008375B5" w:rsidP="008375B5">
            <w:pPr>
              <w:widowControl/>
              <w:spacing w:afterLines="0" w:line="240" w:lineRule="auto"/>
              <w:jc w:val="left"/>
              <w:outlineLvl w:val="0"/>
              <w:rPr>
                <w:rFonts w:ascii="宋体" w:hAnsi="宋体" w:cs="宋体" w:hint="eastAsia"/>
                <w:b/>
                <w:bCs/>
                <w:kern w:val="0"/>
                <w:sz w:val="24"/>
              </w:rPr>
            </w:pPr>
            <w:r w:rsidRPr="008375B5">
              <w:rPr>
                <w:rFonts w:ascii="宋体" w:hAnsi="宋体" w:cs="宋体" w:hint="eastAsia"/>
                <w:b/>
                <w:bCs/>
                <w:kern w:val="0"/>
                <w:sz w:val="24"/>
              </w:rPr>
              <w:t>十、消防灭火系统</w:t>
            </w:r>
          </w:p>
        </w:tc>
        <w:tc>
          <w:tcPr>
            <w:tcW w:w="813" w:type="dxa"/>
            <w:tcBorders>
              <w:top w:val="nil"/>
              <w:left w:val="nil"/>
              <w:bottom w:val="single" w:sz="4" w:space="0" w:color="auto"/>
              <w:right w:val="single" w:sz="4" w:space="0" w:color="auto"/>
            </w:tcBorders>
            <w:shd w:val="clear" w:color="auto" w:fill="auto"/>
            <w:vAlign w:val="center"/>
            <w:hideMark/>
          </w:tcPr>
          <w:p w14:paraId="331CD224"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832" w:type="dxa"/>
            <w:tcBorders>
              <w:top w:val="nil"/>
              <w:left w:val="nil"/>
              <w:bottom w:val="single" w:sz="4" w:space="0" w:color="auto"/>
              <w:right w:val="single" w:sz="4" w:space="0" w:color="auto"/>
            </w:tcBorders>
            <w:shd w:val="clear" w:color="auto" w:fill="auto"/>
            <w:vAlign w:val="center"/>
            <w:hideMark/>
          </w:tcPr>
          <w:p w14:paraId="73B678E1" w14:textId="77777777" w:rsidR="008375B5" w:rsidRPr="008375B5" w:rsidRDefault="008375B5" w:rsidP="008375B5">
            <w:pPr>
              <w:widowControl/>
              <w:spacing w:afterLines="0" w:line="240" w:lineRule="auto"/>
              <w:jc w:val="center"/>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3A484CB8" w14:textId="77777777" w:rsidR="008375B5" w:rsidRPr="008375B5" w:rsidRDefault="008375B5" w:rsidP="008375B5">
            <w:pPr>
              <w:widowControl/>
              <w:spacing w:afterLines="0" w:line="240" w:lineRule="auto"/>
              <w:jc w:val="left"/>
              <w:outlineLvl w:val="0"/>
              <w:rPr>
                <w:rFonts w:ascii="宋体" w:hAnsi="宋体" w:cs="宋体" w:hint="eastAsia"/>
                <w:kern w:val="0"/>
                <w:sz w:val="20"/>
                <w:szCs w:val="20"/>
              </w:rPr>
            </w:pPr>
            <w:r w:rsidRPr="008375B5">
              <w:rPr>
                <w:rFonts w:ascii="宋体" w:hAnsi="宋体" w:cs="宋体" w:hint="eastAsia"/>
                <w:kern w:val="0"/>
                <w:sz w:val="20"/>
                <w:szCs w:val="20"/>
              </w:rPr>
              <w:t xml:space="preserve">　</w:t>
            </w:r>
          </w:p>
        </w:tc>
        <w:tc>
          <w:tcPr>
            <w:tcW w:w="222" w:type="dxa"/>
            <w:vAlign w:val="center"/>
            <w:hideMark/>
          </w:tcPr>
          <w:p w14:paraId="02B407CA"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2A8853FD" w14:textId="77777777" w:rsidTr="002864BD">
        <w:trPr>
          <w:trHeight w:val="135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9DC9A98"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1</w:t>
            </w:r>
          </w:p>
        </w:tc>
        <w:tc>
          <w:tcPr>
            <w:tcW w:w="1263" w:type="dxa"/>
            <w:tcBorders>
              <w:top w:val="nil"/>
              <w:left w:val="nil"/>
              <w:bottom w:val="single" w:sz="4" w:space="0" w:color="auto"/>
              <w:right w:val="single" w:sz="4" w:space="0" w:color="auto"/>
            </w:tcBorders>
            <w:shd w:val="clear" w:color="auto" w:fill="auto"/>
            <w:vAlign w:val="center"/>
            <w:hideMark/>
          </w:tcPr>
          <w:p w14:paraId="3F237397"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七氟丙烷灭火吊球</w:t>
            </w:r>
          </w:p>
        </w:tc>
        <w:tc>
          <w:tcPr>
            <w:tcW w:w="3312" w:type="dxa"/>
            <w:tcBorders>
              <w:top w:val="nil"/>
              <w:left w:val="nil"/>
              <w:bottom w:val="single" w:sz="4" w:space="0" w:color="auto"/>
              <w:right w:val="single" w:sz="4" w:space="0" w:color="auto"/>
            </w:tcBorders>
            <w:shd w:val="clear" w:color="auto" w:fill="auto"/>
            <w:vAlign w:val="center"/>
            <w:hideMark/>
          </w:tcPr>
          <w:p w14:paraId="4E162E70"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8KG装悬挂式七氟丙烷灭火吊球，含支架</w:t>
            </w:r>
          </w:p>
        </w:tc>
        <w:tc>
          <w:tcPr>
            <w:tcW w:w="813" w:type="dxa"/>
            <w:tcBorders>
              <w:top w:val="nil"/>
              <w:left w:val="nil"/>
              <w:bottom w:val="single" w:sz="4" w:space="0" w:color="auto"/>
              <w:right w:val="single" w:sz="4" w:space="0" w:color="auto"/>
            </w:tcBorders>
            <w:shd w:val="clear" w:color="auto" w:fill="auto"/>
            <w:vAlign w:val="center"/>
            <w:hideMark/>
          </w:tcPr>
          <w:p w14:paraId="44005C93"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个</w:t>
            </w:r>
          </w:p>
        </w:tc>
        <w:tc>
          <w:tcPr>
            <w:tcW w:w="832" w:type="dxa"/>
            <w:tcBorders>
              <w:top w:val="nil"/>
              <w:left w:val="nil"/>
              <w:bottom w:val="single" w:sz="4" w:space="0" w:color="auto"/>
              <w:right w:val="single" w:sz="4" w:space="0" w:color="auto"/>
            </w:tcBorders>
            <w:shd w:val="clear" w:color="auto" w:fill="auto"/>
            <w:vAlign w:val="center"/>
            <w:hideMark/>
          </w:tcPr>
          <w:p w14:paraId="5CEC3DBB"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2.0 </w:t>
            </w:r>
          </w:p>
        </w:tc>
        <w:tc>
          <w:tcPr>
            <w:tcW w:w="1941" w:type="dxa"/>
            <w:tcBorders>
              <w:top w:val="nil"/>
              <w:left w:val="nil"/>
              <w:bottom w:val="single" w:sz="4" w:space="0" w:color="auto"/>
              <w:right w:val="single" w:sz="4" w:space="0" w:color="auto"/>
            </w:tcBorders>
            <w:shd w:val="clear" w:color="auto" w:fill="auto"/>
            <w:vAlign w:val="center"/>
            <w:hideMark/>
          </w:tcPr>
          <w:p w14:paraId="6E090FF7"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6CB6592F"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06E79208" w14:textId="77777777" w:rsidTr="002864BD">
        <w:trPr>
          <w:trHeight w:val="135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4B0AEAC0"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2</w:t>
            </w:r>
          </w:p>
        </w:tc>
        <w:tc>
          <w:tcPr>
            <w:tcW w:w="1263" w:type="dxa"/>
            <w:tcBorders>
              <w:top w:val="nil"/>
              <w:left w:val="nil"/>
              <w:bottom w:val="single" w:sz="4" w:space="0" w:color="auto"/>
              <w:right w:val="single" w:sz="4" w:space="0" w:color="auto"/>
            </w:tcBorders>
            <w:shd w:val="clear" w:color="auto" w:fill="auto"/>
            <w:vAlign w:val="center"/>
            <w:hideMark/>
          </w:tcPr>
          <w:p w14:paraId="7CDC996B"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七氟丙烷灭火吊球</w:t>
            </w:r>
          </w:p>
        </w:tc>
        <w:tc>
          <w:tcPr>
            <w:tcW w:w="3312" w:type="dxa"/>
            <w:tcBorders>
              <w:top w:val="nil"/>
              <w:left w:val="nil"/>
              <w:bottom w:val="single" w:sz="4" w:space="0" w:color="auto"/>
              <w:right w:val="single" w:sz="4" w:space="0" w:color="auto"/>
            </w:tcBorders>
            <w:shd w:val="clear" w:color="auto" w:fill="auto"/>
            <w:vAlign w:val="center"/>
            <w:hideMark/>
          </w:tcPr>
          <w:p w14:paraId="35F69DA0"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原有20KG装悬挂式七氟丙烷灭火吊球及支架拆卸</w:t>
            </w:r>
          </w:p>
        </w:tc>
        <w:tc>
          <w:tcPr>
            <w:tcW w:w="813" w:type="dxa"/>
            <w:tcBorders>
              <w:top w:val="nil"/>
              <w:left w:val="nil"/>
              <w:bottom w:val="single" w:sz="4" w:space="0" w:color="auto"/>
              <w:right w:val="single" w:sz="4" w:space="0" w:color="auto"/>
            </w:tcBorders>
            <w:shd w:val="clear" w:color="auto" w:fill="auto"/>
            <w:vAlign w:val="center"/>
            <w:hideMark/>
          </w:tcPr>
          <w:p w14:paraId="5109D16D"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项</w:t>
            </w:r>
          </w:p>
        </w:tc>
        <w:tc>
          <w:tcPr>
            <w:tcW w:w="832" w:type="dxa"/>
            <w:tcBorders>
              <w:top w:val="nil"/>
              <w:left w:val="nil"/>
              <w:bottom w:val="single" w:sz="4" w:space="0" w:color="auto"/>
              <w:right w:val="single" w:sz="4" w:space="0" w:color="auto"/>
            </w:tcBorders>
            <w:shd w:val="clear" w:color="auto" w:fill="auto"/>
            <w:vAlign w:val="center"/>
            <w:hideMark/>
          </w:tcPr>
          <w:p w14:paraId="00B41553"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17A2B2A6"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57AC4533"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r w:rsidR="008375B5" w:rsidRPr="008375B5" w14:paraId="6F2135BB" w14:textId="77777777" w:rsidTr="002864BD">
        <w:trPr>
          <w:trHeight w:val="135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7CD9E643"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3</w:t>
            </w:r>
          </w:p>
        </w:tc>
        <w:tc>
          <w:tcPr>
            <w:tcW w:w="1263" w:type="dxa"/>
            <w:tcBorders>
              <w:top w:val="nil"/>
              <w:left w:val="nil"/>
              <w:bottom w:val="single" w:sz="4" w:space="0" w:color="auto"/>
              <w:right w:val="single" w:sz="4" w:space="0" w:color="auto"/>
            </w:tcBorders>
            <w:shd w:val="clear" w:color="auto" w:fill="auto"/>
            <w:vAlign w:val="center"/>
            <w:hideMark/>
          </w:tcPr>
          <w:p w14:paraId="4E63A2BB"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七氟丙烷灭火吊球</w:t>
            </w:r>
          </w:p>
        </w:tc>
        <w:tc>
          <w:tcPr>
            <w:tcW w:w="3312" w:type="dxa"/>
            <w:tcBorders>
              <w:top w:val="nil"/>
              <w:left w:val="nil"/>
              <w:bottom w:val="single" w:sz="4" w:space="0" w:color="auto"/>
              <w:right w:val="single" w:sz="4" w:space="0" w:color="auto"/>
            </w:tcBorders>
            <w:shd w:val="clear" w:color="auto" w:fill="auto"/>
            <w:vAlign w:val="center"/>
            <w:hideMark/>
          </w:tcPr>
          <w:p w14:paraId="5F66CCA7" w14:textId="77777777" w:rsidR="008375B5" w:rsidRPr="008375B5" w:rsidRDefault="008375B5" w:rsidP="008375B5">
            <w:pPr>
              <w:widowControl/>
              <w:spacing w:afterLines="0" w:line="240" w:lineRule="auto"/>
              <w:jc w:val="left"/>
              <w:outlineLvl w:val="1"/>
              <w:rPr>
                <w:rFonts w:ascii="宋体" w:hAnsi="宋体" w:cs="宋体" w:hint="eastAsia"/>
                <w:kern w:val="0"/>
                <w:sz w:val="20"/>
                <w:szCs w:val="20"/>
              </w:rPr>
            </w:pPr>
            <w:r w:rsidRPr="008375B5">
              <w:rPr>
                <w:rFonts w:ascii="宋体" w:hAnsi="宋体" w:cs="宋体" w:hint="eastAsia"/>
                <w:kern w:val="0"/>
                <w:sz w:val="20"/>
                <w:szCs w:val="20"/>
              </w:rPr>
              <w:t>原有20KG装悬挂式七氟丙烷灭火吊球及支架安装</w:t>
            </w:r>
          </w:p>
        </w:tc>
        <w:tc>
          <w:tcPr>
            <w:tcW w:w="813" w:type="dxa"/>
            <w:tcBorders>
              <w:top w:val="nil"/>
              <w:left w:val="nil"/>
              <w:bottom w:val="single" w:sz="4" w:space="0" w:color="auto"/>
              <w:right w:val="single" w:sz="4" w:space="0" w:color="auto"/>
            </w:tcBorders>
            <w:shd w:val="clear" w:color="auto" w:fill="auto"/>
            <w:vAlign w:val="center"/>
            <w:hideMark/>
          </w:tcPr>
          <w:p w14:paraId="05C61204"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项</w:t>
            </w:r>
          </w:p>
        </w:tc>
        <w:tc>
          <w:tcPr>
            <w:tcW w:w="832" w:type="dxa"/>
            <w:tcBorders>
              <w:top w:val="nil"/>
              <w:left w:val="nil"/>
              <w:bottom w:val="single" w:sz="4" w:space="0" w:color="auto"/>
              <w:right w:val="single" w:sz="4" w:space="0" w:color="auto"/>
            </w:tcBorders>
            <w:shd w:val="clear" w:color="auto" w:fill="auto"/>
            <w:vAlign w:val="center"/>
            <w:hideMark/>
          </w:tcPr>
          <w:p w14:paraId="1AADD3C9" w14:textId="77777777" w:rsidR="008375B5" w:rsidRPr="008375B5" w:rsidRDefault="008375B5" w:rsidP="008375B5">
            <w:pPr>
              <w:widowControl/>
              <w:spacing w:afterLines="0" w:line="240" w:lineRule="auto"/>
              <w:jc w:val="center"/>
              <w:outlineLvl w:val="1"/>
              <w:rPr>
                <w:rFonts w:ascii="宋体" w:hAnsi="宋体" w:cs="宋体" w:hint="eastAsia"/>
                <w:kern w:val="0"/>
                <w:sz w:val="20"/>
                <w:szCs w:val="20"/>
              </w:rPr>
            </w:pPr>
            <w:r w:rsidRPr="008375B5">
              <w:rPr>
                <w:rFonts w:ascii="宋体" w:hAnsi="宋体" w:cs="宋体" w:hint="eastAsia"/>
                <w:kern w:val="0"/>
                <w:sz w:val="20"/>
                <w:szCs w:val="20"/>
              </w:rPr>
              <w:t xml:space="preserve">1.0 </w:t>
            </w:r>
          </w:p>
        </w:tc>
        <w:tc>
          <w:tcPr>
            <w:tcW w:w="1941" w:type="dxa"/>
            <w:tcBorders>
              <w:top w:val="nil"/>
              <w:left w:val="nil"/>
              <w:bottom w:val="single" w:sz="4" w:space="0" w:color="auto"/>
              <w:right w:val="single" w:sz="4" w:space="0" w:color="auto"/>
            </w:tcBorders>
            <w:shd w:val="clear" w:color="auto" w:fill="auto"/>
            <w:vAlign w:val="center"/>
            <w:hideMark/>
          </w:tcPr>
          <w:p w14:paraId="19A27F91" w14:textId="77777777" w:rsidR="008375B5" w:rsidRPr="008375B5" w:rsidRDefault="008375B5" w:rsidP="008375B5">
            <w:pPr>
              <w:widowControl/>
              <w:spacing w:afterLines="0" w:line="240" w:lineRule="auto"/>
              <w:jc w:val="left"/>
              <w:outlineLvl w:val="1"/>
              <w:rPr>
                <w:rFonts w:ascii="宋体" w:hAnsi="宋体" w:cs="宋体" w:hint="eastAsia"/>
                <w:color w:val="000000"/>
                <w:kern w:val="0"/>
                <w:sz w:val="20"/>
                <w:szCs w:val="20"/>
              </w:rPr>
            </w:pPr>
            <w:r w:rsidRPr="008375B5">
              <w:rPr>
                <w:rFonts w:ascii="宋体" w:hAnsi="宋体" w:cs="宋体" w:hint="eastAsia"/>
                <w:color w:val="000000"/>
                <w:kern w:val="0"/>
                <w:sz w:val="20"/>
                <w:szCs w:val="20"/>
              </w:rPr>
              <w:t xml:space="preserve">　</w:t>
            </w:r>
          </w:p>
        </w:tc>
        <w:tc>
          <w:tcPr>
            <w:tcW w:w="222" w:type="dxa"/>
            <w:vAlign w:val="center"/>
            <w:hideMark/>
          </w:tcPr>
          <w:p w14:paraId="0A04A456" w14:textId="77777777" w:rsidR="008375B5" w:rsidRPr="008375B5" w:rsidRDefault="008375B5" w:rsidP="008375B5">
            <w:pPr>
              <w:widowControl/>
              <w:spacing w:afterLines="0" w:line="240" w:lineRule="auto"/>
              <w:jc w:val="left"/>
              <w:rPr>
                <w:rFonts w:ascii="Times New Roman" w:eastAsia="Times New Roman" w:hAnsi="Times New Roman"/>
                <w:kern w:val="0"/>
                <w:sz w:val="20"/>
                <w:szCs w:val="20"/>
              </w:rPr>
            </w:pPr>
          </w:p>
        </w:tc>
      </w:tr>
    </w:tbl>
    <w:p w14:paraId="4DDCF888" w14:textId="77777777" w:rsidR="002864BD" w:rsidRPr="002864BD" w:rsidRDefault="002864BD" w:rsidP="002864BD">
      <w:pPr>
        <w:spacing w:after="78"/>
        <w:rPr>
          <w:rFonts w:ascii="仿宋_GB2312" w:eastAsia="仿宋_GB2312"/>
          <w:sz w:val="24"/>
        </w:rPr>
      </w:pPr>
      <w:r w:rsidRPr="002864BD">
        <w:rPr>
          <w:rFonts w:ascii="仿宋_GB2312" w:eastAsia="仿宋_GB2312" w:hint="eastAsia"/>
          <w:sz w:val="24"/>
        </w:rPr>
        <w:t>注：以上均包含设计、运输、安装</w:t>
      </w:r>
    </w:p>
    <w:p w14:paraId="31374CF4" w14:textId="77777777" w:rsidR="002864BD" w:rsidRPr="006B1419" w:rsidRDefault="002864BD" w:rsidP="002864BD">
      <w:pPr>
        <w:spacing w:after="78"/>
        <w:rPr>
          <w:rFonts w:ascii="仿宋_GB2312" w:eastAsia="仿宋_GB2312"/>
          <w:sz w:val="24"/>
        </w:rPr>
      </w:pPr>
      <w:r w:rsidRPr="002864BD">
        <w:rPr>
          <w:rFonts w:ascii="仿宋_GB2312" w:eastAsia="仿宋_GB2312" w:hint="eastAsia"/>
          <w:sz w:val="24"/>
        </w:rPr>
        <w:t>（注：以上报价根据计划自行分列和自行增加行数，报价务必清晰准确，填完报价请将此行文字删除）</w:t>
      </w:r>
    </w:p>
    <w:p w14:paraId="3B533A82" w14:textId="77777777" w:rsidR="002864BD" w:rsidRPr="002864BD" w:rsidRDefault="002864BD" w:rsidP="002864BD">
      <w:pPr>
        <w:pStyle w:val="Index8"/>
        <w:spacing w:after="78"/>
        <w:ind w:left="2940"/>
        <w:rPr>
          <w:rFonts w:ascii="仿宋_GB2312" w:eastAsia="仿宋_GB2312"/>
          <w:sz w:val="24"/>
        </w:rPr>
      </w:pPr>
    </w:p>
    <w:p w14:paraId="318FF46C" w14:textId="77777777" w:rsidR="002864BD" w:rsidRPr="002864BD" w:rsidRDefault="002864BD" w:rsidP="002864BD">
      <w:pPr>
        <w:spacing w:after="78"/>
        <w:jc w:val="right"/>
        <w:rPr>
          <w:rFonts w:ascii="仿宋_GB2312" w:eastAsia="仿宋_GB2312"/>
          <w:sz w:val="24"/>
        </w:rPr>
      </w:pPr>
      <w:r w:rsidRPr="002864BD">
        <w:rPr>
          <w:rFonts w:ascii="仿宋_GB2312" w:eastAsia="仿宋_GB2312" w:hint="eastAsia"/>
          <w:sz w:val="24"/>
        </w:rPr>
        <w:t>参选单位：（盖公章）</w:t>
      </w:r>
    </w:p>
    <w:p w14:paraId="6613C5CE" w14:textId="08E52BFC" w:rsidR="008375B5" w:rsidRPr="006B1419" w:rsidRDefault="002864BD" w:rsidP="002864BD">
      <w:pPr>
        <w:spacing w:after="78"/>
        <w:jc w:val="right"/>
        <w:rPr>
          <w:rFonts w:ascii="仿宋_GB2312" w:eastAsia="仿宋_GB2312"/>
          <w:sz w:val="24"/>
        </w:rPr>
      </w:pPr>
      <w:r w:rsidRPr="006B1419">
        <w:rPr>
          <w:rFonts w:ascii="仿宋_GB2312" w:eastAsia="仿宋_GB2312" w:hint="eastAsia"/>
          <w:sz w:val="24"/>
        </w:rPr>
        <w:t>报价时间： ___年___月____日</w:t>
      </w:r>
    </w:p>
    <w:sectPr w:rsidR="008375B5" w:rsidRPr="006B1419" w:rsidSect="00850107">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8797F" w14:textId="77777777" w:rsidR="00203220" w:rsidRDefault="00203220">
      <w:pPr>
        <w:spacing w:after="60" w:line="240" w:lineRule="auto"/>
      </w:pPr>
      <w:r>
        <w:separator/>
      </w:r>
    </w:p>
  </w:endnote>
  <w:endnote w:type="continuationSeparator" w:id="0">
    <w:p w14:paraId="4414FE1A" w14:textId="77777777" w:rsidR="00203220" w:rsidRDefault="00203220">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3E6C2" w14:textId="77777777" w:rsidR="003A2479" w:rsidRDefault="003A247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4FEF208" w14:textId="77777777" w:rsidR="003A2479" w:rsidRDefault="00000000">
        <w:pPr>
          <w:pStyle w:val="ab"/>
          <w:spacing w:after="60"/>
        </w:pPr>
        <w:r>
          <w:t xml:space="preserve">     </w:t>
        </w:r>
      </w:p>
    </w:sdtContent>
  </w:sdt>
  <w:p w14:paraId="23980FC6" w14:textId="77777777" w:rsidR="003A2479" w:rsidRDefault="003A2479">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496E1" w14:textId="77777777" w:rsidR="003A2479" w:rsidRDefault="003A247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C76B1" w14:textId="77777777" w:rsidR="00203220" w:rsidRDefault="00203220">
      <w:pPr>
        <w:spacing w:after="60"/>
      </w:pPr>
      <w:r>
        <w:separator/>
      </w:r>
    </w:p>
  </w:footnote>
  <w:footnote w:type="continuationSeparator" w:id="0">
    <w:p w14:paraId="7014F6BE" w14:textId="77777777" w:rsidR="00203220" w:rsidRDefault="0020322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EA2A3" w14:textId="77777777" w:rsidR="003A2479" w:rsidRDefault="003A247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595BD" w14:textId="77777777" w:rsidR="003A2479" w:rsidRDefault="003A247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7352" w14:textId="77777777" w:rsidR="003A2479" w:rsidRDefault="003A2479">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B2EBD"/>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8EF4A12"/>
    <w:multiLevelType w:val="multilevel"/>
    <w:tmpl w:val="18EF4A12"/>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5" w15:restartNumberingAfterBreak="0">
    <w:nsid w:val="2D490B22"/>
    <w:multiLevelType w:val="multilevel"/>
    <w:tmpl w:val="7E145692"/>
    <w:lvl w:ilvl="0">
      <w:start w:val="3"/>
      <w:numFmt w:val="chineseCountingThousand"/>
      <w:lvlText w:val="%1、"/>
      <w:lvlJc w:val="right"/>
      <w:pPr>
        <w:ind w:left="4105"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E7755BC"/>
    <w:multiLevelType w:val="multilevel"/>
    <w:tmpl w:val="2E7755B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7822968"/>
    <w:multiLevelType w:val="multilevel"/>
    <w:tmpl w:val="37822968"/>
    <w:lvl w:ilvl="0">
      <w:start w:val="1"/>
      <w:numFmt w:val="chineseCountingThousand"/>
      <w:lvlText w:val="%1、"/>
      <w:lvlJc w:val="right"/>
      <w:pPr>
        <w:ind w:left="325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3B825C7"/>
    <w:multiLevelType w:val="multilevel"/>
    <w:tmpl w:val="476527F9"/>
    <w:lvl w:ilvl="0">
      <w:start w:val="1"/>
      <w:numFmt w:val="chineseCountingThousand"/>
      <w:lvlText w:val="第%1条"/>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76527F9"/>
    <w:multiLevelType w:val="multilevel"/>
    <w:tmpl w:val="476527F9"/>
    <w:lvl w:ilvl="0">
      <w:start w:val="1"/>
      <w:numFmt w:val="chineseCountingThousand"/>
      <w:lvlText w:val="第%1条"/>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7A002B21"/>
    <w:multiLevelType w:val="multilevel"/>
    <w:tmpl w:val="7A002B21"/>
    <w:lvl w:ilvl="0">
      <w:start w:val="1"/>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763258935">
    <w:abstractNumId w:val="2"/>
  </w:num>
  <w:num w:numId="2" w16cid:durableId="1970815298">
    <w:abstractNumId w:val="13"/>
  </w:num>
  <w:num w:numId="3" w16cid:durableId="261571158">
    <w:abstractNumId w:val="12"/>
  </w:num>
  <w:num w:numId="4" w16cid:durableId="1266501787">
    <w:abstractNumId w:val="6"/>
  </w:num>
  <w:num w:numId="5" w16cid:durableId="1983387439">
    <w:abstractNumId w:val="14"/>
  </w:num>
  <w:num w:numId="6" w16cid:durableId="798300171">
    <w:abstractNumId w:val="3"/>
  </w:num>
  <w:num w:numId="7" w16cid:durableId="768888119">
    <w:abstractNumId w:val="7"/>
  </w:num>
  <w:num w:numId="8" w16cid:durableId="1933246779">
    <w:abstractNumId w:val="0"/>
  </w:num>
  <w:num w:numId="9" w16cid:durableId="842017322">
    <w:abstractNumId w:val="10"/>
  </w:num>
  <w:num w:numId="10" w16cid:durableId="2136635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743676">
    <w:abstractNumId w:val="9"/>
  </w:num>
  <w:num w:numId="12" w16cid:durableId="808670086">
    <w:abstractNumId w:val="11"/>
  </w:num>
  <w:num w:numId="13" w16cid:durableId="990718169">
    <w:abstractNumId w:val="1"/>
  </w:num>
  <w:num w:numId="14" w16cid:durableId="1140659091">
    <w:abstractNumId w:val="5"/>
  </w:num>
  <w:num w:numId="15" w16cid:durableId="1866406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iMDcwNmYxOWE5YWM0YzRiNDJhNWI2MDU4MDI2NTA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1A6"/>
    <w:rsid w:val="00035219"/>
    <w:rsid w:val="000405B5"/>
    <w:rsid w:val="00040E0E"/>
    <w:rsid w:val="000412E5"/>
    <w:rsid w:val="00041F23"/>
    <w:rsid w:val="00046ABE"/>
    <w:rsid w:val="000473B8"/>
    <w:rsid w:val="000503D5"/>
    <w:rsid w:val="000510CB"/>
    <w:rsid w:val="00052139"/>
    <w:rsid w:val="00053E20"/>
    <w:rsid w:val="00053FE9"/>
    <w:rsid w:val="00054DB0"/>
    <w:rsid w:val="00054F64"/>
    <w:rsid w:val="000553D1"/>
    <w:rsid w:val="00055A46"/>
    <w:rsid w:val="00061327"/>
    <w:rsid w:val="000615B6"/>
    <w:rsid w:val="00062C63"/>
    <w:rsid w:val="0006510E"/>
    <w:rsid w:val="000659F1"/>
    <w:rsid w:val="00066C0B"/>
    <w:rsid w:val="00067D56"/>
    <w:rsid w:val="000703B3"/>
    <w:rsid w:val="00071566"/>
    <w:rsid w:val="00071DCC"/>
    <w:rsid w:val="000727AB"/>
    <w:rsid w:val="000740F1"/>
    <w:rsid w:val="0007588C"/>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4CB3"/>
    <w:rsid w:val="000B653D"/>
    <w:rsid w:val="000B70B3"/>
    <w:rsid w:val="000B7EE8"/>
    <w:rsid w:val="000C0155"/>
    <w:rsid w:val="000C023A"/>
    <w:rsid w:val="000C0957"/>
    <w:rsid w:val="000C0E68"/>
    <w:rsid w:val="000C1F7E"/>
    <w:rsid w:val="000C22C2"/>
    <w:rsid w:val="000C2669"/>
    <w:rsid w:val="000C354F"/>
    <w:rsid w:val="000C4A28"/>
    <w:rsid w:val="000C666C"/>
    <w:rsid w:val="000C6AAD"/>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0C10"/>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E98"/>
    <w:rsid w:val="001760A1"/>
    <w:rsid w:val="00176E17"/>
    <w:rsid w:val="001772BD"/>
    <w:rsid w:val="001772ED"/>
    <w:rsid w:val="00177326"/>
    <w:rsid w:val="0017791E"/>
    <w:rsid w:val="001800BA"/>
    <w:rsid w:val="001800DE"/>
    <w:rsid w:val="00180980"/>
    <w:rsid w:val="001818E1"/>
    <w:rsid w:val="001821DF"/>
    <w:rsid w:val="00183E1F"/>
    <w:rsid w:val="0018798D"/>
    <w:rsid w:val="00187B26"/>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0567"/>
    <w:rsid w:val="001C14E1"/>
    <w:rsid w:val="001C17E6"/>
    <w:rsid w:val="001C2A3F"/>
    <w:rsid w:val="001C4A3C"/>
    <w:rsid w:val="001C4ACC"/>
    <w:rsid w:val="001C591B"/>
    <w:rsid w:val="001C7B52"/>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220"/>
    <w:rsid w:val="002033CA"/>
    <w:rsid w:val="00203EC6"/>
    <w:rsid w:val="00213A95"/>
    <w:rsid w:val="00213C14"/>
    <w:rsid w:val="00215A12"/>
    <w:rsid w:val="00215BBE"/>
    <w:rsid w:val="00215DAB"/>
    <w:rsid w:val="002163CC"/>
    <w:rsid w:val="00217878"/>
    <w:rsid w:val="0021792C"/>
    <w:rsid w:val="00220B3C"/>
    <w:rsid w:val="0022180A"/>
    <w:rsid w:val="00222247"/>
    <w:rsid w:val="00225679"/>
    <w:rsid w:val="002304DB"/>
    <w:rsid w:val="0023055E"/>
    <w:rsid w:val="002311B6"/>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746"/>
    <w:rsid w:val="002529F9"/>
    <w:rsid w:val="00252B4C"/>
    <w:rsid w:val="00254282"/>
    <w:rsid w:val="002548FB"/>
    <w:rsid w:val="002559F2"/>
    <w:rsid w:val="0025778B"/>
    <w:rsid w:val="00261E8D"/>
    <w:rsid w:val="00262708"/>
    <w:rsid w:val="0026344E"/>
    <w:rsid w:val="0026609C"/>
    <w:rsid w:val="0026642B"/>
    <w:rsid w:val="002665DE"/>
    <w:rsid w:val="002667F9"/>
    <w:rsid w:val="00267382"/>
    <w:rsid w:val="00271500"/>
    <w:rsid w:val="002727BE"/>
    <w:rsid w:val="00272D71"/>
    <w:rsid w:val="0027469E"/>
    <w:rsid w:val="00277FD8"/>
    <w:rsid w:val="0028117B"/>
    <w:rsid w:val="00282E0B"/>
    <w:rsid w:val="002834F1"/>
    <w:rsid w:val="002864BD"/>
    <w:rsid w:val="0028749A"/>
    <w:rsid w:val="00290849"/>
    <w:rsid w:val="00291245"/>
    <w:rsid w:val="0029320F"/>
    <w:rsid w:val="00293289"/>
    <w:rsid w:val="00293A78"/>
    <w:rsid w:val="00294522"/>
    <w:rsid w:val="00294DBC"/>
    <w:rsid w:val="00294F61"/>
    <w:rsid w:val="00296C9F"/>
    <w:rsid w:val="002A0105"/>
    <w:rsid w:val="002A05A9"/>
    <w:rsid w:val="002A0A8C"/>
    <w:rsid w:val="002A35BE"/>
    <w:rsid w:val="002A4B56"/>
    <w:rsid w:val="002A4E4A"/>
    <w:rsid w:val="002A6AD1"/>
    <w:rsid w:val="002A6CD7"/>
    <w:rsid w:val="002A75D4"/>
    <w:rsid w:val="002A7E48"/>
    <w:rsid w:val="002B11D9"/>
    <w:rsid w:val="002B12A1"/>
    <w:rsid w:val="002B4629"/>
    <w:rsid w:val="002B6766"/>
    <w:rsid w:val="002B6CD3"/>
    <w:rsid w:val="002B78CF"/>
    <w:rsid w:val="002C016B"/>
    <w:rsid w:val="002C040F"/>
    <w:rsid w:val="002C14B0"/>
    <w:rsid w:val="002C1E29"/>
    <w:rsid w:val="002C4998"/>
    <w:rsid w:val="002C624E"/>
    <w:rsid w:val="002C65F7"/>
    <w:rsid w:val="002C7706"/>
    <w:rsid w:val="002D15B6"/>
    <w:rsid w:val="002D182F"/>
    <w:rsid w:val="002D1CC0"/>
    <w:rsid w:val="002D2686"/>
    <w:rsid w:val="002D2804"/>
    <w:rsid w:val="002D3145"/>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5CF1"/>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5D3"/>
    <w:rsid w:val="00373EA1"/>
    <w:rsid w:val="00373EC2"/>
    <w:rsid w:val="003751A8"/>
    <w:rsid w:val="00375451"/>
    <w:rsid w:val="003758E1"/>
    <w:rsid w:val="00377BAC"/>
    <w:rsid w:val="00380717"/>
    <w:rsid w:val="0038138A"/>
    <w:rsid w:val="003825C4"/>
    <w:rsid w:val="00383E9D"/>
    <w:rsid w:val="00387906"/>
    <w:rsid w:val="003922D0"/>
    <w:rsid w:val="00394C24"/>
    <w:rsid w:val="00395E8F"/>
    <w:rsid w:val="003A240D"/>
    <w:rsid w:val="003A2479"/>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5E4"/>
    <w:rsid w:val="003C49D3"/>
    <w:rsid w:val="003D0A2E"/>
    <w:rsid w:val="003D10D6"/>
    <w:rsid w:val="003D1FA2"/>
    <w:rsid w:val="003D281A"/>
    <w:rsid w:val="003D4F3C"/>
    <w:rsid w:val="003D501B"/>
    <w:rsid w:val="003D7CD3"/>
    <w:rsid w:val="003D7E17"/>
    <w:rsid w:val="003E1309"/>
    <w:rsid w:val="003E59AD"/>
    <w:rsid w:val="003E785E"/>
    <w:rsid w:val="003F000B"/>
    <w:rsid w:val="003F000F"/>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276F"/>
    <w:rsid w:val="004142CE"/>
    <w:rsid w:val="00414DF1"/>
    <w:rsid w:val="00415DE0"/>
    <w:rsid w:val="00415E27"/>
    <w:rsid w:val="00415FDB"/>
    <w:rsid w:val="004166C0"/>
    <w:rsid w:val="004174A6"/>
    <w:rsid w:val="00423164"/>
    <w:rsid w:val="00423380"/>
    <w:rsid w:val="004256BE"/>
    <w:rsid w:val="00425A7A"/>
    <w:rsid w:val="00430038"/>
    <w:rsid w:val="004300CE"/>
    <w:rsid w:val="00430F7F"/>
    <w:rsid w:val="00431338"/>
    <w:rsid w:val="00431B86"/>
    <w:rsid w:val="004323F7"/>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3E28"/>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1139"/>
    <w:rsid w:val="004B387F"/>
    <w:rsid w:val="004B3AFC"/>
    <w:rsid w:val="004B3B1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73"/>
    <w:rsid w:val="004F3AB1"/>
    <w:rsid w:val="004F3E9F"/>
    <w:rsid w:val="004F40F3"/>
    <w:rsid w:val="004F4122"/>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3FE1"/>
    <w:rsid w:val="00526149"/>
    <w:rsid w:val="005275B1"/>
    <w:rsid w:val="00533FDC"/>
    <w:rsid w:val="00535658"/>
    <w:rsid w:val="00535D01"/>
    <w:rsid w:val="00536D23"/>
    <w:rsid w:val="00537E56"/>
    <w:rsid w:val="00542423"/>
    <w:rsid w:val="005424FA"/>
    <w:rsid w:val="00542804"/>
    <w:rsid w:val="005442A1"/>
    <w:rsid w:val="005448D3"/>
    <w:rsid w:val="00545A10"/>
    <w:rsid w:val="00545B49"/>
    <w:rsid w:val="005465C2"/>
    <w:rsid w:val="00546C78"/>
    <w:rsid w:val="00550CD0"/>
    <w:rsid w:val="00551E7F"/>
    <w:rsid w:val="00552271"/>
    <w:rsid w:val="0055228B"/>
    <w:rsid w:val="00552EE1"/>
    <w:rsid w:val="005532CD"/>
    <w:rsid w:val="00553358"/>
    <w:rsid w:val="005536BC"/>
    <w:rsid w:val="00555B80"/>
    <w:rsid w:val="00555C3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44D"/>
    <w:rsid w:val="0057652A"/>
    <w:rsid w:val="00576AE6"/>
    <w:rsid w:val="00577273"/>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AD4"/>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02E7"/>
    <w:rsid w:val="00640329"/>
    <w:rsid w:val="00641B1A"/>
    <w:rsid w:val="006426AC"/>
    <w:rsid w:val="00642B8B"/>
    <w:rsid w:val="00642D24"/>
    <w:rsid w:val="00643289"/>
    <w:rsid w:val="0064384F"/>
    <w:rsid w:val="00643D80"/>
    <w:rsid w:val="006467A3"/>
    <w:rsid w:val="006473F7"/>
    <w:rsid w:val="00650211"/>
    <w:rsid w:val="006519AA"/>
    <w:rsid w:val="00652321"/>
    <w:rsid w:val="0065395A"/>
    <w:rsid w:val="00653D4A"/>
    <w:rsid w:val="00656581"/>
    <w:rsid w:val="00656857"/>
    <w:rsid w:val="006613FE"/>
    <w:rsid w:val="00663DB9"/>
    <w:rsid w:val="0066409A"/>
    <w:rsid w:val="0066452A"/>
    <w:rsid w:val="0066535C"/>
    <w:rsid w:val="00667722"/>
    <w:rsid w:val="00671545"/>
    <w:rsid w:val="00671562"/>
    <w:rsid w:val="00672261"/>
    <w:rsid w:val="00672D84"/>
    <w:rsid w:val="006761BF"/>
    <w:rsid w:val="006763CA"/>
    <w:rsid w:val="00677CAD"/>
    <w:rsid w:val="006803AD"/>
    <w:rsid w:val="006803DD"/>
    <w:rsid w:val="00681664"/>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1F83"/>
    <w:rsid w:val="006A5091"/>
    <w:rsid w:val="006A6B88"/>
    <w:rsid w:val="006A7494"/>
    <w:rsid w:val="006B0BE2"/>
    <w:rsid w:val="006B1419"/>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6009"/>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7AEB"/>
    <w:rsid w:val="00760299"/>
    <w:rsid w:val="00760545"/>
    <w:rsid w:val="00761128"/>
    <w:rsid w:val="00761B6C"/>
    <w:rsid w:val="0076322B"/>
    <w:rsid w:val="0076388B"/>
    <w:rsid w:val="00765E80"/>
    <w:rsid w:val="0077133E"/>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0E33"/>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C65"/>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B29"/>
    <w:rsid w:val="007E4C24"/>
    <w:rsid w:val="007E5ACC"/>
    <w:rsid w:val="007E5BE0"/>
    <w:rsid w:val="007E6C06"/>
    <w:rsid w:val="007F3C5F"/>
    <w:rsid w:val="007F3F6F"/>
    <w:rsid w:val="007F5C19"/>
    <w:rsid w:val="007F629E"/>
    <w:rsid w:val="007F636F"/>
    <w:rsid w:val="007F6A3A"/>
    <w:rsid w:val="007F7ABE"/>
    <w:rsid w:val="007F7B16"/>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3DA6"/>
    <w:rsid w:val="00815CA3"/>
    <w:rsid w:val="00815E3B"/>
    <w:rsid w:val="00816663"/>
    <w:rsid w:val="00816C09"/>
    <w:rsid w:val="00816D2E"/>
    <w:rsid w:val="008170A2"/>
    <w:rsid w:val="00817770"/>
    <w:rsid w:val="0082001E"/>
    <w:rsid w:val="0082010C"/>
    <w:rsid w:val="0082286A"/>
    <w:rsid w:val="00822AF4"/>
    <w:rsid w:val="00822C2E"/>
    <w:rsid w:val="00823650"/>
    <w:rsid w:val="0082439D"/>
    <w:rsid w:val="008256C9"/>
    <w:rsid w:val="008257B3"/>
    <w:rsid w:val="00825965"/>
    <w:rsid w:val="00825B25"/>
    <w:rsid w:val="00825DA7"/>
    <w:rsid w:val="0083338F"/>
    <w:rsid w:val="00833572"/>
    <w:rsid w:val="008363AA"/>
    <w:rsid w:val="008375B5"/>
    <w:rsid w:val="0083773F"/>
    <w:rsid w:val="00841972"/>
    <w:rsid w:val="00841F61"/>
    <w:rsid w:val="00843BBB"/>
    <w:rsid w:val="00844140"/>
    <w:rsid w:val="008449FD"/>
    <w:rsid w:val="008453B1"/>
    <w:rsid w:val="008453BD"/>
    <w:rsid w:val="008465A1"/>
    <w:rsid w:val="00846F07"/>
    <w:rsid w:val="008501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87167"/>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1A17"/>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077F4"/>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058"/>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292"/>
    <w:rsid w:val="009979CF"/>
    <w:rsid w:val="009A001F"/>
    <w:rsid w:val="009A0717"/>
    <w:rsid w:val="009A1ACC"/>
    <w:rsid w:val="009A1FDC"/>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C7A61"/>
    <w:rsid w:val="009D05DB"/>
    <w:rsid w:val="009D3047"/>
    <w:rsid w:val="009D3152"/>
    <w:rsid w:val="009D3853"/>
    <w:rsid w:val="009D68B6"/>
    <w:rsid w:val="009E1ED0"/>
    <w:rsid w:val="009E292B"/>
    <w:rsid w:val="009E2EC2"/>
    <w:rsid w:val="009E40DA"/>
    <w:rsid w:val="009E4846"/>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023"/>
    <w:rsid w:val="00A20157"/>
    <w:rsid w:val="00A2125B"/>
    <w:rsid w:val="00A21A44"/>
    <w:rsid w:val="00A22A82"/>
    <w:rsid w:val="00A26F5E"/>
    <w:rsid w:val="00A2756E"/>
    <w:rsid w:val="00A31042"/>
    <w:rsid w:val="00A31740"/>
    <w:rsid w:val="00A32C21"/>
    <w:rsid w:val="00A33D09"/>
    <w:rsid w:val="00A3475C"/>
    <w:rsid w:val="00A357DA"/>
    <w:rsid w:val="00A359ED"/>
    <w:rsid w:val="00A363FD"/>
    <w:rsid w:val="00A37ACB"/>
    <w:rsid w:val="00A40ED6"/>
    <w:rsid w:val="00A41CC4"/>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669"/>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6DF"/>
    <w:rsid w:val="00A74778"/>
    <w:rsid w:val="00A749BF"/>
    <w:rsid w:val="00A76721"/>
    <w:rsid w:val="00A81B5E"/>
    <w:rsid w:val="00A81FED"/>
    <w:rsid w:val="00A83297"/>
    <w:rsid w:val="00A834FE"/>
    <w:rsid w:val="00A8356A"/>
    <w:rsid w:val="00A839D9"/>
    <w:rsid w:val="00A83BB0"/>
    <w:rsid w:val="00A83D09"/>
    <w:rsid w:val="00A866A5"/>
    <w:rsid w:val="00A86FF9"/>
    <w:rsid w:val="00A87758"/>
    <w:rsid w:val="00AA6498"/>
    <w:rsid w:val="00AA6EB5"/>
    <w:rsid w:val="00AB051D"/>
    <w:rsid w:val="00AB1886"/>
    <w:rsid w:val="00AB291D"/>
    <w:rsid w:val="00AB3A90"/>
    <w:rsid w:val="00AB4512"/>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48F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653"/>
    <w:rsid w:val="00B129FF"/>
    <w:rsid w:val="00B13F1E"/>
    <w:rsid w:val="00B16C51"/>
    <w:rsid w:val="00B16FA2"/>
    <w:rsid w:val="00B170F2"/>
    <w:rsid w:val="00B17408"/>
    <w:rsid w:val="00B176F1"/>
    <w:rsid w:val="00B21599"/>
    <w:rsid w:val="00B21D3D"/>
    <w:rsid w:val="00B21DC7"/>
    <w:rsid w:val="00B22CBF"/>
    <w:rsid w:val="00B23180"/>
    <w:rsid w:val="00B24209"/>
    <w:rsid w:val="00B2442A"/>
    <w:rsid w:val="00B24807"/>
    <w:rsid w:val="00B25691"/>
    <w:rsid w:val="00B260B8"/>
    <w:rsid w:val="00B26118"/>
    <w:rsid w:val="00B26841"/>
    <w:rsid w:val="00B26952"/>
    <w:rsid w:val="00B26DCF"/>
    <w:rsid w:val="00B3057A"/>
    <w:rsid w:val="00B3261F"/>
    <w:rsid w:val="00B33687"/>
    <w:rsid w:val="00B34DAF"/>
    <w:rsid w:val="00B3557A"/>
    <w:rsid w:val="00B3602D"/>
    <w:rsid w:val="00B37EBE"/>
    <w:rsid w:val="00B40543"/>
    <w:rsid w:val="00B40D60"/>
    <w:rsid w:val="00B43187"/>
    <w:rsid w:val="00B437CA"/>
    <w:rsid w:val="00B44C07"/>
    <w:rsid w:val="00B452F6"/>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041C"/>
    <w:rsid w:val="00B91045"/>
    <w:rsid w:val="00B92352"/>
    <w:rsid w:val="00B92A08"/>
    <w:rsid w:val="00B9420D"/>
    <w:rsid w:val="00B975B2"/>
    <w:rsid w:val="00B9788F"/>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04F"/>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17E4"/>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29F7"/>
    <w:rsid w:val="00C232D7"/>
    <w:rsid w:val="00C25EB3"/>
    <w:rsid w:val="00C26624"/>
    <w:rsid w:val="00C2740B"/>
    <w:rsid w:val="00C2757D"/>
    <w:rsid w:val="00C2774A"/>
    <w:rsid w:val="00C310A0"/>
    <w:rsid w:val="00C31198"/>
    <w:rsid w:val="00C34748"/>
    <w:rsid w:val="00C353BC"/>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036"/>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10E"/>
    <w:rsid w:val="00C855B4"/>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320"/>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5CF"/>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0436"/>
    <w:rsid w:val="00D42051"/>
    <w:rsid w:val="00D42324"/>
    <w:rsid w:val="00D42808"/>
    <w:rsid w:val="00D4580F"/>
    <w:rsid w:val="00D463DC"/>
    <w:rsid w:val="00D469D8"/>
    <w:rsid w:val="00D46D4F"/>
    <w:rsid w:val="00D47272"/>
    <w:rsid w:val="00D503C2"/>
    <w:rsid w:val="00D5067C"/>
    <w:rsid w:val="00D50C1E"/>
    <w:rsid w:val="00D51130"/>
    <w:rsid w:val="00D52B18"/>
    <w:rsid w:val="00D536B0"/>
    <w:rsid w:val="00D53CAD"/>
    <w:rsid w:val="00D53D59"/>
    <w:rsid w:val="00D54141"/>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74B6"/>
    <w:rsid w:val="00DB03FB"/>
    <w:rsid w:val="00DB13C2"/>
    <w:rsid w:val="00DB1AF4"/>
    <w:rsid w:val="00DB21A7"/>
    <w:rsid w:val="00DB482A"/>
    <w:rsid w:val="00DB60A6"/>
    <w:rsid w:val="00DB60E1"/>
    <w:rsid w:val="00DB63DA"/>
    <w:rsid w:val="00DC03B2"/>
    <w:rsid w:val="00DC082B"/>
    <w:rsid w:val="00DC2565"/>
    <w:rsid w:val="00DC2595"/>
    <w:rsid w:val="00DC3488"/>
    <w:rsid w:val="00DC4EA1"/>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4AFB"/>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10FD"/>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32CC"/>
    <w:rsid w:val="00EA47A3"/>
    <w:rsid w:val="00EA5022"/>
    <w:rsid w:val="00EA5C82"/>
    <w:rsid w:val="00EA6CAC"/>
    <w:rsid w:val="00EA77A1"/>
    <w:rsid w:val="00EB1567"/>
    <w:rsid w:val="00EB270F"/>
    <w:rsid w:val="00EB39E2"/>
    <w:rsid w:val="00EB3C16"/>
    <w:rsid w:val="00EB418A"/>
    <w:rsid w:val="00EB5A93"/>
    <w:rsid w:val="00EB6549"/>
    <w:rsid w:val="00EB7692"/>
    <w:rsid w:val="00EB7905"/>
    <w:rsid w:val="00EC09C1"/>
    <w:rsid w:val="00EC1D67"/>
    <w:rsid w:val="00EC29A6"/>
    <w:rsid w:val="00ED0912"/>
    <w:rsid w:val="00ED2144"/>
    <w:rsid w:val="00ED244E"/>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27E"/>
    <w:rsid w:val="00EF3A76"/>
    <w:rsid w:val="00EF3CE7"/>
    <w:rsid w:val="00EF6BF2"/>
    <w:rsid w:val="00EF7DE5"/>
    <w:rsid w:val="00F012EF"/>
    <w:rsid w:val="00F014FC"/>
    <w:rsid w:val="00F0285C"/>
    <w:rsid w:val="00F05115"/>
    <w:rsid w:val="00F05F79"/>
    <w:rsid w:val="00F0642F"/>
    <w:rsid w:val="00F0726C"/>
    <w:rsid w:val="00F15D59"/>
    <w:rsid w:val="00F1787E"/>
    <w:rsid w:val="00F2010C"/>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26CE1"/>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2D6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1094"/>
    <w:rsid w:val="00F840AE"/>
    <w:rsid w:val="00F847C7"/>
    <w:rsid w:val="00F84A85"/>
    <w:rsid w:val="00F84F7C"/>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513C"/>
    <w:rsid w:val="00FA760D"/>
    <w:rsid w:val="00FB0511"/>
    <w:rsid w:val="00FB05A6"/>
    <w:rsid w:val="00FB2495"/>
    <w:rsid w:val="00FB29DC"/>
    <w:rsid w:val="00FB2C9D"/>
    <w:rsid w:val="00FB3203"/>
    <w:rsid w:val="00FB479A"/>
    <w:rsid w:val="00FB5ADC"/>
    <w:rsid w:val="00FB6E7D"/>
    <w:rsid w:val="00FB70BE"/>
    <w:rsid w:val="00FC15EC"/>
    <w:rsid w:val="00FC3286"/>
    <w:rsid w:val="00FC46BE"/>
    <w:rsid w:val="00FC4BCB"/>
    <w:rsid w:val="00FC4C1C"/>
    <w:rsid w:val="00FC5684"/>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9420D3"/>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10D4011"/>
    <w:rsid w:val="557F0F30"/>
    <w:rsid w:val="559E5CE3"/>
    <w:rsid w:val="56DD8954"/>
    <w:rsid w:val="57AFC3C2"/>
    <w:rsid w:val="58747B33"/>
    <w:rsid w:val="59FF3A15"/>
    <w:rsid w:val="5AFFC0B6"/>
    <w:rsid w:val="5B70150C"/>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DA7446"/>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1C5CC"/>
  <w15:docId w15:val="{C482B5FF-D11C-4D8D-BE0D-C39EADCD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 w:type="paragraph" w:styleId="af9">
    <w:name w:val="Revision"/>
    <w:hidden/>
    <w:uiPriority w:val="99"/>
    <w:unhideWhenUsed/>
    <w:rsid w:val="00F2010C"/>
    <w:rPr>
      <w:rFonts w:ascii="Arial" w:hAnsi="Arial"/>
      <w:kern w:val="2"/>
      <w:sz w:val="21"/>
      <w:szCs w:val="24"/>
    </w:rPr>
  </w:style>
  <w:style w:type="paragraph" w:customStyle="1" w:styleId="Bodytext1">
    <w:name w:val="Body text|1"/>
    <w:basedOn w:val="a"/>
    <w:qFormat/>
    <w:rsid w:val="007B0E33"/>
    <w:pPr>
      <w:spacing w:line="432"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71457">
      <w:bodyDiv w:val="1"/>
      <w:marLeft w:val="0"/>
      <w:marRight w:val="0"/>
      <w:marTop w:val="0"/>
      <w:marBottom w:val="0"/>
      <w:divBdr>
        <w:top w:val="none" w:sz="0" w:space="0" w:color="auto"/>
        <w:left w:val="none" w:sz="0" w:space="0" w:color="auto"/>
        <w:bottom w:val="none" w:sz="0" w:space="0" w:color="auto"/>
        <w:right w:val="none" w:sz="0" w:space="0" w:color="auto"/>
      </w:divBdr>
    </w:div>
    <w:div w:id="578517785">
      <w:bodyDiv w:val="1"/>
      <w:marLeft w:val="0"/>
      <w:marRight w:val="0"/>
      <w:marTop w:val="0"/>
      <w:marBottom w:val="0"/>
      <w:divBdr>
        <w:top w:val="none" w:sz="0" w:space="0" w:color="auto"/>
        <w:left w:val="none" w:sz="0" w:space="0" w:color="auto"/>
        <w:bottom w:val="none" w:sz="0" w:space="0" w:color="auto"/>
        <w:right w:val="none" w:sz="0" w:space="0" w:color="auto"/>
      </w:divBdr>
    </w:div>
    <w:div w:id="1060909922">
      <w:bodyDiv w:val="1"/>
      <w:marLeft w:val="0"/>
      <w:marRight w:val="0"/>
      <w:marTop w:val="0"/>
      <w:marBottom w:val="0"/>
      <w:divBdr>
        <w:top w:val="none" w:sz="0" w:space="0" w:color="auto"/>
        <w:left w:val="none" w:sz="0" w:space="0" w:color="auto"/>
        <w:bottom w:val="none" w:sz="0" w:space="0" w:color="auto"/>
        <w:right w:val="none" w:sz="0" w:space="0" w:color="auto"/>
      </w:divBdr>
    </w:div>
    <w:div w:id="1936669411">
      <w:bodyDiv w:val="1"/>
      <w:marLeft w:val="0"/>
      <w:marRight w:val="0"/>
      <w:marTop w:val="0"/>
      <w:marBottom w:val="0"/>
      <w:divBdr>
        <w:top w:val="none" w:sz="0" w:space="0" w:color="auto"/>
        <w:left w:val="none" w:sz="0" w:space="0" w:color="auto"/>
        <w:bottom w:val="none" w:sz="0" w:space="0" w:color="auto"/>
        <w:right w:val="none" w:sz="0" w:space="0" w:color="auto"/>
      </w:divBdr>
    </w:div>
    <w:div w:id="212376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40</Pages>
  <Words>2367</Words>
  <Characters>13497</Characters>
  <Application>Microsoft Office Word</Application>
  <DocSecurity>0</DocSecurity>
  <Lines>112</Lines>
  <Paragraphs>31</Paragraphs>
  <ScaleCrop>false</ScaleCrop>
  <Company>Microsoft</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xiangzhaowu</cp:lastModifiedBy>
  <cp:revision>349</cp:revision>
  <cp:lastPrinted>2023-03-29T09:09:00Z</cp:lastPrinted>
  <dcterms:created xsi:type="dcterms:W3CDTF">2024-07-28T14:16:00Z</dcterms:created>
  <dcterms:modified xsi:type="dcterms:W3CDTF">2024-12-17T03:11:00Z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FF56F99CD285424291F652535DE0DDBD_13</vt:lpwstr>
  </property>
</Properties>
</file>